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VizsgaremekCinemaBackend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Projekt napló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2026-02-04 – 2026-04-26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240"/>
      </w:pPr>
    </w:p>
    <w:p>
      <w:pPr>
        <w:pStyle w:val="Heading1"/>
      </w:pPr>
      <w:r>
        <w:t xml:space="preserve">1.  Indulás és domain modell kialakítása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2026-02-04 – 2026-02-08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projekt alapstruktúrája létrejött.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Elkészültek az enum osztályok és a kezdeti entitások (User, Theater), majd a többi domain osztály és kapcsolatok.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pom.xml finomhangolása megtörtént.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Bevezetésre kerültek a Spring Data JPA repository-k, ami stabil alapot adott az adatkezeléshez.</w:t>
      </w:r>
    </w:p>
    <w:p>
      <w:pPr>
        <w:spacing w:after="80"/>
      </w:pPr>
    </w:p>
    <w:p>
      <w:pPr>
        <w:pBdr>
          <w:left w:val="single" w:color="2E75B6" w:sz="20" w:space="10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Eredmény: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Stabil domain alap és perzisztencia réteg, amelyre a későbbi üzleti logika épülhet.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/>
      </w:pPr>
    </w:p>
    <w:p>
      <w:pPr>
        <w:pStyle w:val="Heading1"/>
      </w:pPr>
      <w:r>
        <w:t xml:space="preserve">2.  Auth és biztonsági alapok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2026-02-10 – 2026-02-18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felhasználói hitelesítési adatok külön entitásba kerültek (UserCredentials) a tisztább felelősségszétválasztás érdekében.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Kialakításra került az auth flow DTO-kkal, service-ekkel és egyedi kivételekkel.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Swagger/OpenAPI dokumentáció bekerült a projektbe.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Megjelent a PasswordEncoder és az alap SecurityFilterChain.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JWT támogatás beépítése: függőségek, JwtService, auth válasz tokennel, majd JwtAuthenticationFilter.</w:t>
      </w:r>
    </w:p>
    <w:p>
      <w:pPr>
        <w:spacing w:after="80"/>
      </w:pPr>
    </w:p>
    <w:p>
      <w:pPr>
        <w:pBdr>
          <w:left w:val="single" w:color="2E75B6" w:sz="20" w:space="10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Eredmény: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Modern, token alapú biztonsági architektúra dokumentált API-val.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/>
      </w:pPr>
    </w:p>
    <w:p>
      <w:pPr>
        <w:pStyle w:val="Heading1"/>
      </w:pPr>
      <w:r>
        <w:t xml:space="preserve">3.  Foglalási logika, hibakezelés, felhasználói műveletek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2026-02-25 – 2026-03-03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Kész lett a JWT security konfiguráció, valamint user profil és törlés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Bevezetésre került a globális kivételkezelés (GlobalExceptionHandler) pontos HTTP státuszkód leképezéssel.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Elkészült a foglalás létrehozási logikája és a "saját foglalások" lekérdezés.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Scheduler készült a foglalások kezelésére, illetve a JWT secret property-alapú (base64) kezelésre lett refaktorálva.</w:t>
      </w:r>
    </w:p>
    <w:p>
      <w:pPr>
        <w:spacing w:after="80"/>
      </w:pPr>
    </w:p>
    <w:p>
      <w:pPr>
        <w:pBdr>
          <w:left w:val="single" w:color="2E75B6" w:sz="20" w:space="10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Eredmény: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Üzletileg használható booking működés, egységes hibakezeléssel és stabilabb security konfigurációval.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/>
      </w:pPr>
    </w:p>
    <w:p>
      <w:pPr>
        <w:pStyle w:val="Heading1"/>
      </w:pPr>
      <w:r>
        <w:t xml:space="preserve">4.  Seedelés és admin/public funkciók bővítése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2026-03-12 – 2026-03-18</w:t>
      </w:r>
    </w:p>
    <w:p>
      <w:pPr>
        <w:spacing w:after="40"/>
      </w:pPr>
    </w:p>
    <w:p>
      <w:pPr>
        <w:pStyle w:val="Heading3"/>
      </w:pPr>
      <w:r>
        <w:t xml:space="preserve">Inicializáló seederek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TheaterSeeder (méret alapú szék generálással)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MovieSeeder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ShowtimeSeeder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AdminSeeder</w:t>
      </w:r>
    </w:p>
    <w:p>
      <w:pPr>
        <w:spacing w:after="40"/>
      </w:pPr>
    </w:p>
    <w:p>
      <w:pPr>
        <w:pStyle w:val="Heading3"/>
      </w:pPr>
      <w:r>
        <w:t xml:space="preserve">Új endpointok és funkciók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Szék elérhetőség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Current user törlése.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oldalról mozi létrehozás/törlés, film létrehozás/törlés, publikus film listázás.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E-mail szolgáltatás integrálása JavaMailSenderrel (foglalás visszaigazolási folyamat támogatására).</w:t>
      </w:r>
    </w:p>
    <w:p>
      <w:pPr>
        <w:spacing w:after="40"/>
      </w:pPr>
    </w:p>
    <w:p>
      <w:pPr>
        <w:pStyle w:val="Heading3"/>
      </w:pPr>
      <w:r>
        <w:t xml:space="preserve">Refaktorok és biztonsági fejlesztések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logika domain service-ekbe mozgatva.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Jogosultsági összehasonlítás és hiányzó repository injektálások javítva, hardcoded adatok kivezetése.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Secretek local profilba mozgatva, .gitignore szabályok bővítve.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JWT lejárat property használata hardcode helyett; követett application.properties eltávolítva.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Teljesítményorientált módosítás: indexek a Booking entitáson.</w:t>
      </w:r>
    </w:p>
    <w:p>
      <w:pPr>
        <w:spacing w:after="80"/>
      </w:pPr>
    </w:p>
    <w:p>
      <w:pPr>
        <w:pBdr>
          <w:left w:val="single" w:color="2E75B6" w:sz="20" w:space="10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Eredmény: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Fejlesztőbarát induló adatkészlet, kibővített admin/public API, biztonsági és karbantarthatósági előrelépés.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/>
      </w:pPr>
    </w:p>
    <w:p>
      <w:pPr>
        <w:pStyle w:val="Heading1"/>
      </w:pPr>
      <w:r>
        <w:t xml:space="preserve">5.  Funkcionális élesítés közeli állapot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2026-03-23 – 2026-03-30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Multi-seat booking megvalósítás egyetlen megerősítő tokennel.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Thymeleaf e-mail sablonos visszaigazolás bekerült.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Profilkezelési endpointok: jelszó- és felhasználónév-változtatás.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Frontend integrációt támogató CORS konfiguráció javítva.</w:t>
      </w:r>
    </w:p>
    <w:p>
      <w:pPr>
        <w:spacing w:after="80"/>
      </w:pPr>
    </w:p>
    <w:p>
      <w:pPr>
        <w:pBdr>
          <w:left w:val="single" w:color="2E75B6" w:sz="20" w:space="10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Eredmény: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Gyakorlatilag teljes értékű backend, frontend kapcsolatra előkészítve.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/>
      </w:pPr>
    </w:p>
    <w:p>
      <w:pPr>
        <w:pStyle w:val="Heading1"/>
      </w:pPr>
      <w:r>
        <w:t xml:space="preserve">6.  Stabilizáció és további bővítés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2026-04-15 – 2026-04-26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E-mail szolgáltatás hibajavítás.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Film törléshez kapcsolódó showtime törlési logika javítása.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Új MediaStorageService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Tesztelhetőség növelése: standalone MockMvc tesztek minden controller endpoint köré.</w:t>
      </w:r>
    </w:p>
    <w:p>
      <w:pPr>
        <w:spacing w:after="80"/>
      </w:pPr>
    </w:p>
    <w:p>
      <w:pPr>
        <w:pBdr>
          <w:left w:val="single" w:color="2E75B6" w:sz="20" w:space="10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Eredmény: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Javított megbízhatóság, bővülő funkcionalitás és erősebb automata tesztfókusz.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240"/>
      </w:pPr>
    </w:p>
    <w:p>
      <w:pPr>
        <w:pStyle w:val="Heading1"/>
      </w:pPr>
      <w:r>
        <w:t xml:space="preserve">Összegzés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commit történet alapján a projekt jól elkülöníthető fázisokban haladt. A fejlesztés iránya konzisztens: először erős technikai alapok, utána üzleti funkciók, végül stabilitás és tesztelhetőség.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Alap domain + adatmodell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Auth/security alapok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Üzleti logika és hibakezelés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Admin/public API és seedelés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Funkcionális teljesség és integráció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Stabilizáció + tesztelés</w:t>
      </w:r>
    </w:p>
    <w:p>
      <w:pPr>
        <w:spacing w:after="240"/>
      </w:pPr>
    </w:p>
    <w:p>
      <w:pPr>
        <w:pStyle w:val="Heading1"/>
      </w:pPr>
      <w:r>
        <w:t xml:space="preserve">Commit kivonat – időrendben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2026-02-04: Indulás, enumok, entitások, pom javítás.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2026-02-07 – 2026-02-12: Relációk, repository-k, auth flow, security és JWT alapok.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2026-02-18 – 2026-03-03: JWT filter, booking + exception handling + scheduler.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2026-03-12 – 2026-03-18: Seederek, admin/public endpointok, refaktorok, security hygiene.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2026-03-23 – 2026-03-30: Multi-seat booking, email template, profile update endpointok, CORS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2026-04-15 – 2026-04-26: Hibajavítások, media storage, átfogó controller tesztek.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2026-02-04 – 2026-04-26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VizsgaremekCinemaBackend</w:t>
    </w:r>
    <w:r>
      <w:rPr>
        <w:rFonts w:ascii="Arial" w:cs="Arial" w:eastAsia="Arial" w:hAnsi="Arial"/>
        <w:color w:val="595959"/>
        <w:sz w:val="18"/>
        <w:szCs w:val="18"/>
      </w:rPr>
      <w:t xml:space="preserve">	Projekt napló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2026-04-26T21:10:53.079Z</dcterms:created>
  <dcterms:modified xsi:type="dcterms:W3CDTF">2026-04-26T21:10:53.080Z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