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7659" w14:textId="6B65B757" w:rsidR="009B609C" w:rsidRPr="00317F43" w:rsidRDefault="00317F43">
      <w:pPr>
        <w:rPr>
          <w:rFonts w:ascii="Times New Roman" w:hAnsi="Times New Roman" w:cs="Times New Roman"/>
          <w:b/>
          <w:sz w:val="32"/>
          <w:szCs w:val="32"/>
        </w:rPr>
      </w:pPr>
      <w:r w:rsidRPr="00317F43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383767BD" w14:textId="431D2134" w:rsidR="00317F43" w:rsidRPr="00317F43" w:rsidRDefault="00317F43">
      <w:pPr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In this hands-on example a R Studio project </w:t>
      </w:r>
      <w:r w:rsidR="002252FE">
        <w:rPr>
          <w:rFonts w:ascii="Times New Roman" w:hAnsi="Times New Roman" w:cs="Times New Roman"/>
          <w:sz w:val="24"/>
          <w:szCs w:val="24"/>
        </w:rPr>
        <w:t xml:space="preserve">(Example </w:t>
      </w:r>
      <w:proofErr w:type="gramStart"/>
      <w:r w:rsidR="002252FE">
        <w:rPr>
          <w:rFonts w:ascii="Times New Roman" w:hAnsi="Times New Roman" w:cs="Times New Roman"/>
          <w:sz w:val="24"/>
          <w:szCs w:val="24"/>
        </w:rPr>
        <w:t>4.Rpoj</w:t>
      </w:r>
      <w:proofErr w:type="gramEnd"/>
      <w:r w:rsidR="002252FE">
        <w:rPr>
          <w:rFonts w:ascii="Times New Roman" w:hAnsi="Times New Roman" w:cs="Times New Roman"/>
          <w:sz w:val="24"/>
          <w:szCs w:val="24"/>
        </w:rPr>
        <w:t xml:space="preserve">) </w:t>
      </w:r>
      <w:r w:rsidRPr="00317F43">
        <w:rPr>
          <w:rFonts w:ascii="Times New Roman" w:hAnsi="Times New Roman" w:cs="Times New Roman"/>
          <w:sz w:val="24"/>
          <w:szCs w:val="24"/>
        </w:rPr>
        <w:t xml:space="preserve">is provided that contains R code for simulating an adaptive clinical trial.  This example provides a R code level view of how to simulate adaptive clinical trials.  In addition, a R Shiny app is provided as a tool to help understand the value of exploring and understanding more than just false-positive and power figures for a design.  </w:t>
      </w:r>
    </w:p>
    <w:p w14:paraId="50ABD19F" w14:textId="0778E1E7" w:rsidR="00317F43" w:rsidRDefault="00317F43" w:rsidP="00317F43">
      <w:pPr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>This project simulates a</w:t>
      </w:r>
      <w:r w:rsidRPr="00317F43">
        <w:rPr>
          <w:rFonts w:ascii="Times New Roman" w:hAnsi="Times New Roman" w:cs="Times New Roman"/>
          <w:sz w:val="24"/>
          <w:szCs w:val="24"/>
        </w:rPr>
        <w:t xml:space="preserve"> clinical trial to compare standard of car</w:t>
      </w:r>
      <w:r w:rsidRPr="00317F43">
        <w:rPr>
          <w:rFonts w:ascii="Times New Roman" w:hAnsi="Times New Roman" w:cs="Times New Roman"/>
          <w:sz w:val="24"/>
          <w:szCs w:val="24"/>
        </w:rPr>
        <w:t xml:space="preserve">e (S) and experimental (E). </w:t>
      </w:r>
      <w:r w:rsidRPr="00317F43">
        <w:rPr>
          <w:rFonts w:ascii="Times New Roman" w:hAnsi="Times New Roman" w:cs="Times New Roman"/>
          <w:sz w:val="24"/>
          <w:szCs w:val="24"/>
        </w:rPr>
        <w:t xml:space="preserve"> The primary outcome is binary and is observed two months, on average, after</w:t>
      </w:r>
      <w:r w:rsidRPr="00317F43">
        <w:rPr>
          <w:rFonts w:ascii="Times New Roman" w:hAnsi="Times New Roman" w:cs="Times New Roman"/>
          <w:sz w:val="24"/>
          <w:szCs w:val="24"/>
        </w:rPr>
        <w:t xml:space="preserve"> the time a patient is treated.   </w:t>
      </w:r>
      <w:r w:rsidRPr="00317F43">
        <w:rPr>
          <w:rFonts w:ascii="Times New Roman" w:hAnsi="Times New Roman" w:cs="Times New Roman"/>
          <w:sz w:val="24"/>
          <w:szCs w:val="24"/>
        </w:rPr>
        <w:t>This example code base is designed to allow users to simulate a range o</w:t>
      </w:r>
      <w:r w:rsidRPr="00317F43">
        <w:rPr>
          <w:rFonts w:ascii="Times New Roman" w:hAnsi="Times New Roman" w:cs="Times New Roman"/>
          <w:sz w:val="24"/>
          <w:szCs w:val="24"/>
        </w:rPr>
        <w:t xml:space="preserve">f design options </w:t>
      </w:r>
      <w:r w:rsidRPr="00317F43">
        <w:rPr>
          <w:rFonts w:ascii="Times New Roman" w:hAnsi="Times New Roman" w:cs="Times New Roman"/>
          <w:sz w:val="24"/>
          <w:szCs w:val="24"/>
        </w:rPr>
        <w:t>ranging from a fixed sample design to a continuously monitore</w:t>
      </w:r>
      <w:r w:rsidRPr="00317F43">
        <w:rPr>
          <w:rFonts w:ascii="Times New Roman" w:hAnsi="Times New Roman" w:cs="Times New Roman"/>
          <w:sz w:val="24"/>
          <w:szCs w:val="24"/>
        </w:rPr>
        <w:t xml:space="preserve">d, Bayesian outcome adaptively </w:t>
      </w:r>
      <w:r w:rsidRPr="00317F43">
        <w:rPr>
          <w:rFonts w:ascii="Times New Roman" w:hAnsi="Times New Roman" w:cs="Times New Roman"/>
          <w:sz w:val="24"/>
          <w:szCs w:val="24"/>
        </w:rPr>
        <w:t>randomized study with early selection for futility/success and evaluation of augment priors for S.</w:t>
      </w:r>
      <w:r w:rsidRPr="00317F43">
        <w:rPr>
          <w:rFonts w:ascii="Times New Roman" w:hAnsi="Times New Roman" w:cs="Times New Roman"/>
          <w:sz w:val="24"/>
          <w:szCs w:val="24"/>
        </w:rPr>
        <w:t xml:space="preserve">  </w:t>
      </w:r>
      <w:r w:rsidRPr="00317F43">
        <w:rPr>
          <w:rFonts w:ascii="Times New Roman" w:hAnsi="Times New Roman" w:cs="Times New Roman"/>
          <w:sz w:val="24"/>
          <w:szCs w:val="24"/>
        </w:rPr>
        <w:t xml:space="preserve">    Simulations may be con</w:t>
      </w:r>
      <w:r w:rsidRPr="00317F43">
        <w:rPr>
          <w:rFonts w:ascii="Times New Roman" w:hAnsi="Times New Roman" w:cs="Times New Roman"/>
          <w:sz w:val="24"/>
          <w:szCs w:val="24"/>
        </w:rPr>
        <w:t xml:space="preserve">ducted by running the R code directly in R Studio </w:t>
      </w:r>
      <w:r w:rsidRPr="00317F43">
        <w:rPr>
          <w:rFonts w:ascii="Times New Roman" w:hAnsi="Times New Roman" w:cs="Times New Roman"/>
          <w:sz w:val="24"/>
          <w:szCs w:val="24"/>
        </w:rPr>
        <w:t>or by using the Shiny app.</w:t>
      </w:r>
    </w:p>
    <w:p w14:paraId="437F0F4B" w14:textId="6A173201" w:rsidR="0037742F" w:rsidRDefault="0037742F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is not intended to promote or suggest the use of any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methodology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but rather to provide details on an approach for developing and conducting simulations of an adaptive clinical trial.   </w:t>
      </w:r>
    </w:p>
    <w:p w14:paraId="0C622D6D" w14:textId="77777777" w:rsidR="00317F43" w:rsidRPr="002252FE" w:rsidRDefault="00317F43" w:rsidP="00317F43">
      <w:pPr>
        <w:rPr>
          <w:rFonts w:ascii="Times New Roman" w:hAnsi="Times New Roman" w:cs="Times New Roman"/>
          <w:sz w:val="20"/>
          <w:szCs w:val="20"/>
        </w:rPr>
      </w:pPr>
    </w:p>
    <w:p w14:paraId="00E02E11" w14:textId="1A3FD6F3" w:rsidR="00317F43" w:rsidRDefault="00317F43" w:rsidP="00317F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611AE049" w14:textId="77777777" w:rsidR="00317F43" w:rsidRPr="00317F43" w:rsidRDefault="00317F43" w:rsidP="00377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R </w:t>
      </w:r>
      <w:proofErr w:type="gramStart"/>
      <w:r w:rsidRPr="00317F43">
        <w:rPr>
          <w:rFonts w:ascii="Times New Roman" w:hAnsi="Times New Roman" w:cs="Times New Roman"/>
          <w:sz w:val="24"/>
          <w:szCs w:val="24"/>
        </w:rPr>
        <w:t>&gt;  V</w:t>
      </w:r>
      <w:proofErr w:type="gramEnd"/>
      <w:r w:rsidRPr="00317F43">
        <w:rPr>
          <w:rFonts w:ascii="Times New Roman" w:hAnsi="Times New Roman" w:cs="Times New Roman"/>
          <w:sz w:val="24"/>
          <w:szCs w:val="24"/>
        </w:rPr>
        <w:t xml:space="preserve">3.5.1; R </w:t>
      </w:r>
      <w:bookmarkStart w:id="0" w:name="_GoBack"/>
      <w:bookmarkEnd w:id="0"/>
      <w:r w:rsidRPr="00317F43">
        <w:rPr>
          <w:rFonts w:ascii="Times New Roman" w:hAnsi="Times New Roman" w:cs="Times New Roman"/>
          <w:sz w:val="24"/>
          <w:szCs w:val="24"/>
        </w:rPr>
        <w:t xml:space="preserve">Studio Version 1.1.463; ggplot2; </w:t>
      </w:r>
    </w:p>
    <w:p w14:paraId="3799A041" w14:textId="37E2039A" w:rsidR="00317F43" w:rsidRDefault="00317F43" w:rsidP="00377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For the Shiny App the following packages are required shiny, </w:t>
      </w:r>
      <w:proofErr w:type="spellStart"/>
      <w:r w:rsidRPr="00317F43">
        <w:rPr>
          <w:rFonts w:ascii="Times New Roman" w:hAnsi="Times New Roman" w:cs="Times New Roman"/>
          <w:sz w:val="24"/>
          <w:szCs w:val="24"/>
        </w:rPr>
        <w:t>shinydashboard</w:t>
      </w:r>
      <w:proofErr w:type="spellEnd"/>
      <w:r w:rsidRPr="00317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F43">
        <w:rPr>
          <w:rFonts w:ascii="Times New Roman" w:hAnsi="Times New Roman" w:cs="Times New Roman"/>
          <w:sz w:val="24"/>
          <w:szCs w:val="24"/>
        </w:rPr>
        <w:t>shinyBS</w:t>
      </w:r>
      <w:proofErr w:type="spellEnd"/>
    </w:p>
    <w:p w14:paraId="74B10994" w14:textId="77777777" w:rsidR="002252FE" w:rsidRPr="002252FE" w:rsidRDefault="002252FE" w:rsidP="00317F43">
      <w:pPr>
        <w:rPr>
          <w:rFonts w:ascii="Times New Roman" w:hAnsi="Times New Roman" w:cs="Times New Roman"/>
          <w:sz w:val="20"/>
          <w:szCs w:val="20"/>
        </w:rPr>
      </w:pPr>
    </w:p>
    <w:p w14:paraId="005F786E" w14:textId="5976A4B5" w:rsidR="00317F43" w:rsidRDefault="00317F43" w:rsidP="00317F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Getting Started</w:t>
      </w:r>
    </w:p>
    <w:p w14:paraId="22A7C8AA" w14:textId="18D0C8D7" w:rsidR="002252FE" w:rsidRDefault="00317F43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gain the most insight into how and adaptive clinical trial is simulated, it is recommended to start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 at the R code level rather than using the Shiny app.   The Shiny app makes demonstration very easy with project development teams requires less detailed knowledge of the R code base.  </w:t>
      </w:r>
      <w:r w:rsidR="002252FE">
        <w:rPr>
          <w:rFonts w:ascii="Times New Roman" w:hAnsi="Times New Roman" w:cs="Times New Roman"/>
          <w:sz w:val="24"/>
          <w:szCs w:val="24"/>
        </w:rPr>
        <w:t xml:space="preserve"> If the user is interested in starting the Shiny app then the starting point is </w:t>
      </w:r>
      <w:proofErr w:type="spellStart"/>
      <w:r w:rsidR="002252FE">
        <w:rPr>
          <w:rFonts w:ascii="Times New Roman" w:hAnsi="Times New Roman" w:cs="Times New Roman"/>
          <w:sz w:val="24"/>
          <w:szCs w:val="24"/>
        </w:rPr>
        <w:t>ShinyApp.R</w:t>
      </w:r>
      <w:proofErr w:type="spellEnd"/>
      <w:r w:rsidR="002252FE">
        <w:rPr>
          <w:rFonts w:ascii="Times New Roman" w:hAnsi="Times New Roman" w:cs="Times New Roman"/>
          <w:sz w:val="24"/>
          <w:szCs w:val="24"/>
        </w:rPr>
        <w:t xml:space="preserve">   Once </w:t>
      </w:r>
      <w:proofErr w:type="spellStart"/>
      <w:r w:rsidR="002252FE">
        <w:rPr>
          <w:rFonts w:ascii="Times New Roman" w:hAnsi="Times New Roman" w:cs="Times New Roman"/>
          <w:sz w:val="24"/>
          <w:szCs w:val="24"/>
        </w:rPr>
        <w:t>ShinyApp.R</w:t>
      </w:r>
      <w:proofErr w:type="spellEnd"/>
      <w:r w:rsidR="002252FE">
        <w:rPr>
          <w:rFonts w:ascii="Times New Roman" w:hAnsi="Times New Roman" w:cs="Times New Roman"/>
          <w:sz w:val="24"/>
          <w:szCs w:val="24"/>
        </w:rPr>
        <w:t xml:space="preserve"> is open in R Studio the app is started by clicking the “Run App” button, circled in the figure below.</w:t>
      </w:r>
    </w:p>
    <w:p w14:paraId="565BEECE" w14:textId="35EB2CD8" w:rsidR="00317F43" w:rsidRDefault="002252FE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1751F" wp14:editId="4489BF96">
            <wp:extent cx="4779176" cy="1893776"/>
            <wp:effectExtent l="0" t="0" r="2540" b="0"/>
            <wp:docPr id="2" name="Picture 2" descr="C:\Users\KWathen\AppData\Local\Temp\1\SNAGHTML845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athen\AppData\Local\Temp\1\SNAGHTML8454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83" cy="19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46"/>
    <w:rsid w:val="002252FE"/>
    <w:rsid w:val="00317F43"/>
    <w:rsid w:val="0037742F"/>
    <w:rsid w:val="008A5E46"/>
    <w:rsid w:val="00B07C4C"/>
    <w:rsid w:val="00D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2DD"/>
  <w15:chartTrackingRefBased/>
  <w15:docId w15:val="{0D6FF1A3-9679-4931-A26E-6A040A70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Wathen, Kyle [JRDUS]</dc:creator>
  <cp:keywords/>
  <dc:description/>
  <cp:lastModifiedBy>Wathen, Kyle [JRDUS]</cp:lastModifiedBy>
  <cp:revision>2</cp:revision>
  <dcterms:created xsi:type="dcterms:W3CDTF">2019-02-08T13:36:00Z</dcterms:created>
  <dcterms:modified xsi:type="dcterms:W3CDTF">2019-02-08T13:59:00Z</dcterms:modified>
</cp:coreProperties>
</file>