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6"/>
        <w:gridCol w:w="1208"/>
        <w:gridCol w:w="604"/>
        <w:gridCol w:w="907"/>
        <w:gridCol w:w="905"/>
        <w:gridCol w:w="605"/>
        <w:gridCol w:w="1208"/>
        <w:gridCol w:w="302"/>
        <w:gridCol w:w="1511"/>
      </w:tblGrid>
      <w:tr w:rsidR="00E80252" w14:paraId="162EC3E9" w14:textId="77777777" w:rsidTr="00E80252">
        <w:tc>
          <w:tcPr>
            <w:tcW w:w="1812" w:type="dxa"/>
            <w:gridSpan w:val="2"/>
          </w:tcPr>
          <w:p w14:paraId="46F9C0BE" w14:textId="77777777" w:rsidR="00E80252" w:rsidRPr="00421A49" w:rsidRDefault="00E80252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Wydział</w:t>
            </w:r>
          </w:p>
          <w:p w14:paraId="26AD1E7C" w14:textId="4B8441C8" w:rsidR="00E80252" w:rsidRPr="00421A49" w:rsidRDefault="00E80252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EAIiIB</w:t>
            </w:r>
          </w:p>
        </w:tc>
        <w:tc>
          <w:tcPr>
            <w:tcW w:w="1812" w:type="dxa"/>
            <w:gridSpan w:val="2"/>
          </w:tcPr>
          <w:p w14:paraId="6E01411A" w14:textId="77777777" w:rsidR="00E80252" w:rsidRPr="00421A49" w:rsidRDefault="00E80252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Imię i nazwisko</w:t>
            </w:r>
          </w:p>
          <w:p w14:paraId="09B3BE5A" w14:textId="77777777" w:rsidR="00E80252" w:rsidRPr="00421A49" w:rsidRDefault="00E80252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1.Katarzyna Wilk</w:t>
            </w:r>
          </w:p>
          <w:p w14:paraId="0250A9DC" w14:textId="77777777" w:rsidR="00E80252" w:rsidRPr="00421A49" w:rsidRDefault="00E80252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2.Antoni Lasoń</w:t>
            </w:r>
          </w:p>
          <w:p w14:paraId="5A774CF1" w14:textId="5A45AEDD" w:rsidR="00E80252" w:rsidRPr="00421A49" w:rsidRDefault="00E80252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3.Bartosz Fudali</w:t>
            </w:r>
          </w:p>
        </w:tc>
        <w:tc>
          <w:tcPr>
            <w:tcW w:w="1812" w:type="dxa"/>
            <w:gridSpan w:val="2"/>
          </w:tcPr>
          <w:p w14:paraId="12C461B1" w14:textId="77777777" w:rsidR="00E80252" w:rsidRPr="00421A49" w:rsidRDefault="00E80252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Rok</w:t>
            </w:r>
          </w:p>
          <w:p w14:paraId="2DCFA7D9" w14:textId="26A6707A" w:rsidR="00E80252" w:rsidRPr="00421A49" w:rsidRDefault="00E80252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2021</w:t>
            </w:r>
          </w:p>
        </w:tc>
        <w:tc>
          <w:tcPr>
            <w:tcW w:w="1813" w:type="dxa"/>
            <w:gridSpan w:val="2"/>
          </w:tcPr>
          <w:p w14:paraId="1266F1B2" w14:textId="2FBEAA60" w:rsidR="00E80252" w:rsidRPr="00421A49" w:rsidRDefault="00E80252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Grupa 3a</w:t>
            </w:r>
          </w:p>
        </w:tc>
        <w:tc>
          <w:tcPr>
            <w:tcW w:w="1813" w:type="dxa"/>
            <w:gridSpan w:val="2"/>
          </w:tcPr>
          <w:p w14:paraId="1253068B" w14:textId="696F8AE5" w:rsidR="00E80252" w:rsidRPr="00421A49" w:rsidRDefault="00E80252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 xml:space="preserve">Zespół </w:t>
            </w:r>
          </w:p>
        </w:tc>
      </w:tr>
      <w:tr w:rsidR="00421A49" w14:paraId="0A3A8E3A" w14:textId="77777777" w:rsidTr="00331EFF">
        <w:tc>
          <w:tcPr>
            <w:tcW w:w="1812" w:type="dxa"/>
            <w:gridSpan w:val="2"/>
          </w:tcPr>
          <w:p w14:paraId="1B1E8B14" w14:textId="5E242ABA" w:rsidR="00421A49" w:rsidRPr="00421A49" w:rsidRDefault="00421A49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PRACOWNIA FIZYCZNA WFiIS AGH</w:t>
            </w:r>
          </w:p>
        </w:tc>
        <w:tc>
          <w:tcPr>
            <w:tcW w:w="5437" w:type="dxa"/>
            <w:gridSpan w:val="6"/>
          </w:tcPr>
          <w:p w14:paraId="46C4E77B" w14:textId="77777777" w:rsidR="00421A49" w:rsidRPr="00421A49" w:rsidRDefault="00421A49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Temat:</w:t>
            </w:r>
          </w:p>
          <w:p w14:paraId="6C2A88C3" w14:textId="0AF135D9" w:rsidR="00421A49" w:rsidRPr="00421A49" w:rsidRDefault="00421A49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Fotoogniwa</w:t>
            </w:r>
          </w:p>
        </w:tc>
        <w:tc>
          <w:tcPr>
            <w:tcW w:w="1813" w:type="dxa"/>
            <w:gridSpan w:val="2"/>
          </w:tcPr>
          <w:p w14:paraId="3253E544" w14:textId="77777777" w:rsidR="00421A49" w:rsidRPr="00421A49" w:rsidRDefault="00421A49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Nr ćwiczenia</w:t>
            </w:r>
          </w:p>
          <w:p w14:paraId="54C4975D" w14:textId="77777777" w:rsidR="00421A49" w:rsidRPr="00421A49" w:rsidRDefault="00421A49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134</w:t>
            </w:r>
          </w:p>
          <w:p w14:paraId="36CDA4DD" w14:textId="358F47DC" w:rsidR="00421A49" w:rsidRPr="00421A49" w:rsidRDefault="00421A49">
            <w:pPr>
              <w:rPr>
                <w:sz w:val="20"/>
                <w:szCs w:val="20"/>
              </w:rPr>
            </w:pPr>
          </w:p>
        </w:tc>
      </w:tr>
      <w:tr w:rsidR="00E80252" w14:paraId="0049BBB3" w14:textId="77777777" w:rsidTr="00421A49">
        <w:tc>
          <w:tcPr>
            <w:tcW w:w="1696" w:type="dxa"/>
          </w:tcPr>
          <w:p w14:paraId="742511E1" w14:textId="62AB8957" w:rsidR="00E80252" w:rsidRDefault="00E80252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Data wykonania</w:t>
            </w:r>
          </w:p>
          <w:p w14:paraId="69C0C1B1" w14:textId="7A546956" w:rsidR="00421A49" w:rsidRPr="00421A49" w:rsidRDefault="00421A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06.12.2021</w:t>
            </w:r>
          </w:p>
          <w:p w14:paraId="5CA88374" w14:textId="4F7FC7E9" w:rsidR="00E80252" w:rsidRPr="00421A49" w:rsidRDefault="00E80252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gridSpan w:val="2"/>
          </w:tcPr>
          <w:p w14:paraId="17C0E7B4" w14:textId="77777777" w:rsidR="00E80252" w:rsidRDefault="00E80252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Data oddania</w:t>
            </w:r>
          </w:p>
          <w:p w14:paraId="47C7F260" w14:textId="6CA24952" w:rsidR="00421A49" w:rsidRPr="00421A49" w:rsidRDefault="00421A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13.12.2021</w:t>
            </w:r>
          </w:p>
        </w:tc>
        <w:tc>
          <w:tcPr>
            <w:tcW w:w="1511" w:type="dxa"/>
            <w:gridSpan w:val="2"/>
          </w:tcPr>
          <w:p w14:paraId="5CAA22AB" w14:textId="22A8B224" w:rsidR="00E80252" w:rsidRPr="00421A49" w:rsidRDefault="00E80252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Zwrot do popr.</w:t>
            </w:r>
          </w:p>
        </w:tc>
        <w:tc>
          <w:tcPr>
            <w:tcW w:w="1510" w:type="dxa"/>
            <w:gridSpan w:val="2"/>
          </w:tcPr>
          <w:p w14:paraId="0600D324" w14:textId="01D761D2" w:rsidR="00E80252" w:rsidRPr="00421A49" w:rsidRDefault="00E80252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Data oddania</w:t>
            </w:r>
          </w:p>
        </w:tc>
        <w:tc>
          <w:tcPr>
            <w:tcW w:w="1510" w:type="dxa"/>
            <w:gridSpan w:val="2"/>
          </w:tcPr>
          <w:p w14:paraId="68B0B776" w14:textId="3172AB33" w:rsidR="00E80252" w:rsidRPr="00421A49" w:rsidRDefault="00E80252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Data zaliczenia</w:t>
            </w:r>
          </w:p>
        </w:tc>
        <w:tc>
          <w:tcPr>
            <w:tcW w:w="1511" w:type="dxa"/>
          </w:tcPr>
          <w:p w14:paraId="1D668003" w14:textId="78439275" w:rsidR="00E80252" w:rsidRPr="00421A49" w:rsidRDefault="00E80252">
            <w:pPr>
              <w:rPr>
                <w:sz w:val="20"/>
                <w:szCs w:val="20"/>
              </w:rPr>
            </w:pPr>
            <w:r w:rsidRPr="00421A49">
              <w:rPr>
                <w:sz w:val="20"/>
                <w:szCs w:val="20"/>
              </w:rPr>
              <w:t>OCENA</w:t>
            </w:r>
          </w:p>
        </w:tc>
      </w:tr>
    </w:tbl>
    <w:p w14:paraId="70A2DFD9" w14:textId="28E3CBF5" w:rsidR="00B47C59" w:rsidRDefault="00FB5444"/>
    <w:p w14:paraId="46144D4C" w14:textId="62CBE292" w:rsidR="00421A49" w:rsidRDefault="00421A49" w:rsidP="00421A49">
      <w:pPr>
        <w:pStyle w:val="Heading1"/>
      </w:pPr>
      <w:r>
        <w:t>Cel ćwiczenia</w:t>
      </w:r>
    </w:p>
    <w:p w14:paraId="42BFF758" w14:textId="36E269BF" w:rsidR="00421A49" w:rsidRDefault="00421A49" w:rsidP="00F43DAC">
      <w:pPr>
        <w:jc w:val="both"/>
      </w:pPr>
      <w:r>
        <w:t>Obliczenie sprawności i wyznaczenie charakterystyki dla różnych rodzajów fotoogniw.</w:t>
      </w:r>
    </w:p>
    <w:p w14:paraId="51C86DC6" w14:textId="77777777" w:rsidR="001D428C" w:rsidRDefault="001D428C" w:rsidP="00F43DAC">
      <w:pPr>
        <w:jc w:val="both"/>
      </w:pPr>
    </w:p>
    <w:p w14:paraId="26FF9DA1" w14:textId="54767D9E" w:rsidR="00421A49" w:rsidRDefault="00421A49" w:rsidP="00421A49">
      <w:pPr>
        <w:pStyle w:val="Heading1"/>
      </w:pPr>
      <w:r>
        <w:t>Aparatura</w:t>
      </w:r>
    </w:p>
    <w:p w14:paraId="60BDFA0D" w14:textId="42C8FAFB" w:rsidR="00421A49" w:rsidRPr="00421A49" w:rsidRDefault="00421A49" w:rsidP="00421A49">
      <w:r>
        <w:t xml:space="preserve">Skorzystano </w:t>
      </w:r>
      <w:r w:rsidR="002776B2">
        <w:t>z aparatury przedstawionej na poniższym schemacie.</w:t>
      </w:r>
    </w:p>
    <w:p w14:paraId="59C1C4E6" w14:textId="33514521" w:rsidR="00421A49" w:rsidRDefault="00421A49" w:rsidP="002776B2">
      <w:pPr>
        <w:jc w:val="center"/>
      </w:pPr>
      <w:r>
        <w:rPr>
          <w:noProof/>
        </w:rPr>
        <w:drawing>
          <wp:inline distT="0" distB="0" distL="0" distR="0" wp14:anchorId="279C6B83" wp14:editId="08FDFBE6">
            <wp:extent cx="1851660" cy="212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C393" w14:textId="1C23A902" w:rsidR="002776B2" w:rsidRPr="002776B2" w:rsidRDefault="002776B2" w:rsidP="002776B2">
      <w:pPr>
        <w:jc w:val="center"/>
        <w:rPr>
          <w:sz w:val="20"/>
          <w:szCs w:val="20"/>
        </w:rPr>
      </w:pPr>
      <w:r w:rsidRPr="002776B2">
        <w:rPr>
          <w:sz w:val="20"/>
          <w:szCs w:val="20"/>
        </w:rPr>
        <w:t>Rys. 1. Schemat fotoogniwa oświetlonego lampą jarzeniową</w:t>
      </w:r>
    </w:p>
    <w:p w14:paraId="1F177D08" w14:textId="113DE710" w:rsidR="002776B2" w:rsidRDefault="002776B2" w:rsidP="00F43DAC">
      <w:pPr>
        <w:jc w:val="both"/>
      </w:pPr>
      <w:r>
        <w:t>Natężenie światła zmierzono</w:t>
      </w:r>
      <w:r w:rsidRPr="002776B2">
        <w:rPr>
          <w:color w:val="FF0000"/>
        </w:rPr>
        <w:t xml:space="preserve"> </w:t>
      </w:r>
      <w:r w:rsidR="00070F0A" w:rsidRPr="00D929BE">
        <w:t>miernikiem natężenia światła</w:t>
      </w:r>
      <w:r w:rsidRPr="00D929BE">
        <w:t xml:space="preserve"> </w:t>
      </w:r>
      <w:r>
        <w:t>z niepewnością 5%. W doświadczeniu wykorzystano trzy rodzaje fotoogniw</w:t>
      </w:r>
      <w:r w:rsidR="00050853">
        <w:t xml:space="preserve"> krzemowych</w:t>
      </w:r>
      <w:r>
        <w:t xml:space="preserve"> – monokrystaliczne, polikrystaliczne oraz amorficzne.</w:t>
      </w:r>
      <w:r w:rsidR="00050853">
        <w:t xml:space="preserve"> Natężenie  prądu mierzono amperomierzem z niepewnością </w:t>
      </w:r>
      <w:commentRangeStart w:id="0"/>
      <w:r w:rsidR="00547464">
        <w:t>0,0</w:t>
      </w:r>
      <w:r w:rsidR="00050853">
        <w:t>1</w:t>
      </w:r>
      <w:r w:rsidR="00F43DAC">
        <w:t xml:space="preserve"> </w:t>
      </w:r>
      <w:r w:rsidR="00050853">
        <w:t>mA</w:t>
      </w:r>
      <w:commentRangeEnd w:id="0"/>
      <w:r w:rsidR="000821E5">
        <w:rPr>
          <w:rStyle w:val="CommentReference"/>
        </w:rPr>
        <w:commentReference w:id="0"/>
      </w:r>
      <w:r w:rsidR="00050853">
        <w:t>, a napięcie woltomierzem z niepewnością 0,05 </w:t>
      </w:r>
      <w:r w:rsidR="006523DF">
        <w:t>m</w:t>
      </w:r>
      <w:r w:rsidR="00050853">
        <w:t>V.</w:t>
      </w:r>
    </w:p>
    <w:p w14:paraId="3E661AD2" w14:textId="77777777" w:rsidR="001D428C" w:rsidRDefault="001D428C" w:rsidP="00F43DAC">
      <w:pPr>
        <w:jc w:val="both"/>
      </w:pPr>
    </w:p>
    <w:p w14:paraId="748C2739" w14:textId="03AD12FF" w:rsidR="00050853" w:rsidRDefault="00050853" w:rsidP="00050853">
      <w:pPr>
        <w:pStyle w:val="Heading1"/>
      </w:pPr>
      <w:r>
        <w:t>Analiza wyników</w:t>
      </w:r>
    </w:p>
    <w:p w14:paraId="38D9F5F7" w14:textId="1813DD98" w:rsidR="00050853" w:rsidRDefault="001935B2" w:rsidP="00050853">
      <w:r>
        <w:t>Wyniki pomiarów dla fotoogniwa polikrystalicznego</w:t>
      </w:r>
      <w:r w:rsidR="00053AE8">
        <w:t>:</w:t>
      </w:r>
    </w:p>
    <w:tbl>
      <w:tblPr>
        <w:tblW w:w="6056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310"/>
        <w:gridCol w:w="960"/>
        <w:gridCol w:w="844"/>
        <w:gridCol w:w="930"/>
        <w:gridCol w:w="960"/>
        <w:gridCol w:w="1310"/>
      </w:tblGrid>
      <w:tr w:rsidR="001935B2" w:rsidRPr="001935B2" w14:paraId="28A904CF" w14:textId="77777777" w:rsidTr="00CF4D72">
        <w:trPr>
          <w:trHeight w:val="6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827B1C7" w14:textId="4F0E53D5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[Ω]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5DC1682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U [V]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582C53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I = U/R [mA]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A967B6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P=U^2/R [mW]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FC78C0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U/n [V]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B12A19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j=I/S [mA/cm^2]</w:t>
            </w:r>
          </w:p>
        </w:tc>
      </w:tr>
      <w:tr w:rsidR="001935B2" w:rsidRPr="001935B2" w14:paraId="77FEBDD3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2A3943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0,004347826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9E3A4CB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35D77D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4,6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598A4C9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0,092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F68CB6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0,0025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80E5D9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0,58974359</w:t>
            </w:r>
          </w:p>
        </w:tc>
      </w:tr>
      <w:tr w:rsidR="001935B2" w:rsidRPr="001935B2" w14:paraId="77DF549B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2C53B92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0,254761905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8B0383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1,07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12B0A0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4,2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30EDA84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4,494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E1E579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0,13375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2D45E6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0,538461538</w:t>
            </w:r>
          </w:p>
        </w:tc>
      </w:tr>
      <w:tr w:rsidR="001935B2" w:rsidRPr="001935B2" w14:paraId="224706CD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BDA629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0,33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F9C4370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1,32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8D42A02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5C4E30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5,28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3081DE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0,165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F31A5B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0,512820513</w:t>
            </w:r>
          </w:p>
        </w:tc>
      </w:tr>
      <w:tr w:rsidR="001935B2" w:rsidRPr="001935B2" w14:paraId="552CBB0D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9DCB620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0,48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43A053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1,68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6A5A8F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3,5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F20E196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5,88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7B15D4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0133CA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0,448717949</w:t>
            </w:r>
          </w:p>
        </w:tc>
      </w:tr>
      <w:tr w:rsidR="001935B2" w:rsidRPr="001935B2" w14:paraId="597FEFDC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010C681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0,485714286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9C021B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1,7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0984FA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3,5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3F2305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5,95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2F3323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0,2125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C981A7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0,448717949</w:t>
            </w:r>
          </w:p>
        </w:tc>
      </w:tr>
      <w:tr w:rsidR="001935B2" w:rsidRPr="001935B2" w14:paraId="342083B3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C219F12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0,545454545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E02857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1,8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278714A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3,3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9EFC00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5,94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3656DA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0,225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AED4A5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0,423076923</w:t>
            </w:r>
          </w:p>
        </w:tc>
      </w:tr>
      <w:tr w:rsidR="001935B2" w:rsidRPr="001935B2" w14:paraId="0710112A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6947FC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0,5875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7FB8636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1,88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587C2A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3,2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14:paraId="78A03A16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6,016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5E14E3C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0,235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F833189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0,41025641</w:t>
            </w:r>
          </w:p>
        </w:tc>
      </w:tr>
      <w:tr w:rsidR="001935B2" w:rsidRPr="001935B2" w14:paraId="7B988D5E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6F3B2C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0,612903226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3DC254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1,9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854E4F6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3,1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E0800A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5,89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9CF531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0,2375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67758DB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0,397435897</w:t>
            </w:r>
          </w:p>
        </w:tc>
      </w:tr>
      <w:tr w:rsidR="001935B2" w:rsidRPr="001935B2" w14:paraId="6CE17761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7437C0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0,64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38B8A1B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1,92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3E00FB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4B8687E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5,76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8D4BF1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0,24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A72FCD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0,384615385</w:t>
            </w:r>
          </w:p>
        </w:tc>
      </w:tr>
      <w:tr w:rsidR="001935B2" w:rsidRPr="001935B2" w14:paraId="6E539E03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ADAF03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0,675862069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21FD9C9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1,96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AF2C9BC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2,9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3229B5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5,684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76DA9F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0,245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ADE5BF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0,371794872</w:t>
            </w:r>
          </w:p>
        </w:tc>
      </w:tr>
      <w:tr w:rsidR="001935B2" w:rsidRPr="001935B2" w14:paraId="1CC0329B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8E1B9D3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0,803846154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A29A50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2,09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706AD8D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2,6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3CE6CB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5,434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6EDB27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0,26125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DA461A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0,333333333</w:t>
            </w:r>
          </w:p>
        </w:tc>
      </w:tr>
      <w:tr w:rsidR="001935B2" w:rsidRPr="001935B2" w14:paraId="2A8660F0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623203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1,057142857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6255E6E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2,22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A4646C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2,1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AD617E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4,662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820BF3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0,2775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110F57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0,269230769</w:t>
            </w:r>
          </w:p>
        </w:tc>
      </w:tr>
      <w:tr w:rsidR="001935B2" w:rsidRPr="001935B2" w14:paraId="554DD311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0419E99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1,205263158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6E0B07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2,29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8A9F545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1,9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332551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4,351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2B78AE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0,28625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2C18667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0,243589744</w:t>
            </w:r>
          </w:p>
        </w:tc>
      </w:tr>
      <w:tr w:rsidR="001935B2" w:rsidRPr="001935B2" w14:paraId="4FB1CE3D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A70F1E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1,277777778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FBB783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2,3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7BBC641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1,8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9B15ECB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4,14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8E478B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0,2875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5B895F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0,230769231</w:t>
            </w:r>
          </w:p>
        </w:tc>
      </w:tr>
      <w:tr w:rsidR="001935B2" w:rsidRPr="001935B2" w14:paraId="1AC26AFC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41D3FF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1,4625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6ED5AC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2,34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080107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1,6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1C1F58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3,744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EB367B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0,2925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795D96A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0,205128205</w:t>
            </w:r>
          </w:p>
        </w:tc>
      </w:tr>
      <w:tr w:rsidR="001935B2" w:rsidRPr="001935B2" w14:paraId="64E6B813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8F1738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1,7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F7A98BC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2,38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423286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1,4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990A6F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3,332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32104E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0,2975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A83ADB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0,179487179</w:t>
            </w:r>
          </w:p>
        </w:tc>
      </w:tr>
      <w:tr w:rsidR="001935B2" w:rsidRPr="001935B2" w14:paraId="0181293A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230ACEA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2,777777778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6631BA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2,5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B8E6034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0D54C6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2,25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A7A1E60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0,3125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EC18D3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0,115384615</w:t>
            </w:r>
          </w:p>
        </w:tc>
      </w:tr>
      <w:tr w:rsidR="001935B2" w:rsidRPr="001935B2" w14:paraId="37F9856B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3174FFD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3,614285714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648669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2,53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8545DB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2D5C8FC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1,771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8C5114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0,31625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0F248A" w14:textId="77777777" w:rsidR="001935B2" w:rsidRPr="001935B2" w:rsidRDefault="001935B2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35B2">
              <w:rPr>
                <w:rFonts w:ascii="Calibri" w:eastAsia="Times New Roman" w:hAnsi="Calibri" w:cs="Calibri"/>
                <w:color w:val="000000"/>
                <w:lang w:eastAsia="pl-PL"/>
              </w:rPr>
              <w:t>0,08974359</w:t>
            </w:r>
          </w:p>
        </w:tc>
      </w:tr>
    </w:tbl>
    <w:p w14:paraId="01571C94" w14:textId="706FFF4C" w:rsidR="001935B2" w:rsidRDefault="001935B2" w:rsidP="00CF4D72">
      <w:pPr>
        <w:jc w:val="center"/>
        <w:rPr>
          <w:sz w:val="20"/>
          <w:szCs w:val="20"/>
        </w:rPr>
      </w:pPr>
      <w:r w:rsidRPr="001935B2">
        <w:rPr>
          <w:sz w:val="20"/>
          <w:szCs w:val="20"/>
        </w:rPr>
        <w:t>Tab. 1. Wyniki pomiarów. Kolorem zaznaczono największą uzyskaną moc.</w:t>
      </w:r>
    </w:p>
    <w:p w14:paraId="13A20564" w14:textId="31FA08B8" w:rsidR="001935B2" w:rsidRDefault="001935B2" w:rsidP="00050853">
      <w:r>
        <w:t>Liczba sekcji</w:t>
      </w:r>
      <w:r w:rsidR="00D85C37">
        <w:t xml:space="preserve"> n</w:t>
      </w:r>
      <w:r>
        <w:t>: 8,</w:t>
      </w:r>
    </w:p>
    <w:p w14:paraId="37D47512" w14:textId="5D65C2CC" w:rsidR="001935B2" w:rsidRDefault="001935B2" w:rsidP="00050853">
      <w:r>
        <w:t>Powierzchnia jednej sekcji</w:t>
      </w:r>
      <w:r w:rsidR="00D85C37">
        <w:t xml:space="preserve"> S</w:t>
      </w:r>
      <w:r>
        <w:t>: 7,8 cm</w:t>
      </w:r>
      <w:r w:rsidR="00404DE4">
        <w:rPr>
          <w:vertAlign w:val="superscript"/>
        </w:rPr>
        <w:t>2</w:t>
      </w:r>
      <w:r>
        <w:t>,</w:t>
      </w:r>
    </w:p>
    <w:p w14:paraId="24106D36" w14:textId="631EEBE5" w:rsidR="00F328FF" w:rsidRDefault="001935B2" w:rsidP="00DF2B61">
      <w:r>
        <w:t>Całkowita powierzchnia fotoogniwa: 62,4 cm</w:t>
      </w:r>
      <w:r w:rsidR="00404DE4">
        <w:rPr>
          <w:vertAlign w:val="superscript"/>
        </w:rPr>
        <w:t>2</w:t>
      </w:r>
      <w:r w:rsidR="00DF2B61">
        <w:t>,</w:t>
      </w:r>
    </w:p>
    <w:p w14:paraId="793830FA" w14:textId="6AD0AEE8" w:rsidR="00DF2B61" w:rsidRPr="00EE3BBA" w:rsidRDefault="00DF2B61" w:rsidP="00DF2B61">
      <w:r>
        <w:t>Natężenie padającego światła: 88</w:t>
      </w:r>
      <w:r w:rsidR="00A641C8">
        <w:t xml:space="preserve"> </w:t>
      </w:r>
      <w:r w:rsidR="00A369C5">
        <w:t>W/m</w:t>
      </w:r>
      <w:r w:rsidR="007213F2">
        <w:rPr>
          <w:vertAlign w:val="superscript"/>
        </w:rPr>
        <w:t>2</w:t>
      </w:r>
      <w:r w:rsidR="007213F2">
        <w:t xml:space="preserve"> = </w:t>
      </w:r>
      <w:r w:rsidR="00EE3BBA">
        <w:t>88000 mW/m</w:t>
      </w:r>
      <w:r w:rsidR="00EE3BBA">
        <w:rPr>
          <w:vertAlign w:val="superscript"/>
        </w:rPr>
        <w:t>2</w:t>
      </w:r>
      <w:r w:rsidR="00EE3BBA">
        <w:t>.</w:t>
      </w:r>
    </w:p>
    <w:p w14:paraId="75BA404B" w14:textId="47B5ED38" w:rsidR="002C271B" w:rsidRDefault="002C271B" w:rsidP="00050853">
      <w:r>
        <w:t>Niepewność maksymalnej mocy policzono ze wzoru: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"/>
        <w:gridCol w:w="7985"/>
        <w:gridCol w:w="543"/>
      </w:tblGrid>
      <w:tr w:rsidR="00770DB8" w14:paraId="1E15B8AA" w14:textId="77777777" w:rsidTr="00D929BE">
        <w:trPr>
          <w:trHeight w:val="574"/>
        </w:trPr>
        <w:tc>
          <w:tcPr>
            <w:tcW w:w="300" w:type="pct"/>
          </w:tcPr>
          <w:p w14:paraId="3F3006AE" w14:textId="6FF928EB" w:rsidR="00770DB8" w:rsidRDefault="00770DB8" w:rsidP="00770DB8">
            <w:pPr>
              <w:jc w:val="center"/>
            </w:pPr>
          </w:p>
        </w:tc>
        <w:tc>
          <w:tcPr>
            <w:tcW w:w="4401" w:type="pct"/>
          </w:tcPr>
          <w:p w14:paraId="307D144F" w14:textId="3951F3E6" w:rsidR="00770DB8" w:rsidRDefault="00770DB8" w:rsidP="00770D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U*u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+(J*u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99" w:type="pct"/>
          </w:tcPr>
          <w:p w14:paraId="689E5AFE" w14:textId="5D2762D3" w:rsidR="00770DB8" w:rsidRDefault="00EC3139" w:rsidP="00D929BE">
            <w:pPr>
              <w:jc w:val="right"/>
            </w:pPr>
            <w:r>
              <w:t>(</w:t>
            </w:r>
            <w:r w:rsidR="004D46B1">
              <w:t>1</w:t>
            </w:r>
            <w:r>
              <w:t>)</w:t>
            </w:r>
          </w:p>
        </w:tc>
      </w:tr>
    </w:tbl>
    <w:p w14:paraId="76DA8E5B" w14:textId="028AD396" w:rsidR="00465F7E" w:rsidRDefault="00465F7E" w:rsidP="00050853">
      <w:r>
        <w:t>Podstawiając:</w:t>
      </w:r>
    </w:p>
    <w:p w14:paraId="3A5174C5" w14:textId="046A4DC3" w:rsidR="00DF2B61" w:rsidRDefault="00FB5444" w:rsidP="00050853"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1,88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0,0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+(3,2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*0,05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0,16</m:t>
          </m:r>
          <m:r>
            <w:rPr>
              <w:rFonts w:ascii="Cambria Math" w:eastAsiaTheme="minorEastAsia" w:hAnsi="Cambria Math"/>
            </w:rPr>
            <m:t xml:space="preserve"> mW</m:t>
          </m:r>
        </m:oMath>
      </m:oMathPara>
    </w:p>
    <w:p w14:paraId="01152E21" w14:textId="52F0324A" w:rsidR="00547464" w:rsidRDefault="00547464" w:rsidP="00050853">
      <w:r>
        <w:t>Więc maksymalna sprawność wynosi:</w:t>
      </w:r>
    </w:p>
    <w:p w14:paraId="63C619AC" w14:textId="33F7C432" w:rsidR="00547464" w:rsidRDefault="005E73EE" w:rsidP="00CE153C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6,02 </m:t>
            </m:r>
            <m:r>
              <w:rPr>
                <w:rFonts w:ascii="Cambria Math" w:hAnsi="Cambria Math"/>
              </w:rPr>
              <m:t>±</m:t>
            </m:r>
            <m:r>
              <w:rPr>
                <w:rFonts w:ascii="Cambria Math" w:hAnsi="Cambria Math"/>
              </w:rPr>
              <m:t>0,32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mW</m:t>
        </m:r>
      </m:oMath>
      <w:r w:rsidR="00CE153C">
        <w:rPr>
          <w:rFonts w:eastAsiaTheme="minorEastAsia"/>
        </w:rPr>
        <w:t>.</w:t>
      </w:r>
    </w:p>
    <w:p w14:paraId="7153AFA2" w14:textId="2C20CAEA" w:rsidR="00D85C37" w:rsidRDefault="00D85C37" w:rsidP="00050853">
      <w:r>
        <w:t>Maksymalną sprawność policzono ze wzoru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3BBA" w14:paraId="6B0219B6" w14:textId="77777777" w:rsidTr="00D929BE">
        <w:tc>
          <w:tcPr>
            <w:tcW w:w="3020" w:type="dxa"/>
          </w:tcPr>
          <w:p w14:paraId="62C871C8" w14:textId="77777777" w:rsidR="00EE3BBA" w:rsidRDefault="00EE3BBA" w:rsidP="00050853"/>
        </w:tc>
        <w:tc>
          <w:tcPr>
            <w:tcW w:w="3021" w:type="dxa"/>
          </w:tcPr>
          <w:p w14:paraId="3EC1E018" w14:textId="08AFFB29" w:rsidR="00EE3BBA" w:rsidRPr="00EE3BBA" w:rsidRDefault="00EE3BBA" w:rsidP="00EE3BBA">
            <w:pPr>
              <w:jc w:val="center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r>
                    <w:rPr>
                      <w:rFonts w:ascii="Cambria Math" w:hAnsi="Cambria Math"/>
                    </w:rPr>
                    <m:t>nS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rPr>
                <w:rFonts w:eastAsiaTheme="minorEastAsia"/>
              </w:rPr>
              <w:t>,</w:t>
            </w:r>
          </w:p>
        </w:tc>
        <w:tc>
          <w:tcPr>
            <w:tcW w:w="3021" w:type="dxa"/>
          </w:tcPr>
          <w:p w14:paraId="2EBEDBC6" w14:textId="745A53EA" w:rsidR="00EE3BBA" w:rsidRDefault="00EE3BBA" w:rsidP="00D929BE">
            <w:pPr>
              <w:jc w:val="right"/>
            </w:pPr>
            <w:r>
              <w:t>(2)</w:t>
            </w:r>
          </w:p>
        </w:tc>
      </w:tr>
    </w:tbl>
    <w:p w14:paraId="432E1C37" w14:textId="77777777" w:rsidR="00EE3BBA" w:rsidRDefault="00EE3BBA" w:rsidP="00050853"/>
    <w:p w14:paraId="109A3183" w14:textId="0E797416" w:rsidR="00D85C37" w:rsidRDefault="00DF2B61" w:rsidP="00050853">
      <w:pPr>
        <w:rPr>
          <w:rFonts w:eastAsiaTheme="minorEastAsia" w:cstheme="minorHAnsi"/>
        </w:rPr>
      </w:pPr>
      <w:r>
        <w:rPr>
          <w:rFonts w:eastAsiaTheme="minorEastAsia"/>
        </w:rPr>
        <w:t>g</w:t>
      </w:r>
      <w:r w:rsidR="00D85C37">
        <w:rPr>
          <w:rFonts w:eastAsiaTheme="minorEastAsia"/>
        </w:rPr>
        <w:t xml:space="preserve">dzie </w:t>
      </w:r>
      <w:r w:rsidR="00D85C37" w:rsidRPr="00EC64BA">
        <w:rPr>
          <w:rFonts w:eastAsiaTheme="minorEastAsia"/>
          <w:i/>
          <w:iCs/>
        </w:rPr>
        <w:t>P</w:t>
      </w:r>
      <w:r w:rsidR="00D85C37" w:rsidRPr="00EC64BA">
        <w:rPr>
          <w:rFonts w:eastAsiaTheme="minorEastAsia"/>
          <w:i/>
          <w:iCs/>
          <w:vertAlign w:val="subscript"/>
        </w:rPr>
        <w:t>max</w:t>
      </w:r>
      <w:r w:rsidR="00D85C37">
        <w:rPr>
          <w:rFonts w:eastAsiaTheme="minorEastAsia"/>
        </w:rPr>
        <w:t xml:space="preserve"> to maksymalna sprawność ogniwa, a </w:t>
      </w:r>
      <w:r w:rsidR="00D85C37" w:rsidRPr="00D85C37">
        <w:rPr>
          <w:rFonts w:eastAsiaTheme="minorEastAsia" w:cstheme="minorHAnsi"/>
          <w:i/>
          <w:iCs/>
        </w:rPr>
        <w:t>Ф</w:t>
      </w:r>
      <w:r w:rsidR="00D85C37">
        <w:rPr>
          <w:rFonts w:eastAsiaTheme="minorEastAsia" w:cstheme="minorHAnsi"/>
          <w:i/>
          <w:iCs/>
        </w:rPr>
        <w:t xml:space="preserve"> </w:t>
      </w:r>
      <w:r w:rsidR="00D85C37">
        <w:rPr>
          <w:rFonts w:eastAsiaTheme="minorEastAsia" w:cstheme="minorHAnsi"/>
        </w:rPr>
        <w:t>to natężenie padającego światła</w:t>
      </w:r>
      <w:r w:rsidR="00770DB8">
        <w:rPr>
          <w:rFonts w:eastAsiaTheme="minorEastAsia" w:cstheme="minorHAnsi"/>
        </w:rPr>
        <w:t>.</w:t>
      </w:r>
    </w:p>
    <w:p w14:paraId="5166C939" w14:textId="4B648DE0" w:rsidR="004D46B1" w:rsidRDefault="00D929BE" w:rsidP="00050853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/>
            </w:rPr>
            <m:t xml:space="preserve">η=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6,0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[mW]</m:t>
              </m:r>
            </m:num>
            <m:den>
              <m:r>
                <w:rPr>
                  <w:rFonts w:ascii="Cambria Math" w:hAnsi="Cambria Math"/>
                </w:rPr>
                <m:t xml:space="preserve">88000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mW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*8*0,00078[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  <m:r>
            <w:rPr>
              <w:rFonts w:ascii="Cambria Math" w:hAnsi="Cambria Math"/>
            </w:rPr>
            <m:t>≈1,1%</m:t>
          </m:r>
        </m:oMath>
      </m:oMathPara>
    </w:p>
    <w:p w14:paraId="2A9BBB3E" w14:textId="77777777" w:rsidR="00FB5444" w:rsidRDefault="00FB5444" w:rsidP="00050853">
      <w:pPr>
        <w:rPr>
          <w:rFonts w:eastAsiaTheme="minorEastAsia" w:cstheme="minorHAnsi"/>
        </w:rPr>
      </w:pPr>
    </w:p>
    <w:p w14:paraId="2CA7B5E9" w14:textId="77777777" w:rsidR="00FB5444" w:rsidRDefault="00FB5444" w:rsidP="00050853">
      <w:pPr>
        <w:rPr>
          <w:rFonts w:eastAsiaTheme="minorEastAsia" w:cstheme="minorHAnsi"/>
        </w:rPr>
      </w:pPr>
    </w:p>
    <w:p w14:paraId="790BAF53" w14:textId="77777777" w:rsidR="00FB5444" w:rsidRDefault="00FB5444" w:rsidP="00050853">
      <w:pPr>
        <w:rPr>
          <w:rFonts w:eastAsiaTheme="minorEastAsia" w:cstheme="minorHAnsi"/>
        </w:rPr>
      </w:pPr>
    </w:p>
    <w:p w14:paraId="2E223DCD" w14:textId="38FA6544" w:rsidR="00770DB8" w:rsidRDefault="00770DB8" w:rsidP="00050853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Niepewność </w:t>
      </w:r>
      <w:r w:rsidRPr="00404DE4">
        <w:rPr>
          <w:rFonts w:eastAsiaTheme="minorEastAsia" w:cstheme="minorHAnsi"/>
          <w:i/>
          <w:iCs/>
        </w:rPr>
        <w:t>η</w:t>
      </w:r>
      <w:r>
        <w:rPr>
          <w:rFonts w:eastAsiaTheme="minorEastAsia" w:cstheme="minorHAnsi"/>
        </w:rPr>
        <w:t xml:space="preserve"> policzono ze wzoru: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"/>
        <w:gridCol w:w="7878"/>
        <w:gridCol w:w="789"/>
      </w:tblGrid>
      <w:tr w:rsidR="00DF2B61" w14:paraId="48C8FCDB" w14:textId="77777777" w:rsidTr="00D929BE">
        <w:tc>
          <w:tcPr>
            <w:tcW w:w="223" w:type="pct"/>
          </w:tcPr>
          <w:p w14:paraId="0FDA93FF" w14:textId="77777777" w:rsidR="00DF2B61" w:rsidRDefault="00DF2B61" w:rsidP="00DF2B61">
            <w:pPr>
              <w:rPr>
                <w:rFonts w:eastAsiaTheme="minorEastAsia" w:cstheme="minorHAnsi"/>
              </w:rPr>
            </w:pPr>
          </w:p>
        </w:tc>
        <w:tc>
          <w:tcPr>
            <w:tcW w:w="4342" w:type="pct"/>
          </w:tcPr>
          <w:p w14:paraId="545B45F2" w14:textId="77777777" w:rsidR="00DF2B61" w:rsidRPr="00465F7E" w:rsidRDefault="00DF2B61" w:rsidP="00DF2B6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ϕnS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*u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ϕ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*u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4F6C6378" w14:textId="77777777" w:rsidR="00DF2B61" w:rsidRDefault="00DF2B61" w:rsidP="00DF2B61">
            <w:pPr>
              <w:rPr>
                <w:rFonts w:eastAsiaTheme="minorEastAsia" w:cstheme="minorHAnsi"/>
              </w:rPr>
            </w:pPr>
          </w:p>
        </w:tc>
        <w:tc>
          <w:tcPr>
            <w:tcW w:w="435" w:type="pct"/>
          </w:tcPr>
          <w:p w14:paraId="0C30D787" w14:textId="1212E618" w:rsidR="00DF2B61" w:rsidRDefault="00DF2B61" w:rsidP="00D929BE">
            <w:pPr>
              <w:jc w:val="right"/>
              <w:rPr>
                <w:rFonts w:eastAsiaTheme="minorEastAsia" w:cstheme="minorHAnsi"/>
              </w:rPr>
            </w:pPr>
            <w:r>
              <w:rPr>
                <w:rFonts w:eastAsiaTheme="minorEastAsia"/>
              </w:rPr>
              <w:t>(</w:t>
            </w:r>
            <w:r w:rsidR="00EE3BBA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)</w:t>
            </w:r>
          </w:p>
        </w:tc>
      </w:tr>
    </w:tbl>
    <w:p w14:paraId="5773D744" w14:textId="77777777" w:rsidR="001D428C" w:rsidRDefault="001D428C" w:rsidP="00050853">
      <w:pPr>
        <w:rPr>
          <w:rFonts w:eastAsiaTheme="minorEastAsia"/>
        </w:rPr>
      </w:pPr>
    </w:p>
    <w:p w14:paraId="111B1FBE" w14:textId="5CF25355" w:rsidR="00770DB8" w:rsidRDefault="00EC3139" w:rsidP="00050853">
      <w:pPr>
        <w:rPr>
          <w:rFonts w:eastAsiaTheme="minorEastAsia"/>
        </w:rPr>
      </w:pPr>
      <w:r>
        <w:rPr>
          <w:rFonts w:eastAsiaTheme="minorEastAsia"/>
        </w:rPr>
        <w:t>Podstawiając:</w:t>
      </w:r>
    </w:p>
    <w:p w14:paraId="4DFA8C58" w14:textId="03AC7C1B" w:rsidR="00EC3139" w:rsidRPr="00D85C37" w:rsidRDefault="00C3037B" w:rsidP="000508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88000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mW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*8*0,00078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</w:rPr>
                        <m:t>0,16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6,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mW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88000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*8*0,00078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*4400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mW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0,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14:paraId="1BF68FAB" w14:textId="77777777" w:rsidR="001D428C" w:rsidRDefault="001D428C" w:rsidP="00053AE8">
      <w:pPr>
        <w:rPr>
          <w:rFonts w:eastAsiaTheme="minorEastAsia"/>
        </w:rPr>
      </w:pPr>
    </w:p>
    <w:p w14:paraId="2BEE4158" w14:textId="2BCABE62" w:rsidR="00053AE8" w:rsidRDefault="00053AE8" w:rsidP="00053AE8">
      <w:r>
        <w:t>Wyniki pomiarów dla fotoogniwa amorficznego:</w:t>
      </w:r>
    </w:p>
    <w:tbl>
      <w:tblPr>
        <w:tblW w:w="6461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310"/>
        <w:gridCol w:w="960"/>
        <w:gridCol w:w="641"/>
        <w:gridCol w:w="930"/>
        <w:gridCol w:w="1310"/>
        <w:gridCol w:w="1310"/>
      </w:tblGrid>
      <w:tr w:rsidR="00053AE8" w:rsidRPr="00053AE8" w14:paraId="6BC4435F" w14:textId="77777777" w:rsidTr="00CF4D72">
        <w:trPr>
          <w:trHeight w:val="6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8CEBCE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R[Ω]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3F15CD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U [V]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343CC0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I = U/R [mA]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0B8570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P=U^2/R [mW]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0B04EA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U/n [V]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C835CA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j=I/S [mA/cm^2]</w:t>
            </w:r>
          </w:p>
        </w:tc>
      </w:tr>
      <w:tr w:rsidR="00053AE8" w:rsidRPr="00053AE8" w14:paraId="6E10DC97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598E2B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0,117647059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DAFEECB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168E684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0,51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0605110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0,0306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A1296FF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0,004285714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63799B8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0,092727273</w:t>
            </w:r>
          </w:p>
        </w:tc>
      </w:tr>
      <w:tr w:rsidR="00053AE8" w:rsidRPr="00053AE8" w14:paraId="12B7A1A0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7EB8844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5,670103093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D75279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2,75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83C784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0,485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8A11CE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1,33375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9D9F99B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0,196428571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498D1F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0,088181818</w:t>
            </w:r>
          </w:p>
        </w:tc>
      </w:tr>
      <w:tr w:rsidR="00053AE8" w:rsidRPr="00053AE8" w14:paraId="5573A89C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9C035EB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6,979166667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E13417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3,35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3982747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F27AF3B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1,608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07A1526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0,239285714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89F472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0,087272727</w:t>
            </w:r>
          </w:p>
        </w:tc>
      </w:tr>
      <w:tr w:rsidR="00053AE8" w:rsidRPr="00053AE8" w14:paraId="3036AB75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1183CE4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9,063829787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9E4D6F6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4,26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B1776EE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3A60F3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2,0022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0A637FA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0,304285714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3BE224E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0,085454545</w:t>
            </w:r>
          </w:p>
        </w:tc>
      </w:tr>
      <w:tr w:rsidR="00053AE8" w:rsidRPr="00053AE8" w14:paraId="395CC4C7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5C716B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12,47787611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77DC1E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5,64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443C92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0,452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D4866F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2,54928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635F830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0,402857143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7F1531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0,082181818</w:t>
            </w:r>
          </w:p>
        </w:tc>
      </w:tr>
      <w:tr w:rsidR="00053AE8" w:rsidRPr="00053AE8" w14:paraId="0B3A1A17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F5E72D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13,18681319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B27DDF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493834A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0,455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209F54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2,73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8D0D25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0,428571429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3DFDAF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0,082727273</w:t>
            </w:r>
          </w:p>
        </w:tc>
      </w:tr>
      <w:tr w:rsidR="00053AE8" w:rsidRPr="00053AE8" w14:paraId="641C7F8A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F078CF7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13,92857143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B7CACD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6,24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8EC09F6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0,448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472D5D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2,79552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FA3FA2A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0,445714286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C0EBA2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0,081454545</w:t>
            </w:r>
          </w:p>
        </w:tc>
      </w:tr>
      <w:tr w:rsidR="00053AE8" w:rsidRPr="00053AE8" w14:paraId="770EEC13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55BB3B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14,77272727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FCA810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6,5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C861A8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571677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2,86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05A20F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0,464285714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726D03A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</w:tr>
      <w:tr w:rsidR="00053AE8" w:rsidRPr="00053AE8" w14:paraId="178ED7C9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839F26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15,52693208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7D2D39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6,63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33CDB4C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0,427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B5A230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2,83101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1BF264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0,473571429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22EC6D6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0,077636364</w:t>
            </w:r>
          </w:p>
        </w:tc>
      </w:tr>
      <w:tr w:rsidR="00053AE8" w:rsidRPr="00053AE8" w14:paraId="7BD4CB79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F8FDE7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15,31034483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31767D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6,66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9B5EA4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0,435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8AB37D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2,8971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3148A32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0,475714286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6065417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0,079090909</w:t>
            </w:r>
          </w:p>
        </w:tc>
      </w:tr>
      <w:tr w:rsidR="00053AE8" w:rsidRPr="00053AE8" w14:paraId="7B781694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8EDEFD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15,47344111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0D5777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6,7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E15BFA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0,433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92674D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2,9011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91DAE1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0,478571429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869E6A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0,078727273</w:t>
            </w:r>
          </w:p>
        </w:tc>
      </w:tr>
      <w:tr w:rsidR="00053AE8" w:rsidRPr="00053AE8" w14:paraId="3AB36B81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07364F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15,625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BB48FF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6,75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FEC1F61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0,432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7C7D50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2,916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2E0654A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0,482142857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9AB235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0,078545455</w:t>
            </w:r>
          </w:p>
        </w:tc>
      </w:tr>
      <w:tr w:rsidR="00053AE8" w:rsidRPr="00053AE8" w14:paraId="67F4BA4A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02FFBF3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15,92505855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E142B7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6,8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C92B1E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0,427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87E00F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2,9036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AAB8832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0,485714286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94E3D2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0,077636364</w:t>
            </w:r>
          </w:p>
        </w:tc>
      </w:tr>
      <w:tr w:rsidR="00053AE8" w:rsidRPr="00053AE8" w14:paraId="36761D6A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9BA245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16,35933806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7ACEE6F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6,92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43E918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0,423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14:paraId="28523694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2,92716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04A514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0,494285714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E3DDDE3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0,076909091</w:t>
            </w:r>
          </w:p>
        </w:tc>
      </w:tr>
      <w:tr w:rsidR="00053AE8" w:rsidRPr="00053AE8" w14:paraId="3F4E2653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C533E14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16,82692308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81658C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F219570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0,416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66E9A8B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2,912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2B8A75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6B7AAE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0,075636364</w:t>
            </w:r>
          </w:p>
        </w:tc>
      </w:tr>
      <w:tr w:rsidR="00053AE8" w:rsidRPr="00053AE8" w14:paraId="10B41442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211213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17,18446602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BF2729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7,08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74E3BF2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0,412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5E63B1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2,91696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2360A8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0,505714286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3FE153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0,074909091</w:t>
            </w:r>
          </w:p>
        </w:tc>
      </w:tr>
      <w:tr w:rsidR="00053AE8" w:rsidRPr="00053AE8" w14:paraId="59B69180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79D90D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17,74752475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888C6F3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7,17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2454273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0,404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6131E60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2,89668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813898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0,512142857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64F277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0,073454545</w:t>
            </w:r>
          </w:p>
        </w:tc>
      </w:tr>
      <w:tr w:rsidR="00053AE8" w:rsidRPr="00053AE8" w14:paraId="3984E46E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BF8C646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18,58974359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DB3F0D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7,25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0EA478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0,39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C88C21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2,8275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FB47D45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0,517857143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368B26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0,070909091</w:t>
            </w:r>
          </w:p>
        </w:tc>
      </w:tr>
      <w:tr w:rsidR="00053AE8" w:rsidRPr="00053AE8" w14:paraId="56687928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3C2F92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18,28715365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F9C530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7,26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0E9169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0,397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7ED5439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2,88222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C4B17A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0,518571429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D95396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0,072181818</w:t>
            </w:r>
          </w:p>
        </w:tc>
      </w:tr>
      <w:tr w:rsidR="00053AE8" w:rsidRPr="00053AE8" w14:paraId="06B30E19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0FCE14E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18,79487179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05C24C9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7,33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9FBF661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0,39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227D7E5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2,8587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922270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0,523571429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A401002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0,070909091</w:t>
            </w:r>
          </w:p>
        </w:tc>
      </w:tr>
      <w:tr w:rsidR="00053AE8" w:rsidRPr="00053AE8" w14:paraId="2E86E02E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3081D1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19,47368421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5F0F343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7,4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7B11DFE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0,38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D86C24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2,812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B99D3C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0,528571429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D1DFE4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0,069090909</w:t>
            </w:r>
          </w:p>
        </w:tc>
      </w:tr>
      <w:tr w:rsidR="00053AE8" w:rsidRPr="00053AE8" w14:paraId="099C98F6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75320F4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22,4340176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23D4C2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7,65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8A5DF15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0,341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6C02D8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2,60865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0B5E69F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0,546428571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5D268C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0,062</w:t>
            </w:r>
          </w:p>
        </w:tc>
      </w:tr>
      <w:tr w:rsidR="00053AE8" w:rsidRPr="00053AE8" w14:paraId="6088F316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A4CF83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26,23333333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B9ACA1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7,87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2086BD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8DDC9DE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2,361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F960EE3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0,562142857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C5C7A6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0,054545455</w:t>
            </w:r>
          </w:p>
        </w:tc>
      </w:tr>
      <w:tr w:rsidR="00053AE8" w:rsidRPr="00053AE8" w14:paraId="1DC4681A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0E26D49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30,68965517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873847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8,01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86BC76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0,261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2F8B07C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2,09061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99723F5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0,572142857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4B31DA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0,047454545</w:t>
            </w:r>
          </w:p>
        </w:tc>
      </w:tr>
      <w:tr w:rsidR="00053AE8" w:rsidRPr="00053AE8" w14:paraId="31D9BCEC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DA7ED2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34,7639485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3FFBCE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8,1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8ABEC8C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0,233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9E811C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1,8873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9CC0F99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0,578571429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47F4728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0,042363636</w:t>
            </w:r>
          </w:p>
        </w:tc>
      </w:tr>
      <w:tr w:rsidR="00053AE8" w:rsidRPr="00053AE8" w14:paraId="7C963C20" w14:textId="77777777" w:rsidTr="00CF4D72">
        <w:trPr>
          <w:trHeight w:val="300"/>
          <w:jc w:val="center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317916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46,34831461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FF022E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8,25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037999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0,178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5CC916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1,4685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9B170C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0,589285714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D02131" w14:textId="77777777" w:rsidR="00053AE8" w:rsidRPr="00053AE8" w:rsidRDefault="00053AE8" w:rsidP="00CF4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3AE8">
              <w:rPr>
                <w:rFonts w:ascii="Calibri" w:eastAsia="Times New Roman" w:hAnsi="Calibri" w:cs="Calibri"/>
                <w:color w:val="000000"/>
                <w:lang w:eastAsia="pl-PL"/>
              </w:rPr>
              <w:t>0,032363636</w:t>
            </w:r>
          </w:p>
        </w:tc>
      </w:tr>
    </w:tbl>
    <w:p w14:paraId="1D454331" w14:textId="68FF9870" w:rsidR="00053AE8" w:rsidRDefault="00053AE8" w:rsidP="00CF4D72">
      <w:pPr>
        <w:jc w:val="center"/>
        <w:rPr>
          <w:sz w:val="20"/>
          <w:szCs w:val="20"/>
        </w:rPr>
      </w:pPr>
      <w:r w:rsidRPr="001935B2">
        <w:rPr>
          <w:sz w:val="20"/>
          <w:szCs w:val="20"/>
        </w:rPr>
        <w:t xml:space="preserve">Tab. </w:t>
      </w:r>
      <w:r>
        <w:rPr>
          <w:sz w:val="20"/>
          <w:szCs w:val="20"/>
        </w:rPr>
        <w:t>2</w:t>
      </w:r>
      <w:r w:rsidRPr="001935B2">
        <w:rPr>
          <w:sz w:val="20"/>
          <w:szCs w:val="20"/>
        </w:rPr>
        <w:t>. Wyniki pomiarów. Kolorem zaznaczono największą uzyskaną moc.</w:t>
      </w:r>
    </w:p>
    <w:p w14:paraId="052F65CD" w14:textId="2B4303B1" w:rsidR="00053AE8" w:rsidRDefault="00053AE8" w:rsidP="00053AE8">
      <w:r>
        <w:t>Liczba sekcji: 14,</w:t>
      </w:r>
    </w:p>
    <w:p w14:paraId="06612964" w14:textId="20EC9673" w:rsidR="00053AE8" w:rsidRDefault="00053AE8" w:rsidP="00053AE8">
      <w:r>
        <w:t>Powierzchnia jednej sekcji: 5,5 cm</w:t>
      </w:r>
      <w:r w:rsidR="00404DE4">
        <w:rPr>
          <w:vertAlign w:val="superscript"/>
        </w:rPr>
        <w:t>2</w:t>
      </w:r>
      <w:r>
        <w:t>,</w:t>
      </w:r>
    </w:p>
    <w:p w14:paraId="5403BC98" w14:textId="77777777" w:rsidR="00EE3BBA" w:rsidRDefault="00053AE8" w:rsidP="00EE3BBA">
      <w:r>
        <w:t>Całkowita powierzchnia fotoogniwa: 77 cm</w:t>
      </w:r>
      <w:r w:rsidR="00404DE4">
        <w:rPr>
          <w:vertAlign w:val="superscript"/>
        </w:rPr>
        <w:t>2</w:t>
      </w:r>
      <w:r w:rsidR="00EE3BBA">
        <w:t>,</w:t>
      </w:r>
    </w:p>
    <w:p w14:paraId="587D927B" w14:textId="35B5A110" w:rsidR="00053AE8" w:rsidRDefault="00EE3BBA" w:rsidP="00053AE8">
      <w:r>
        <w:t>Natężenie padającego światła: 88 W/m</w:t>
      </w:r>
      <w:r>
        <w:rPr>
          <w:vertAlign w:val="superscript"/>
        </w:rPr>
        <w:t>2</w:t>
      </w:r>
      <w:r>
        <w:t xml:space="preserve"> = 88000 mW/m</w:t>
      </w:r>
      <w:r>
        <w:rPr>
          <w:vertAlign w:val="superscript"/>
        </w:rPr>
        <w:t>2</w:t>
      </w:r>
      <w:r>
        <w:t>.</w:t>
      </w:r>
    </w:p>
    <w:p w14:paraId="45F7D10A" w14:textId="1825CE25" w:rsidR="00EC3139" w:rsidRDefault="00EC3139" w:rsidP="00EC3139">
      <w:r>
        <w:t>Niepewność maksymalnej mocy policzono ze wzoru (1):</w:t>
      </w:r>
    </w:p>
    <w:p w14:paraId="7D621C55" w14:textId="2176F5A2" w:rsidR="00EC3139" w:rsidRPr="00EE3BBA" w:rsidRDefault="002E43DE" w:rsidP="00EC31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6,92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0,0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+(0,423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*0,05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0,0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mW</m:t>
          </m:r>
        </m:oMath>
      </m:oMathPara>
    </w:p>
    <w:p w14:paraId="56E4A0C8" w14:textId="6E877395" w:rsidR="00CE153C" w:rsidRDefault="00CE153C" w:rsidP="00EC3139">
      <w:pPr>
        <w:rPr>
          <w:rFonts w:eastAsiaTheme="minorEastAsia"/>
        </w:rPr>
      </w:pPr>
      <w:r>
        <w:rPr>
          <w:rFonts w:eastAsiaTheme="minorEastAsia"/>
        </w:rPr>
        <w:t>Ostatecznie maksymalna sprawność wyniosła:</w:t>
      </w:r>
    </w:p>
    <w:p w14:paraId="5D6A163C" w14:textId="6BBA1121" w:rsidR="00CE153C" w:rsidRDefault="00CE153C" w:rsidP="00EC313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2,927</m:t>
              </m:r>
              <m:r>
                <w:rPr>
                  <w:rFonts w:ascii="Cambria Math" w:eastAsiaTheme="minorEastAsia" w:hAnsi="Cambria Math"/>
                </w:rPr>
                <m:t>±</m:t>
              </m:r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44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mW.</m:t>
          </m:r>
        </m:oMath>
      </m:oMathPara>
    </w:p>
    <w:p w14:paraId="1DD1F4F6" w14:textId="4F645383" w:rsidR="00EE3BBA" w:rsidRDefault="00940167" w:rsidP="00EC3139">
      <w:pPr>
        <w:rPr>
          <w:rFonts w:eastAsiaTheme="minorEastAsia"/>
        </w:rPr>
      </w:pPr>
      <w:r>
        <w:rPr>
          <w:rFonts w:eastAsiaTheme="minorEastAsia"/>
        </w:rPr>
        <w:t>Sprawność policzono ze wzoru (2):</w:t>
      </w:r>
    </w:p>
    <w:p w14:paraId="0FEEBDE4" w14:textId="6279319F" w:rsidR="00940167" w:rsidRPr="00B84C9D" w:rsidRDefault="00940167" w:rsidP="00EC31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η=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2,9</m:t>
              </m:r>
              <m:r>
                <w:rPr>
                  <w:rFonts w:ascii="Cambria Math" w:hAnsi="Cambria Math"/>
                </w:rPr>
                <m:t>27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88000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mW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*14*0,00055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≈0,43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%</m:t>
          </m:r>
        </m:oMath>
      </m:oMathPara>
    </w:p>
    <w:p w14:paraId="5CCB5B83" w14:textId="006A09FF" w:rsidR="00B84C9D" w:rsidRDefault="002149B1" w:rsidP="00EC3139">
      <w:pPr>
        <w:rPr>
          <w:rFonts w:eastAsiaTheme="minorEastAsia"/>
        </w:rPr>
      </w:pPr>
      <w:r>
        <w:rPr>
          <w:rFonts w:eastAsiaTheme="minorEastAsia"/>
        </w:rPr>
        <w:t>Niepewność sprawności policzono ze wzoru (3):</w:t>
      </w:r>
    </w:p>
    <w:p w14:paraId="20711C16" w14:textId="5A260109" w:rsidR="00CF4D72" w:rsidRPr="00D929BE" w:rsidRDefault="002149B1" w:rsidP="00EC31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0,0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mW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88000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mW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*14*0,00055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2,9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27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mW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88000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*14*0,00055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*4400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mW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0,02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14:paraId="5BE94C22" w14:textId="77777777" w:rsidR="00FB5444" w:rsidRDefault="00FB5444" w:rsidP="00EC3139">
      <w:pPr>
        <w:rPr>
          <w:rFonts w:eastAsiaTheme="minorEastAsia"/>
        </w:rPr>
      </w:pPr>
    </w:p>
    <w:p w14:paraId="38A21EE2" w14:textId="77777777" w:rsidR="00FB5444" w:rsidRDefault="00FB5444" w:rsidP="00EC3139">
      <w:pPr>
        <w:rPr>
          <w:rFonts w:eastAsiaTheme="minorEastAsia"/>
        </w:rPr>
      </w:pPr>
    </w:p>
    <w:p w14:paraId="734A3DA7" w14:textId="77777777" w:rsidR="00FB5444" w:rsidRDefault="00FB5444" w:rsidP="00EC3139">
      <w:pPr>
        <w:rPr>
          <w:rFonts w:eastAsiaTheme="minorEastAsia"/>
        </w:rPr>
      </w:pPr>
    </w:p>
    <w:p w14:paraId="715570DD" w14:textId="77777777" w:rsidR="00FB5444" w:rsidRDefault="00FB5444" w:rsidP="00EC3139">
      <w:pPr>
        <w:rPr>
          <w:rFonts w:eastAsiaTheme="minorEastAsia"/>
        </w:rPr>
      </w:pPr>
    </w:p>
    <w:p w14:paraId="7133B003" w14:textId="77777777" w:rsidR="00FB5444" w:rsidRDefault="00FB5444" w:rsidP="00EC3139">
      <w:pPr>
        <w:rPr>
          <w:rFonts w:eastAsiaTheme="minorEastAsia"/>
        </w:rPr>
      </w:pPr>
    </w:p>
    <w:p w14:paraId="4916400B" w14:textId="77777777" w:rsidR="00FB5444" w:rsidRDefault="00FB5444" w:rsidP="00EC3139">
      <w:pPr>
        <w:rPr>
          <w:rFonts w:eastAsiaTheme="minorEastAsia"/>
        </w:rPr>
      </w:pPr>
    </w:p>
    <w:p w14:paraId="27539749" w14:textId="77777777" w:rsidR="00FB5444" w:rsidRDefault="00FB5444" w:rsidP="00EC3139">
      <w:pPr>
        <w:rPr>
          <w:rFonts w:eastAsiaTheme="minorEastAsia"/>
        </w:rPr>
      </w:pPr>
    </w:p>
    <w:p w14:paraId="3784B260" w14:textId="77777777" w:rsidR="00FB5444" w:rsidRDefault="00FB5444" w:rsidP="00EC3139">
      <w:pPr>
        <w:rPr>
          <w:rFonts w:eastAsiaTheme="minorEastAsia"/>
        </w:rPr>
      </w:pPr>
    </w:p>
    <w:p w14:paraId="5A529A60" w14:textId="77777777" w:rsidR="00FB5444" w:rsidRDefault="00FB5444" w:rsidP="00EC3139">
      <w:pPr>
        <w:rPr>
          <w:rFonts w:eastAsiaTheme="minorEastAsia"/>
        </w:rPr>
      </w:pPr>
    </w:p>
    <w:p w14:paraId="275045E1" w14:textId="77777777" w:rsidR="00FB5444" w:rsidRDefault="00FB5444" w:rsidP="00EC3139">
      <w:pPr>
        <w:rPr>
          <w:rFonts w:eastAsiaTheme="minorEastAsia"/>
        </w:rPr>
      </w:pPr>
    </w:p>
    <w:p w14:paraId="558527B9" w14:textId="6FC9AF20" w:rsidR="00CF4D72" w:rsidRPr="002E43DE" w:rsidRDefault="00BA2BCD" w:rsidP="00EC313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Następnie wykonano wspólny wykres </w:t>
      </w:r>
      <w:r w:rsidR="00E61C64">
        <w:rPr>
          <w:rFonts w:eastAsiaTheme="minorEastAsia"/>
        </w:rPr>
        <w:t>znormalizowanych statystyk:</w:t>
      </w:r>
    </w:p>
    <w:p w14:paraId="5F97006D" w14:textId="77777777" w:rsidR="00CF4D72" w:rsidRDefault="00C816E6" w:rsidP="00CF4D72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3795F84" wp14:editId="69AE7C16">
            <wp:extent cx="4709160" cy="2899410"/>
            <wp:effectExtent l="0" t="0" r="15240" b="1524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A7E8FB43-BE23-4614-92CD-D6E458299A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107A51B" w14:textId="58E4E0F5" w:rsidR="00E61C64" w:rsidRPr="00CF4D72" w:rsidRDefault="00E61C64" w:rsidP="00CF4D72">
      <w:pPr>
        <w:jc w:val="center"/>
        <w:rPr>
          <w:color w:val="FF0000"/>
        </w:rPr>
      </w:pPr>
      <w:r w:rsidRPr="00F43DAC">
        <w:rPr>
          <w:sz w:val="20"/>
          <w:szCs w:val="20"/>
        </w:rPr>
        <w:t xml:space="preserve">Wyk. 1. </w:t>
      </w:r>
      <w:r w:rsidR="00EB75A3" w:rsidRPr="00F43DAC">
        <w:rPr>
          <w:sz w:val="20"/>
          <w:szCs w:val="20"/>
        </w:rPr>
        <w:t xml:space="preserve">Wspólny wykres znormalizowanych statystyk </w:t>
      </w:r>
      <w:r w:rsidR="00D5677D" w:rsidRPr="00F43DAC">
        <w:rPr>
          <w:sz w:val="20"/>
          <w:szCs w:val="20"/>
        </w:rPr>
        <w:t xml:space="preserve">fotoogniw </w:t>
      </w:r>
      <w:r w:rsidR="00D21153" w:rsidRPr="00F43DAC">
        <w:rPr>
          <w:sz w:val="20"/>
          <w:szCs w:val="20"/>
        </w:rPr>
        <w:t>polikrysta</w:t>
      </w:r>
      <w:r w:rsidR="00F43DAC" w:rsidRPr="00F43DAC">
        <w:rPr>
          <w:sz w:val="20"/>
          <w:szCs w:val="20"/>
        </w:rPr>
        <w:t>licznego i amorficznego.</w:t>
      </w:r>
    </w:p>
    <w:p w14:paraId="7AD8670E" w14:textId="77777777" w:rsidR="001D428C" w:rsidRPr="00F43DAC" w:rsidRDefault="001D428C" w:rsidP="00F43DAC">
      <w:pPr>
        <w:jc w:val="center"/>
        <w:rPr>
          <w:sz w:val="20"/>
          <w:szCs w:val="20"/>
        </w:rPr>
      </w:pPr>
    </w:p>
    <w:p w14:paraId="03EE4CD6" w14:textId="3E25037E" w:rsidR="002802A0" w:rsidRDefault="002802A0" w:rsidP="002802A0">
      <w:pPr>
        <w:pStyle w:val="Heading1"/>
      </w:pPr>
      <w:r>
        <w:t>Wnioski</w:t>
      </w:r>
    </w:p>
    <w:p w14:paraId="259F612D" w14:textId="77B8EEEA" w:rsidR="00FA7917" w:rsidRPr="00734187" w:rsidRDefault="00F31C97" w:rsidP="0073418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31C97">
        <w:t xml:space="preserve">Największą gęstość prądu zwarcia posiada ogniwo </w:t>
      </w:r>
      <w:r w:rsidR="001B748C" w:rsidRPr="00734187">
        <w:rPr>
          <w:b/>
          <w:bCs/>
        </w:rPr>
        <w:t xml:space="preserve">polikrystaliczne </w:t>
      </w:r>
      <m:oMath>
        <m:r>
          <w:rPr>
            <w:rFonts w:ascii="Cambria Math" w:hAnsi="Cambria Math"/>
          </w:rPr>
          <m:t>0,59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]</m:t>
        </m:r>
      </m:oMath>
      <w:r w:rsidR="004A636B" w:rsidRPr="00734187">
        <w:rPr>
          <w:rFonts w:eastAsiaTheme="minorEastAsia"/>
        </w:rPr>
        <w:t>.</w:t>
      </w:r>
    </w:p>
    <w:p w14:paraId="548B47F6" w14:textId="6113EDD5" w:rsidR="00330894" w:rsidRPr="00734187" w:rsidRDefault="005E6E27" w:rsidP="00734187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b/>
          <w:bCs/>
        </w:rPr>
      </w:pPr>
      <w:r w:rsidRPr="005E6E27">
        <w:t xml:space="preserve">Największe napięcie przypadające na jedną sekcje ma ogniwo </w:t>
      </w:r>
      <w:r w:rsidRPr="00734187">
        <w:rPr>
          <w:b/>
          <w:bCs/>
        </w:rPr>
        <w:t>amorficzne</w:t>
      </w:r>
      <w:r w:rsidRPr="00FE526B">
        <w:t xml:space="preserve"> </w:t>
      </w:r>
      <m:oMath>
        <m:r>
          <w:rPr>
            <w:rFonts w:ascii="Cambria Math" w:hAnsi="Cambria Math"/>
          </w:rPr>
          <m:t>0,59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[V]</m:t>
        </m:r>
        <m:r>
          <m:rPr>
            <m:sty m:val="bi"/>
          </m:rPr>
          <w:rPr>
            <w:rFonts w:ascii="Cambria Math" w:hAnsi="Cambria Math"/>
          </w:rPr>
          <m:t xml:space="preserve"> . </m:t>
        </m:r>
      </m:oMath>
    </w:p>
    <w:p w14:paraId="0AE94EC7" w14:textId="77777777" w:rsidR="00734187" w:rsidRPr="005E6E27" w:rsidRDefault="00734187" w:rsidP="005E6E2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2D03CC05" w14:textId="5EDBA908" w:rsidR="002802A0" w:rsidRPr="002802A0" w:rsidRDefault="002802A0" w:rsidP="00734187">
      <w:pPr>
        <w:pStyle w:val="ListParagraph"/>
        <w:numPr>
          <w:ilvl w:val="0"/>
          <w:numId w:val="1"/>
        </w:numPr>
      </w:pPr>
      <w:r>
        <w:t>Nie udało nam się zmierzyć fotoogniwa monokrystalicznego. Ogniwo polikrystaliczne ma znacznie większą sprawność niż amorficzne.</w:t>
      </w:r>
    </w:p>
    <w:p w14:paraId="31EEC391" w14:textId="77777777" w:rsidR="00053AE8" w:rsidRPr="00053AE8" w:rsidRDefault="00053AE8" w:rsidP="00053AE8"/>
    <w:sectPr w:rsidR="00053AE8" w:rsidRPr="00053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tarzyna Wilk" w:date="2021-12-12T22:12:00Z" w:initials="KW">
    <w:p w14:paraId="6D749439" w14:textId="3202E32A" w:rsidR="000821E5" w:rsidRDefault="000821E5">
      <w:pPr>
        <w:pStyle w:val="CommentText"/>
      </w:pPr>
      <w:r>
        <w:rPr>
          <w:rStyle w:val="CommentReference"/>
        </w:rPr>
        <w:annotationRef/>
      </w:r>
      <w:r>
        <w:t>Wzięłam 0,01 bo przy większej wyniki są bez sensu a to i tak chyba jest najmniejsza wartość jaką można odczytać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7494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0F261" w16cex:dateUtc="2021-12-12T2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749439" w16cid:durableId="2560F2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30F7F"/>
    <w:multiLevelType w:val="hybridMultilevel"/>
    <w:tmpl w:val="80BC0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arzyna Wilk">
    <w15:presenceInfo w15:providerId="None" w15:userId="Katarzyna Wil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52"/>
    <w:rsid w:val="000403DE"/>
    <w:rsid w:val="00050853"/>
    <w:rsid w:val="00053AE8"/>
    <w:rsid w:val="000561CC"/>
    <w:rsid w:val="00070F0A"/>
    <w:rsid w:val="000723F3"/>
    <w:rsid w:val="000821E5"/>
    <w:rsid w:val="00082B51"/>
    <w:rsid w:val="000834DC"/>
    <w:rsid w:val="000A04CA"/>
    <w:rsid w:val="000A28DF"/>
    <w:rsid w:val="00134734"/>
    <w:rsid w:val="0014241F"/>
    <w:rsid w:val="001477C8"/>
    <w:rsid w:val="00177D48"/>
    <w:rsid w:val="001935B2"/>
    <w:rsid w:val="001B27E9"/>
    <w:rsid w:val="001B748C"/>
    <w:rsid w:val="001D020A"/>
    <w:rsid w:val="001D428C"/>
    <w:rsid w:val="001F47FD"/>
    <w:rsid w:val="002030B5"/>
    <w:rsid w:val="002149B1"/>
    <w:rsid w:val="00265309"/>
    <w:rsid w:val="002776B2"/>
    <w:rsid w:val="002802A0"/>
    <w:rsid w:val="00290584"/>
    <w:rsid w:val="002C271B"/>
    <w:rsid w:val="002D13C5"/>
    <w:rsid w:val="002D23BB"/>
    <w:rsid w:val="002E43DE"/>
    <w:rsid w:val="00312E7E"/>
    <w:rsid w:val="00330894"/>
    <w:rsid w:val="00352CA3"/>
    <w:rsid w:val="003A07DE"/>
    <w:rsid w:val="003A28A9"/>
    <w:rsid w:val="003D207D"/>
    <w:rsid w:val="00404DE4"/>
    <w:rsid w:val="00417626"/>
    <w:rsid w:val="00421A49"/>
    <w:rsid w:val="00465F7E"/>
    <w:rsid w:val="00474FD4"/>
    <w:rsid w:val="00480347"/>
    <w:rsid w:val="00495E0E"/>
    <w:rsid w:val="004A636B"/>
    <w:rsid w:val="004D08B9"/>
    <w:rsid w:val="004D46B1"/>
    <w:rsid w:val="00537276"/>
    <w:rsid w:val="00547464"/>
    <w:rsid w:val="005824E4"/>
    <w:rsid w:val="00591318"/>
    <w:rsid w:val="005A04B3"/>
    <w:rsid w:val="005A420C"/>
    <w:rsid w:val="005B397E"/>
    <w:rsid w:val="005E6E27"/>
    <w:rsid w:val="005E73EE"/>
    <w:rsid w:val="0062741F"/>
    <w:rsid w:val="00634730"/>
    <w:rsid w:val="006523DF"/>
    <w:rsid w:val="006A5FD1"/>
    <w:rsid w:val="006D38CE"/>
    <w:rsid w:val="006F3FDF"/>
    <w:rsid w:val="006F5E65"/>
    <w:rsid w:val="007213F2"/>
    <w:rsid w:val="00734187"/>
    <w:rsid w:val="00743D91"/>
    <w:rsid w:val="00770DB8"/>
    <w:rsid w:val="00796483"/>
    <w:rsid w:val="007D6EDE"/>
    <w:rsid w:val="00801AAA"/>
    <w:rsid w:val="00807489"/>
    <w:rsid w:val="00811AE6"/>
    <w:rsid w:val="00871BFE"/>
    <w:rsid w:val="008873D4"/>
    <w:rsid w:val="008902F1"/>
    <w:rsid w:val="008A0F09"/>
    <w:rsid w:val="008B0583"/>
    <w:rsid w:val="008B3254"/>
    <w:rsid w:val="008E54AE"/>
    <w:rsid w:val="008F4249"/>
    <w:rsid w:val="00921665"/>
    <w:rsid w:val="00940167"/>
    <w:rsid w:val="0096460D"/>
    <w:rsid w:val="00A369C5"/>
    <w:rsid w:val="00A506ED"/>
    <w:rsid w:val="00A641C8"/>
    <w:rsid w:val="00A7354F"/>
    <w:rsid w:val="00AD221E"/>
    <w:rsid w:val="00AD76E6"/>
    <w:rsid w:val="00B83017"/>
    <w:rsid w:val="00B84C9D"/>
    <w:rsid w:val="00BA2BCD"/>
    <w:rsid w:val="00BF5C38"/>
    <w:rsid w:val="00BF699A"/>
    <w:rsid w:val="00C00EAD"/>
    <w:rsid w:val="00C3037B"/>
    <w:rsid w:val="00C735EF"/>
    <w:rsid w:val="00C816E6"/>
    <w:rsid w:val="00CD47D5"/>
    <w:rsid w:val="00CE153C"/>
    <w:rsid w:val="00CE5950"/>
    <w:rsid w:val="00CF4D72"/>
    <w:rsid w:val="00D050A1"/>
    <w:rsid w:val="00D21153"/>
    <w:rsid w:val="00D41F93"/>
    <w:rsid w:val="00D5677D"/>
    <w:rsid w:val="00D85C37"/>
    <w:rsid w:val="00D929BE"/>
    <w:rsid w:val="00DC55B7"/>
    <w:rsid w:val="00DF2B61"/>
    <w:rsid w:val="00E20C3D"/>
    <w:rsid w:val="00E61C64"/>
    <w:rsid w:val="00E80252"/>
    <w:rsid w:val="00E86D83"/>
    <w:rsid w:val="00EB75A3"/>
    <w:rsid w:val="00EC3139"/>
    <w:rsid w:val="00EC64BA"/>
    <w:rsid w:val="00EE2BEF"/>
    <w:rsid w:val="00EE3BBA"/>
    <w:rsid w:val="00F26627"/>
    <w:rsid w:val="00F31C97"/>
    <w:rsid w:val="00F328FF"/>
    <w:rsid w:val="00F43DAC"/>
    <w:rsid w:val="00FA0C19"/>
    <w:rsid w:val="00FA78CB"/>
    <w:rsid w:val="00FA7917"/>
    <w:rsid w:val="00FB5444"/>
    <w:rsid w:val="00F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080A"/>
  <w15:chartTrackingRefBased/>
  <w15:docId w15:val="{8E179BCE-1BB0-4BA3-A2CB-692A2239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21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51">
    <w:name w:val="font51"/>
    <w:basedOn w:val="DefaultParagraphFont"/>
    <w:rsid w:val="001935B2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01">
    <w:name w:val="font01"/>
    <w:basedOn w:val="DefaultParagraphFont"/>
    <w:rsid w:val="001935B2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53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85C37"/>
    <w:rPr>
      <w:color w:val="808080"/>
    </w:rPr>
  </w:style>
  <w:style w:type="paragraph" w:styleId="ListParagraph">
    <w:name w:val="List Paragraph"/>
    <w:basedOn w:val="Normal"/>
    <w:uiPriority w:val="34"/>
    <w:qFormat/>
    <w:rsid w:val="002030B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2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1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1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aghedupl-my.sharepoint.com/personal/kataw_student_agh_edu_pl/Documents/lab13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/>
              <a:t>I/S = f(U/n)    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172003499562554"/>
          <c:y val="0.16245370370370371"/>
          <c:w val="0.60417410323709542"/>
          <c:h val="0.63197543015456403"/>
        </c:manualLayout>
      </c:layout>
      <c:scatterChart>
        <c:scatterStyle val="lineMarker"/>
        <c:varyColors val="0"/>
        <c:ser>
          <c:idx val="0"/>
          <c:order val="0"/>
          <c:tx>
            <c:v>Fotoogniwo polikrystaliczne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Arkusz1!$F$4:$F$21</c:f>
              <c:numCache>
                <c:formatCode>General</c:formatCode>
                <c:ptCount val="18"/>
                <c:pt idx="0">
                  <c:v>2.5000000000000001E-3</c:v>
                </c:pt>
                <c:pt idx="1">
                  <c:v>0.13375000000000001</c:v>
                </c:pt>
                <c:pt idx="2">
                  <c:v>0.16500000000000001</c:v>
                </c:pt>
                <c:pt idx="3">
                  <c:v>0.21</c:v>
                </c:pt>
                <c:pt idx="4">
                  <c:v>0.21249999999999999</c:v>
                </c:pt>
                <c:pt idx="5">
                  <c:v>0.22500000000000001</c:v>
                </c:pt>
                <c:pt idx="6">
                  <c:v>0.23499999999999999</c:v>
                </c:pt>
                <c:pt idx="7">
                  <c:v>0.23749999999999999</c:v>
                </c:pt>
                <c:pt idx="8">
                  <c:v>0.24</c:v>
                </c:pt>
                <c:pt idx="9">
                  <c:v>0.245</c:v>
                </c:pt>
                <c:pt idx="10">
                  <c:v>0.26124999999999998</c:v>
                </c:pt>
                <c:pt idx="11">
                  <c:v>0.27750000000000002</c:v>
                </c:pt>
                <c:pt idx="12">
                  <c:v>0.28625</c:v>
                </c:pt>
                <c:pt idx="13">
                  <c:v>0.28749999999999998</c:v>
                </c:pt>
                <c:pt idx="14">
                  <c:v>0.29249999999999998</c:v>
                </c:pt>
                <c:pt idx="15">
                  <c:v>0.29749999999999999</c:v>
                </c:pt>
                <c:pt idx="16">
                  <c:v>0.3125</c:v>
                </c:pt>
                <c:pt idx="17">
                  <c:v>0.31624999999999998</c:v>
                </c:pt>
              </c:numCache>
            </c:numRef>
          </c:xVal>
          <c:yVal>
            <c:numRef>
              <c:f>Arkusz1!$G$4:$G$21</c:f>
              <c:numCache>
                <c:formatCode>General</c:formatCode>
                <c:ptCount val="18"/>
                <c:pt idx="0">
                  <c:v>0.58974358974358976</c:v>
                </c:pt>
                <c:pt idx="1">
                  <c:v>0.53846153846153855</c:v>
                </c:pt>
                <c:pt idx="2">
                  <c:v>0.51282051282051289</c:v>
                </c:pt>
                <c:pt idx="3">
                  <c:v>0.44871794871794873</c:v>
                </c:pt>
                <c:pt idx="4">
                  <c:v>0.44871794871794873</c:v>
                </c:pt>
                <c:pt idx="5">
                  <c:v>0.42307692307692307</c:v>
                </c:pt>
                <c:pt idx="6">
                  <c:v>0.4102564102564103</c:v>
                </c:pt>
                <c:pt idx="7">
                  <c:v>0.39743589743589747</c:v>
                </c:pt>
                <c:pt idx="8">
                  <c:v>0.38461538461538464</c:v>
                </c:pt>
                <c:pt idx="9">
                  <c:v>0.37179487179487181</c:v>
                </c:pt>
                <c:pt idx="10">
                  <c:v>0.33333333333333337</c:v>
                </c:pt>
                <c:pt idx="11">
                  <c:v>0.26923076923076927</c:v>
                </c:pt>
                <c:pt idx="12">
                  <c:v>0.24358974358974358</c:v>
                </c:pt>
                <c:pt idx="13">
                  <c:v>0.23076923076923078</c:v>
                </c:pt>
                <c:pt idx="14">
                  <c:v>0.20512820512820515</c:v>
                </c:pt>
                <c:pt idx="15">
                  <c:v>0.17948717948717949</c:v>
                </c:pt>
                <c:pt idx="16">
                  <c:v>0.11538461538461539</c:v>
                </c:pt>
                <c:pt idx="17">
                  <c:v>8.9743589743589744E-2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69-4D91-980D-4A65693A593C}"/>
            </c:ext>
          </c:extLst>
        </c:ser>
        <c:ser>
          <c:idx val="1"/>
          <c:order val="1"/>
          <c:tx>
            <c:v>Fotoogniwo amorficzne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Arkusz1!$S$4:$S$29</c:f>
              <c:numCache>
                <c:formatCode>General</c:formatCode>
                <c:ptCount val="26"/>
                <c:pt idx="0">
                  <c:v>4.2857142857142859E-3</c:v>
                </c:pt>
                <c:pt idx="1">
                  <c:v>0.19642857142857142</c:v>
                </c:pt>
                <c:pt idx="2">
                  <c:v>0.2392857142857143</c:v>
                </c:pt>
                <c:pt idx="3">
                  <c:v>0.30428571428571427</c:v>
                </c:pt>
                <c:pt idx="4">
                  <c:v>0.40285714285714286</c:v>
                </c:pt>
                <c:pt idx="5">
                  <c:v>0.42857142857142855</c:v>
                </c:pt>
                <c:pt idx="6">
                  <c:v>0.44571428571428573</c:v>
                </c:pt>
                <c:pt idx="7">
                  <c:v>0.4642857142857143</c:v>
                </c:pt>
                <c:pt idx="8">
                  <c:v>0.47357142857142859</c:v>
                </c:pt>
                <c:pt idx="9">
                  <c:v>0.4757142857142857</c:v>
                </c:pt>
                <c:pt idx="10">
                  <c:v>0.47857142857142859</c:v>
                </c:pt>
                <c:pt idx="11">
                  <c:v>0.48214285714285715</c:v>
                </c:pt>
                <c:pt idx="12">
                  <c:v>0.48571428571428571</c:v>
                </c:pt>
                <c:pt idx="13">
                  <c:v>0.49428571428571427</c:v>
                </c:pt>
                <c:pt idx="14">
                  <c:v>0.5</c:v>
                </c:pt>
                <c:pt idx="15">
                  <c:v>0.50571428571428567</c:v>
                </c:pt>
                <c:pt idx="16">
                  <c:v>0.51214285714285712</c:v>
                </c:pt>
                <c:pt idx="17">
                  <c:v>0.5178571428571429</c:v>
                </c:pt>
                <c:pt idx="18">
                  <c:v>0.51857142857142857</c:v>
                </c:pt>
                <c:pt idx="19">
                  <c:v>0.52357142857142858</c:v>
                </c:pt>
                <c:pt idx="20">
                  <c:v>0.52857142857142858</c:v>
                </c:pt>
                <c:pt idx="21">
                  <c:v>0.54642857142857149</c:v>
                </c:pt>
                <c:pt idx="22">
                  <c:v>0.56214285714285717</c:v>
                </c:pt>
                <c:pt idx="23">
                  <c:v>0.57214285714285718</c:v>
                </c:pt>
                <c:pt idx="24">
                  <c:v>0.57857142857142851</c:v>
                </c:pt>
                <c:pt idx="25">
                  <c:v>0.5892857142857143</c:v>
                </c:pt>
              </c:numCache>
            </c:numRef>
          </c:xVal>
          <c:yVal>
            <c:numRef>
              <c:f>Arkusz1!$T$4:$T$29</c:f>
              <c:numCache>
                <c:formatCode>General</c:formatCode>
                <c:ptCount val="26"/>
                <c:pt idx="0">
                  <c:v>9.2727272727272728E-2</c:v>
                </c:pt>
                <c:pt idx="1">
                  <c:v>8.8181818181818181E-2</c:v>
                </c:pt>
                <c:pt idx="2">
                  <c:v>8.7272727272727266E-2</c:v>
                </c:pt>
                <c:pt idx="3">
                  <c:v>8.545454545454545E-2</c:v>
                </c:pt>
                <c:pt idx="4">
                  <c:v>8.2181818181818189E-2</c:v>
                </c:pt>
                <c:pt idx="5">
                  <c:v>8.2727272727272733E-2</c:v>
                </c:pt>
                <c:pt idx="6">
                  <c:v>8.145454545454546E-2</c:v>
                </c:pt>
                <c:pt idx="7">
                  <c:v>0.08</c:v>
                </c:pt>
                <c:pt idx="8">
                  <c:v>7.7636363636363628E-2</c:v>
                </c:pt>
                <c:pt idx="9">
                  <c:v>7.9090909090909087E-2</c:v>
                </c:pt>
                <c:pt idx="10">
                  <c:v>7.8727272727272729E-2</c:v>
                </c:pt>
                <c:pt idx="11">
                  <c:v>7.8545454545454543E-2</c:v>
                </c:pt>
                <c:pt idx="12">
                  <c:v>7.7636363636363628E-2</c:v>
                </c:pt>
                <c:pt idx="13">
                  <c:v>7.6909090909090913E-2</c:v>
                </c:pt>
                <c:pt idx="14">
                  <c:v>7.5636363636363627E-2</c:v>
                </c:pt>
                <c:pt idx="15">
                  <c:v>7.4909090909090911E-2</c:v>
                </c:pt>
                <c:pt idx="16">
                  <c:v>7.3454545454545453E-2</c:v>
                </c:pt>
                <c:pt idx="17">
                  <c:v>7.0909090909090908E-2</c:v>
                </c:pt>
                <c:pt idx="18">
                  <c:v>7.218181818181818E-2</c:v>
                </c:pt>
                <c:pt idx="19">
                  <c:v>7.0909090909090908E-2</c:v>
                </c:pt>
                <c:pt idx="20">
                  <c:v>6.9090909090909092E-2</c:v>
                </c:pt>
                <c:pt idx="21">
                  <c:v>6.2000000000000006E-2</c:v>
                </c:pt>
                <c:pt idx="22">
                  <c:v>5.4545454545454543E-2</c:v>
                </c:pt>
                <c:pt idx="23">
                  <c:v>4.7454545454545458E-2</c:v>
                </c:pt>
                <c:pt idx="24">
                  <c:v>4.2363636363636367E-2</c:v>
                </c:pt>
                <c:pt idx="25">
                  <c:v>3.2363636363636365E-2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E69-4D91-980D-4A65693A59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159672"/>
        <c:axId val="723160312"/>
      </c:scatterChart>
      <c:valAx>
        <c:axId val="723159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U/n [V]</a:t>
                </a:r>
              </a:p>
            </c:rich>
          </c:tx>
          <c:layout>
            <c:manualLayout>
              <c:xMode val="edge"/>
              <c:yMode val="edge"/>
              <c:x val="0.4781065179352581"/>
              <c:y val="0.86942111402741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3160312"/>
        <c:crosses val="autoZero"/>
        <c:crossBetween val="midCat"/>
      </c:valAx>
      <c:valAx>
        <c:axId val="723160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I/S [mA/cm^2]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3159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890113735783026"/>
          <c:y val="0.28377187226596673"/>
          <c:w val="0.23443219597550305"/>
          <c:h val="0.520835520559929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5" ma:contentTypeDescription="Utwórz nowy dokument." ma:contentTypeScope="" ma:versionID="421847ebb14882c17a628319406b44ba">
  <xsd:schema xmlns:xsd="http://www.w3.org/2001/XMLSchema" xmlns:xs="http://www.w3.org/2001/XMLSchema" xmlns:p="http://schemas.microsoft.com/office/2006/metadata/properties" xmlns:ns3="c8f656d6-3613-40d7-a283-9b9e2fc0b499" xmlns:ns4="84bae827-43eb-4799-b986-0b4b10c2bedf" targetNamespace="http://schemas.microsoft.com/office/2006/metadata/properties" ma:root="true" ma:fieldsID="a148a48c94453e78dfeac74168399e9d" ns3:_="" ns4:_="">
    <xsd:import namespace="c8f656d6-3613-40d7-a283-9b9e2fc0b499"/>
    <xsd:import namespace="84bae827-43eb-4799-b986-0b4b10c2bed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656d6-3613-40d7-a283-9b9e2fc0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2534C3-03E2-4D72-A36E-CB4AC2F554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31C310-ED69-4A27-A878-E77565F459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C5E6CE-EF0A-4EAB-9D99-A0DFE78C9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f656d6-3613-40d7-a283-9b9e2fc0b499"/>
    <ds:schemaRef ds:uri="84bae827-43eb-4799-b986-0b4b10c2b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770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Wilk</dc:creator>
  <cp:keywords/>
  <dc:description/>
  <cp:lastModifiedBy>Katarzyna Wilk</cp:lastModifiedBy>
  <cp:revision>6</cp:revision>
  <dcterms:created xsi:type="dcterms:W3CDTF">2021-12-12T14:16:00Z</dcterms:created>
  <dcterms:modified xsi:type="dcterms:W3CDTF">2021-12-12T21:16:00Z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