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11C3E759" w:rsidR="001E43EA" w:rsidRPr="00D613A9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D613A9" w:rsidRPr="00D613A9">
        <w:rPr>
          <w:rFonts w:ascii="Times New Roman" w:hAnsi="Times New Roman" w:cs="Times New Roman"/>
          <w:sz w:val="36"/>
          <w:szCs w:val="36"/>
        </w:rPr>
        <w:t>2</w:t>
      </w:r>
    </w:p>
    <w:p w14:paraId="0D1A166F" w14:textId="5929022B" w:rsidR="00D613A9" w:rsidRPr="00D613A9" w:rsidRDefault="001E43EA" w:rsidP="00D613A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D613A9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D613A9" w:rsidRPr="00D613A9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Разработка простейших проектов с использованием</w:t>
      </w:r>
    </w:p>
    <w:p w14:paraId="2E4DD9F4" w14:textId="7B59134E" w:rsidR="001E43EA" w:rsidRDefault="00D613A9" w:rsidP="00D613A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13A9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основных средств языка программирования VC++</w:t>
      </w:r>
      <w:r w:rsidR="001E43EA" w:rsidRPr="00D613A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34693F2" w14:textId="3418C044" w:rsidR="00AC7BB1" w:rsidRDefault="00AC7BB1" w:rsidP="00D613A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8F120" w14:textId="17BFBCD6" w:rsidR="00AC7BB1" w:rsidRPr="00AC7BB1" w:rsidRDefault="00AC7BB1" w:rsidP="00AC7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AC7BB1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по тем</w:t>
      </w:r>
      <w:r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е</w:t>
      </w:r>
    </w:p>
    <w:p w14:paraId="04117214" w14:textId="77777777" w:rsidR="00AC7BB1" w:rsidRPr="00AC7BB1" w:rsidRDefault="00AC7BB1" w:rsidP="00AC7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AC7BB1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«Основные программные средства языка</w:t>
      </w:r>
    </w:p>
    <w:p w14:paraId="3AE76F58" w14:textId="4FFA718F" w:rsidR="00AC7BB1" w:rsidRPr="00AC7BB1" w:rsidRDefault="00AC7BB1" w:rsidP="00AC7B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AC7BB1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программирования VC++.»</w:t>
      </w: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49DBB289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90212">
        <w:rPr>
          <w:rFonts w:ascii="Times New Roman" w:hAnsi="Times New Roman" w:cs="Times New Roman"/>
          <w:b/>
          <w:bCs/>
          <w:sz w:val="32"/>
          <w:szCs w:val="32"/>
        </w:rPr>
        <w:t>Введение в Информационные Технологии</w:t>
      </w:r>
      <w:r w:rsidRPr="001E43EA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3611413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EEE42" w14:textId="250744AD" w:rsidR="00D613A9" w:rsidRDefault="00D613A9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22044F" w14:textId="77777777" w:rsidR="00D613A9" w:rsidRDefault="00D613A9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280B00B0" w:rsidR="00AE4858" w:rsidRPr="00FF40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  <w:r w:rsidR="006C5AC2" w:rsidRPr="00FF4058">
        <w:rPr>
          <w:rFonts w:ascii="Times New Roman" w:hAnsi="Times New Roman" w:cs="Times New Roman"/>
          <w:sz w:val="28"/>
          <w:szCs w:val="28"/>
        </w:rPr>
        <w:t>8</w:t>
      </w:r>
    </w:p>
    <w:p w14:paraId="7E0B8574" w14:textId="1165AC30" w:rsid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6C5AC2" w:rsidRPr="00FF4058">
        <w:rPr>
          <w:rFonts w:ascii="Times New Roman" w:hAnsi="Times New Roman" w:cs="Times New Roman"/>
          <w:sz w:val="28"/>
          <w:szCs w:val="28"/>
        </w:rPr>
        <w:t>_____________</w:t>
      </w:r>
      <w:r w:rsidRPr="00AE4858">
        <w:rPr>
          <w:rFonts w:ascii="Times New Roman" w:hAnsi="Times New Roman" w:cs="Times New Roman"/>
          <w:sz w:val="28"/>
          <w:szCs w:val="28"/>
        </w:rPr>
        <w:t>.</w:t>
      </w:r>
    </w:p>
    <w:p w14:paraId="51C5122E" w14:textId="77777777" w:rsidR="00EE2B1A" w:rsidRPr="00AE4858" w:rsidRDefault="00EE2B1A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7DD823" w14:textId="5CF1EE0E" w:rsidR="00EE2B1A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49105A5A" w14:textId="67BF644B" w:rsidR="00FF4058" w:rsidRPr="00C936BA" w:rsidRDefault="00FF4058" w:rsidP="00C936BA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C936B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Общее задание на разработку программного проекта</w:t>
      </w:r>
    </w:p>
    <w:p w14:paraId="2B3E9C79" w14:textId="77777777" w:rsidR="00FF4058" w:rsidRPr="00FF4058" w:rsidRDefault="00FF4058" w:rsidP="00FF40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1366FFFF" w14:textId="4331F525" w:rsidR="00FF4058" w:rsidRPr="00FF4058" w:rsidRDefault="00FF4058" w:rsidP="00FF405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Изучите основные средства языка программирования VС++, типы данных</w:t>
      </w:r>
    </w:p>
    <w:p w14:paraId="7177902F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их представление в оперативной памяти компьютера.</w:t>
      </w:r>
    </w:p>
    <w:p w14:paraId="12E33DE8" w14:textId="4F2212F5" w:rsidR="00FF4058" w:rsidRPr="00FF4058" w:rsidRDefault="00FF4058" w:rsidP="00FF405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индивидуальный вариант задания из табл. 4.1.</w:t>
      </w:r>
    </w:p>
    <w:p w14:paraId="32CAB73D" w14:textId="5EA09381" w:rsidR="00FF4058" w:rsidRPr="00FF4058" w:rsidRDefault="00FF4058" w:rsidP="00FF405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Проведите формализацию арифметического выражения. Для этого</w:t>
      </w:r>
    </w:p>
    <w:p w14:paraId="25E45D5A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запишите выражение по правилам языка программирования с учетом</w:t>
      </w:r>
    </w:p>
    <w:p w14:paraId="44DE1665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приоритета операций.</w:t>
      </w:r>
    </w:p>
    <w:p w14:paraId="170DEC39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Реализуйте различные возможности преобразования вещественного числа</w:t>
      </w:r>
    </w:p>
    <w:p w14:paraId="0C2BFDC8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целое: с усечением (явное и неявное), с округлением в большую сторону,</w:t>
      </w:r>
    </w:p>
    <w:p w14:paraId="0EB3A88B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округлением в меньшую сторону и поясните результаты преобразования</w:t>
      </w:r>
    </w:p>
    <w:p w14:paraId="1D558988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Запишите для них четыре оператора по правилам языка VС++ для</w:t>
      </w:r>
    </w:p>
    <w:p w14:paraId="7589E03F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присваивания результатов четырем любым переменным целого типа.</w:t>
      </w:r>
    </w:p>
    <w:p w14:paraId="456CD9C8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Запишите операции префиксного и постфиксного инкремента для</w:t>
      </w:r>
    </w:p>
    <w:p w14:paraId="7BEBA219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переменных, получивших свои значения усечением в результате неявного</w:t>
      </w:r>
    </w:p>
    <w:p w14:paraId="19B68E1F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явного преобразования вещественного числа в целый тип.</w:t>
      </w:r>
    </w:p>
    <w:p w14:paraId="0B770A9D" w14:textId="02F025A9" w:rsidR="00FF4058" w:rsidRPr="00FF4058" w:rsidRDefault="00FF4058" w:rsidP="00FF405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Создайте схему алгоритма решения задачи (функции </w:t>
      </w:r>
      <w:proofErr w:type="spellStart"/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</w:t>
      </w:r>
      <w:proofErr w:type="spellEnd"/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средствами MS</w:t>
      </w:r>
    </w:p>
    <w:p w14:paraId="70DEEA38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Visio</w:t>
      </w:r>
      <w:proofErr w:type="spellEnd"/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2CC6799" w14:textId="0598C8E3" w:rsidR="00FF4058" w:rsidRPr="00FF4058" w:rsidRDefault="00FF4058" w:rsidP="00FF405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Создайте программный код проекта с функцией </w:t>
      </w:r>
      <w:proofErr w:type="spellStart"/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</w:t>
      </w:r>
      <w:proofErr w:type="spellEnd"/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решения задачи</w:t>
      </w:r>
    </w:p>
    <w:p w14:paraId="66AF18CB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средствами VС++.</w:t>
      </w:r>
    </w:p>
    <w:p w14:paraId="66571722" w14:textId="5D8B6449" w:rsidR="00FF4058" w:rsidRPr="00FF4058" w:rsidRDefault="00FF4058" w:rsidP="00FF405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Получите результаты и проанализируйте их.</w:t>
      </w:r>
    </w:p>
    <w:p w14:paraId="44F803E4" w14:textId="41787386" w:rsidR="00FF4058" w:rsidRDefault="00FF4058" w:rsidP="00FF405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Докажите правильность результатов.</w:t>
      </w:r>
    </w:p>
    <w:p w14:paraId="44F4B345" w14:textId="1C2B9DCE" w:rsid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051AFFE" w14:textId="68D9858A" w:rsid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BE4F49E" w14:textId="77777777" w:rsidR="00FF4058" w:rsidRPr="00FF4058" w:rsidRDefault="00FF4058" w:rsidP="00FF40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8466B9F" w14:textId="77777777" w:rsidR="00FF4058" w:rsidRDefault="00FF40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980C94" w14:textId="1C659363" w:rsidR="00D613A9" w:rsidRPr="00C936BA" w:rsidRDefault="00D613A9" w:rsidP="00C936B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C936B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Общее и индивидуальное задания на разработку программного проекта:</w:t>
      </w:r>
    </w:p>
    <w:p w14:paraId="16928F01" w14:textId="77777777" w:rsidR="00D613A9" w:rsidRPr="00D613A9" w:rsidRDefault="00D613A9" w:rsidP="00D613A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78276207" w14:textId="77777777" w:rsidR="00D613A9" w:rsidRPr="00D613A9" w:rsidRDefault="00D613A9" w:rsidP="00D61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 вычисления арифметического выражения при значениях</w:t>
      </w:r>
    </w:p>
    <w:p w14:paraId="19E8A5B3" w14:textId="1F137393" w:rsidR="00D613A9" w:rsidRPr="00FF4058" w:rsidRDefault="00D613A9" w:rsidP="00D61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исходных данных x=8.8 и y=5.8:</w:t>
      </w:r>
    </w:p>
    <w:p w14:paraId="484580D4" w14:textId="77777777" w:rsidR="003903F6" w:rsidRDefault="003903F6" w:rsidP="00D61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B4394E" w14:textId="56500C41" w:rsidR="003903F6" w:rsidRPr="003903F6" w:rsidRDefault="00D613A9" w:rsidP="00D61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A1A1A"/>
              <w:sz w:val="28"/>
              <w:szCs w:val="28"/>
              <w:lang w:eastAsia="ru-RU"/>
            </w:rPr>
            <m:t xml:space="preserve">f=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A1A1A"/>
                  <w:sz w:val="28"/>
                  <w:szCs w:val="28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A1A1A"/>
                      <w:sz w:val="28"/>
                      <w:szCs w:val="28"/>
                      <w:lang w:eastAsia="ru-RU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A1A1A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A1A1A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1A1A1A"/>
                      <w:sz w:val="28"/>
                      <w:szCs w:val="28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A1A1A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1A1A1A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1A1A1A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color w:val="1A1A1A"/>
                  <w:sz w:val="28"/>
                  <w:szCs w:val="28"/>
                  <w:lang w:eastAsia="ru-RU"/>
                </w:rPr>
                <m:t>3y-x</m:t>
              </m:r>
            </m:den>
          </m:f>
          <m:r>
            <w:rPr>
              <w:rFonts w:ascii="Cambria Math" w:eastAsia="Times New Roman" w:hAnsi="Cambria Math" w:cs="Times New Roman"/>
              <w:color w:val="1A1A1A"/>
              <w:sz w:val="28"/>
              <w:szCs w:val="28"/>
              <w:lang w:eastAsia="ru-RU"/>
            </w:rPr>
            <m:t>+x∙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1A1A1A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1A1A1A"/>
                  <w:sz w:val="28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sz w:val="28"/>
                      <w:szCs w:val="28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A1A1A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</m:func>
        </m:oMath>
      </m:oMathPara>
    </w:p>
    <w:p w14:paraId="57F2F7A6" w14:textId="77777777" w:rsidR="003903F6" w:rsidRPr="00D613A9" w:rsidRDefault="003903F6" w:rsidP="00D61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1A1A1A"/>
          <w:sz w:val="28"/>
          <w:szCs w:val="28"/>
          <w:lang w:eastAsia="ru-RU"/>
        </w:rPr>
      </w:pPr>
    </w:p>
    <w:p w14:paraId="0D2980F3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различные возможности преобразования вещественного числа в</w:t>
      </w:r>
    </w:p>
    <w:p w14:paraId="0C44913E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целое: с усечением (явное и неявное), с округлением в большую сторону, с</w:t>
      </w:r>
    </w:p>
    <w:p w14:paraId="3D84BC62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округлением в меньшую сторону и пояснить результаты преобразования</w:t>
      </w:r>
    </w:p>
    <w:p w14:paraId="283BD2AC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Записать для них четыре оператора по правилам языка VС++ для</w:t>
      </w:r>
    </w:p>
    <w:p w14:paraId="1A0DC683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присваивания результатов четырем любым переменным целого типа.</w:t>
      </w:r>
    </w:p>
    <w:p w14:paraId="1D8541A5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префиксный и постфиксный инкременты</w:t>
      </w:r>
    </w:p>
    <w:p w14:paraId="1C34174F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переменных,</w:t>
      </w:r>
    </w:p>
    <w:p w14:paraId="156EE64D" w14:textId="77777777" w:rsidR="00D613A9" w:rsidRPr="00D613A9" w:rsidRDefault="00D613A9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613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получивших свои значения усечением в результате неявного и явного</w:t>
      </w:r>
    </w:p>
    <w:p w14:paraId="5A033771" w14:textId="525CAE57" w:rsidR="00D613A9" w:rsidRDefault="00D613A9" w:rsidP="003903F6">
      <w:pPr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13A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преобразования вещественного числа в целый тип.</w:t>
      </w:r>
    </w:p>
    <w:p w14:paraId="48992043" w14:textId="77777777" w:rsidR="003903F6" w:rsidRDefault="003903F6" w:rsidP="003903F6">
      <w:pPr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24216BF1" w14:textId="1513BE17" w:rsidR="003903F6" w:rsidRPr="00C936BA" w:rsidRDefault="003903F6" w:rsidP="00C936B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C936B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Формализация и уточнение задания:</w:t>
      </w:r>
    </w:p>
    <w:p w14:paraId="171D1934" w14:textId="77777777" w:rsidR="003903F6" w:rsidRPr="003903F6" w:rsidRDefault="003903F6" w:rsidP="003903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3136BAD1" w14:textId="22409E12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формализации и уточнения задания определим, что исходные данные x,</w:t>
      </w:r>
    </w:p>
    <w:p w14:paraId="1BA9BB98" w14:textId="6BD80186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y – вещественного типа </w:t>
      </w:r>
      <w:proofErr w:type="spellStart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double</w:t>
      </w:r>
      <w:proofErr w:type="spellEnd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Результаты вычислений – переменная z</w:t>
      </w:r>
    </w:p>
    <w:p w14:paraId="598E7DA0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также должна быть вещественного типа </w:t>
      </w:r>
      <w:proofErr w:type="spellStart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double</w:t>
      </w:r>
      <w:proofErr w:type="spellEnd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A7640EF" w14:textId="1D8423A2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изучения различных возможностей преобразования вещественного</w:t>
      </w:r>
    </w:p>
    <w:p w14:paraId="35A5FA8D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числа в целое определим четыре целые переменные, например, k, m, n, i</w:t>
      </w:r>
    </w:p>
    <w:p w14:paraId="3B89B203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переменные целого типа </w:t>
      </w:r>
      <w:proofErr w:type="spellStart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</w:t>
      </w:r>
      <w:proofErr w:type="spellEnd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Этим переменным будем присваивать</w:t>
      </w:r>
    </w:p>
    <w:p w14:paraId="2C7EFF2C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значения, полученные разными способами преобразования вещественного</w:t>
      </w:r>
    </w:p>
    <w:p w14:paraId="1F100BE9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числа в целое: с усечением (явное и неявное преобразования типа), с</w:t>
      </w:r>
    </w:p>
    <w:p w14:paraId="45A5A3B7" w14:textId="43BEBFC3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округлением в большую сторону с помощью функции </w:t>
      </w:r>
      <w:proofErr w:type="spellStart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ceil</w:t>
      </w:r>
      <w:proofErr w:type="spellEnd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 округлением в</w:t>
      </w:r>
    </w:p>
    <w:p w14:paraId="7E86748D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меньшую сторону посредством функции </w:t>
      </w:r>
      <w:proofErr w:type="spellStart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floor</w:t>
      </w:r>
      <w:proofErr w:type="spellEnd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7323399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Перечисленные операции будут записываться следующими операторами</w:t>
      </w:r>
    </w:p>
    <w:p w14:paraId="2BF21720" w14:textId="7B78BA63" w:rsid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присваивания VС++:</w:t>
      </w:r>
    </w:p>
    <w:p w14:paraId="6193512A" w14:textId="77777777" w:rsidR="003903F6" w:rsidRPr="003903F6" w:rsidRDefault="003903F6" w:rsidP="003903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16DF65A" w14:textId="00057378" w:rsidR="003903F6" w:rsidRPr="00B14AF7" w:rsidRDefault="003903F6" w:rsidP="003903F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z = </w:t>
      </w:r>
      <w:proofErr w:type="gramStart"/>
      <w:r w:rsidR="00B14AF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 (</w:t>
      </w:r>
      <w:proofErr w:type="gramEnd"/>
      <w:r w:rsidR="00B14AF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="00B14AF7" w:rsidRPr="00B14AF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r w:rsidR="00B14AF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M_PI/3</w:t>
      </w:r>
      <w:r w:rsidR="00B14AF7" w:rsidRPr="00B14AF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 w:rsidR="00B14AF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+ log(pow(x, 3) ) ) / (3 * y) – x) + (x * sin(y * y) )</w:t>
      </w:r>
    </w:p>
    <w:p w14:paraId="7290985C" w14:textId="71247517" w:rsidR="003903F6" w:rsidRPr="003903F6" w:rsidRDefault="003903F6" w:rsidP="003903F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k = z;</w:t>
      </w:r>
    </w:p>
    <w:p w14:paraId="3031EE12" w14:textId="77777777" w:rsidR="003903F6" w:rsidRPr="003903F6" w:rsidRDefault="003903F6" w:rsidP="003903F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 = floor (z);</w:t>
      </w:r>
    </w:p>
    <w:p w14:paraId="0686F618" w14:textId="7983C5B6" w:rsidR="003903F6" w:rsidRPr="003903F6" w:rsidRDefault="003903F6" w:rsidP="003903F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</w:t>
      </w:r>
      <w:proofErr w:type="spellEnd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= ceil(z);</w:t>
      </w:r>
    </w:p>
    <w:p w14:paraId="029BAA20" w14:textId="77777777" w:rsidR="003903F6" w:rsidRPr="003903F6" w:rsidRDefault="003903F6" w:rsidP="003903F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n = </w:t>
      </w:r>
      <w:proofErr w:type="spellStart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static_cast</w:t>
      </w:r>
      <w:proofErr w:type="spellEnd"/>
      <w:r w:rsidRPr="003903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&lt;int&gt;(z);</w:t>
      </w:r>
    </w:p>
    <w:p w14:paraId="294FD911" w14:textId="45ECB445" w:rsidR="003903F6" w:rsidRDefault="003903F6" w:rsidP="003903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1C6CC9" w14:textId="15BAD4E1" w:rsidR="0042208C" w:rsidRDefault="0042208C" w:rsidP="003903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2D9FE" w14:textId="1F19962F" w:rsidR="0042208C" w:rsidRPr="00C936BA" w:rsidRDefault="0042208C" w:rsidP="00C936BA">
      <w:pPr>
        <w:pStyle w:val="a3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Схема алгоритма решения задачи приведена на рисунке </w:t>
      </w:r>
      <w:r w:rsidR="00112132"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3</w:t>
      </w:r>
      <w:r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.1.</w:t>
      </w:r>
    </w:p>
    <w:p w14:paraId="081F8777" w14:textId="29A75083" w:rsidR="007D38CD" w:rsidRPr="007D38CD" w:rsidRDefault="00FF4058" w:rsidP="0042208C">
      <w:pPr>
        <w:spacing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A1A1A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ADA1DBB" wp14:editId="46540CFD">
            <wp:simplePos x="0" y="0"/>
            <wp:positionH relativeFrom="column">
              <wp:posOffset>2463165</wp:posOffset>
            </wp:positionH>
            <wp:positionV relativeFrom="page">
              <wp:posOffset>5698679</wp:posOffset>
            </wp:positionV>
            <wp:extent cx="1650365" cy="3797935"/>
            <wp:effectExtent l="0" t="0" r="698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136C3" w14:textId="5C64FF69" w:rsidR="007D38CD" w:rsidRDefault="007D38CD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sz w:val="28"/>
          <w:szCs w:val="28"/>
          <w:lang w:eastAsia="ru-RU"/>
        </w:rPr>
      </w:pPr>
    </w:p>
    <w:p w14:paraId="10F9875E" w14:textId="37436D4A" w:rsidR="007D38CD" w:rsidRDefault="007D38CD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sz w:val="28"/>
          <w:szCs w:val="28"/>
          <w:lang w:eastAsia="ru-RU"/>
        </w:rPr>
      </w:pPr>
    </w:p>
    <w:p w14:paraId="31AB028D" w14:textId="24F4B427" w:rsidR="007D38CD" w:rsidRDefault="007D38CD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sz w:val="28"/>
          <w:szCs w:val="28"/>
          <w:lang w:eastAsia="ru-RU"/>
        </w:rPr>
      </w:pPr>
    </w:p>
    <w:p w14:paraId="3CE6F553" w14:textId="4211B622" w:rsidR="007D38CD" w:rsidRDefault="007D38CD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sz w:val="28"/>
          <w:szCs w:val="28"/>
          <w:lang w:eastAsia="ru-RU"/>
        </w:rPr>
      </w:pPr>
    </w:p>
    <w:p w14:paraId="531C67B2" w14:textId="62A3AAA9" w:rsidR="007D38CD" w:rsidRDefault="007D38CD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sz w:val="28"/>
          <w:szCs w:val="28"/>
          <w:lang w:eastAsia="ru-RU"/>
        </w:rPr>
      </w:pPr>
    </w:p>
    <w:p w14:paraId="69500CAE" w14:textId="77777777" w:rsidR="007D38CD" w:rsidRDefault="007D38CD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sz w:val="28"/>
          <w:szCs w:val="28"/>
          <w:lang w:eastAsia="ru-RU"/>
        </w:rPr>
      </w:pPr>
    </w:p>
    <w:p w14:paraId="44873A87" w14:textId="485092C9" w:rsidR="0042208C" w:rsidRPr="00FF4058" w:rsidRDefault="007D38CD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A1A1A"/>
              <w:lang w:eastAsia="ru-RU"/>
            </w:rPr>
            <m:t xml:space="preserve">f=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1A1A1A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A1A1A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1A1A1A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1A1A1A"/>
                          <w:lang w:eastAsia="ru-RU"/>
                        </w:rPr>
                        <m:t>3</m:t>
                      </m:r>
                    </m:sup>
                  </m:sSup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3y-x</m:t>
              </m:r>
            </m:den>
          </m:f>
          <m:r>
            <w:rPr>
              <w:rFonts w:ascii="Cambria Math" w:eastAsia="Times New Roman" w:hAnsi="Cambria Math" w:cs="Times New Roman"/>
              <w:color w:val="1A1A1A"/>
              <w:lang w:eastAsia="ru-RU"/>
            </w:rPr>
            <m:t>+x∙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1A1A1A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2</m:t>
                  </m:r>
                </m:sup>
              </m:sSup>
            </m:e>
          </m:func>
        </m:oMath>
      </m:oMathPara>
    </w:p>
    <w:p w14:paraId="561C0F4C" w14:textId="503AEA79" w:rsidR="00FF4058" w:rsidRDefault="00FF4058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lang w:eastAsia="ru-RU"/>
        </w:rPr>
      </w:pPr>
    </w:p>
    <w:p w14:paraId="7F41FD1E" w14:textId="77777777" w:rsidR="00FF4058" w:rsidRPr="00FF4058" w:rsidRDefault="00FF4058" w:rsidP="007D38CD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color w:val="1A1A1A"/>
          <w:lang w:eastAsia="ru-RU"/>
        </w:rPr>
      </w:pPr>
    </w:p>
    <w:p w14:paraId="3B13B059" w14:textId="40FECEFB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5750FF" w14:textId="52CB09FF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4B60CA" w14:textId="30CD0777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A43127" w14:textId="69FE8599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40D87C" w14:textId="66BDD5CD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C001A0" w14:textId="300B1D09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65A7CE" w14:textId="17E352E5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077B42" w14:textId="77777777" w:rsidR="00FF4058" w:rsidRDefault="00FF4058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44E288F" w14:textId="5576D748" w:rsidR="007D38CD" w:rsidRDefault="007D38CD" w:rsidP="007D3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8B99DA" w14:textId="2FFD740E" w:rsidR="007D38CD" w:rsidRDefault="007D38CD" w:rsidP="007D38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2.1 – Схема алгоритма решения задачи</w:t>
      </w:r>
    </w:p>
    <w:p w14:paraId="295A0DB6" w14:textId="7ECCC3AC" w:rsidR="007D38CD" w:rsidRPr="00FF4058" w:rsidRDefault="007D38CD" w:rsidP="007D38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07BA568" w14:textId="5E53A955" w:rsidR="007D38CD" w:rsidRPr="00C936BA" w:rsidRDefault="007D38CD" w:rsidP="00C936B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lastRenderedPageBreak/>
        <w:t xml:space="preserve">Программный код проекта приведен на рисунке </w:t>
      </w:r>
      <w:r w:rsidR="00112132"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.1.</w:t>
      </w:r>
    </w:p>
    <w:p w14:paraId="6F41C5EB" w14:textId="4952B671" w:rsidR="007D38CD" w:rsidRDefault="007D38CD" w:rsidP="007D38C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52DE073" w14:textId="78930521" w:rsidR="007D38CD" w:rsidRDefault="007D38CD" w:rsidP="007D38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D38CD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A09D5F1" wp14:editId="25E1069F">
            <wp:extent cx="2453909" cy="312533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80" cy="31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AD63" w14:textId="1775071D" w:rsidR="007D38CD" w:rsidRDefault="007D38CD" w:rsidP="007D38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3.1 – Программный код проекта</w:t>
      </w:r>
    </w:p>
    <w:p w14:paraId="7F9EA385" w14:textId="77777777" w:rsidR="00BE2A42" w:rsidRDefault="00BE2A42" w:rsidP="007D38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09A82C" w14:textId="5F6BFC00" w:rsidR="00301341" w:rsidRPr="00C936BA" w:rsidRDefault="00301341" w:rsidP="00C936B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Результаты выполнения программы</w:t>
      </w:r>
      <w:r w:rsidR="00112132" w:rsidRPr="00C936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</w:p>
    <w:p w14:paraId="797191D0" w14:textId="77777777" w:rsidR="00112132" w:rsidRPr="00112132" w:rsidRDefault="00112132" w:rsidP="007D38C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168507DC" w14:textId="77777777" w:rsidR="00112132" w:rsidRPr="00112132" w:rsidRDefault="00112132" w:rsidP="00112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1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выполнения программы при заданных значениях исходных</w:t>
      </w:r>
    </w:p>
    <w:p w14:paraId="088B3BDF" w14:textId="68D061BC" w:rsidR="00112132" w:rsidRDefault="00112132" w:rsidP="00112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1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данных приведены на рисунке 5.1.</w:t>
      </w:r>
    </w:p>
    <w:p w14:paraId="1D425B1E" w14:textId="15AE3E01" w:rsidR="00112132" w:rsidRDefault="00112132" w:rsidP="00112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8D775E" w14:textId="0E3BDAF4" w:rsidR="00112132" w:rsidRDefault="00112132" w:rsidP="001121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13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4824F29" wp14:editId="362395F0">
            <wp:extent cx="1649229" cy="1790747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9229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700D" w14:textId="786D9E9D" w:rsidR="00112132" w:rsidRDefault="00112132" w:rsidP="001121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5.1 – Результат выполнения программы</w:t>
      </w:r>
    </w:p>
    <w:p w14:paraId="206AD304" w14:textId="7943CBB2" w:rsidR="00112132" w:rsidRDefault="00112132" w:rsidP="001121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CBFEFA" w14:textId="58AB8571" w:rsidR="00112132" w:rsidRPr="00FF4058" w:rsidRDefault="00112132" w:rsidP="00C936B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F405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Доказательство правильности работы программы.</w:t>
      </w:r>
    </w:p>
    <w:p w14:paraId="2F8A3BBA" w14:textId="77777777" w:rsidR="00112132" w:rsidRPr="00112132" w:rsidRDefault="00112132" w:rsidP="001121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21B6F18" w14:textId="6563FC71" w:rsidR="00112132" w:rsidRPr="00112132" w:rsidRDefault="00112132" w:rsidP="001121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1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Расчет арифметического выражения с использованием калькулятора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(см. рис. 6.1):</w:t>
      </w:r>
    </w:p>
    <w:p w14:paraId="282FF4E9" w14:textId="77777777" w:rsidR="00112132" w:rsidRPr="00112132" w:rsidRDefault="00112132" w:rsidP="00112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2041AE" w14:textId="47D85FC1" w:rsidR="00112132" w:rsidRDefault="00112132" w:rsidP="007D38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12132">
        <w:rPr>
          <w:rFonts w:ascii="Times New Roman" w:eastAsia="Times New Roman" w:hAnsi="Times New Roman" w:cs="Times New Roman"/>
          <w:b/>
          <w:bCs/>
          <w:noProof/>
          <w:color w:val="1A1A1A"/>
          <w:sz w:val="28"/>
          <w:szCs w:val="28"/>
          <w:lang w:eastAsia="ru-RU"/>
        </w:rPr>
        <w:drawing>
          <wp:inline distT="0" distB="0" distL="0" distR="0" wp14:anchorId="61745609" wp14:editId="78991363">
            <wp:extent cx="6013244" cy="1313422"/>
            <wp:effectExtent l="0" t="0" r="698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458" cy="1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4DBF" w14:textId="5633EF2D" w:rsidR="00112132" w:rsidRPr="00112132" w:rsidRDefault="00112132" w:rsidP="007D38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6.1 – Проверка правильности вычисления через онлайн калькулятор.</w:t>
      </w:r>
    </w:p>
    <w:sectPr w:rsidR="00112132" w:rsidRPr="00112132" w:rsidSect="00EE2B1A"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FA57" w14:textId="77777777" w:rsidR="00A704EB" w:rsidRDefault="00A704EB" w:rsidP="001159F8">
      <w:pPr>
        <w:spacing w:after="0" w:line="240" w:lineRule="auto"/>
      </w:pPr>
      <w:r>
        <w:separator/>
      </w:r>
    </w:p>
  </w:endnote>
  <w:endnote w:type="continuationSeparator" w:id="0">
    <w:p w14:paraId="59550BA2" w14:textId="77777777" w:rsidR="00A704EB" w:rsidRDefault="00A704EB" w:rsidP="0011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424359"/>
      <w:docPartObj>
        <w:docPartGallery w:val="Page Numbers (Bottom of Page)"/>
        <w:docPartUnique/>
      </w:docPartObj>
    </w:sdtPr>
    <w:sdtEndPr/>
    <w:sdtContent>
      <w:p w14:paraId="67F1EC12" w14:textId="21354B55" w:rsidR="00C90212" w:rsidRPr="00D613A9" w:rsidRDefault="00D613A9" w:rsidP="00D613A9">
        <w:pPr>
          <w:pStyle w:val="a7"/>
          <w:jc w:val="right"/>
          <w:rPr>
            <w:lang w:val="en-US"/>
          </w:rPr>
        </w:pPr>
        <w:r>
          <w:rPr>
            <w:lang w:val="en-US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DACC" w14:textId="77777777" w:rsidR="00A704EB" w:rsidRDefault="00A704EB" w:rsidP="001159F8">
      <w:pPr>
        <w:spacing w:after="0" w:line="240" w:lineRule="auto"/>
      </w:pPr>
      <w:r>
        <w:separator/>
      </w:r>
    </w:p>
  </w:footnote>
  <w:footnote w:type="continuationSeparator" w:id="0">
    <w:p w14:paraId="262B8E85" w14:textId="77777777" w:rsidR="00A704EB" w:rsidRDefault="00A704EB" w:rsidP="00115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534B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2E4C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1CD1"/>
    <w:multiLevelType w:val="hybridMultilevel"/>
    <w:tmpl w:val="B588B054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46E7"/>
    <w:multiLevelType w:val="hybridMultilevel"/>
    <w:tmpl w:val="B442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66A6A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852C0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B3EA1"/>
    <w:multiLevelType w:val="hybridMultilevel"/>
    <w:tmpl w:val="043E1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51D70"/>
    <w:multiLevelType w:val="hybridMultilevel"/>
    <w:tmpl w:val="EAD48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30379"/>
    <w:multiLevelType w:val="hybridMultilevel"/>
    <w:tmpl w:val="A9A0DD3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12132"/>
    <w:rsid w:val="001159F8"/>
    <w:rsid w:val="001559C8"/>
    <w:rsid w:val="001706FE"/>
    <w:rsid w:val="001E43EA"/>
    <w:rsid w:val="00292748"/>
    <w:rsid w:val="00295627"/>
    <w:rsid w:val="002E6575"/>
    <w:rsid w:val="00301341"/>
    <w:rsid w:val="00340AC4"/>
    <w:rsid w:val="003903F6"/>
    <w:rsid w:val="003E2D19"/>
    <w:rsid w:val="0042208C"/>
    <w:rsid w:val="00432423"/>
    <w:rsid w:val="004F0B41"/>
    <w:rsid w:val="00535800"/>
    <w:rsid w:val="00545AA3"/>
    <w:rsid w:val="0055743E"/>
    <w:rsid w:val="00563844"/>
    <w:rsid w:val="0065341B"/>
    <w:rsid w:val="006B00C8"/>
    <w:rsid w:val="006C5AC2"/>
    <w:rsid w:val="0071578A"/>
    <w:rsid w:val="00717836"/>
    <w:rsid w:val="00763008"/>
    <w:rsid w:val="007762E4"/>
    <w:rsid w:val="007D0029"/>
    <w:rsid w:val="007D38CD"/>
    <w:rsid w:val="008244C7"/>
    <w:rsid w:val="00842E34"/>
    <w:rsid w:val="00880CC3"/>
    <w:rsid w:val="008B15E8"/>
    <w:rsid w:val="008C467A"/>
    <w:rsid w:val="00930C54"/>
    <w:rsid w:val="009453EA"/>
    <w:rsid w:val="00A56A42"/>
    <w:rsid w:val="00A704EB"/>
    <w:rsid w:val="00A907F0"/>
    <w:rsid w:val="00AC7BB1"/>
    <w:rsid w:val="00AD557A"/>
    <w:rsid w:val="00AE4858"/>
    <w:rsid w:val="00AF29EA"/>
    <w:rsid w:val="00B14AF7"/>
    <w:rsid w:val="00BE2A42"/>
    <w:rsid w:val="00C20461"/>
    <w:rsid w:val="00C5483E"/>
    <w:rsid w:val="00C90212"/>
    <w:rsid w:val="00C936BA"/>
    <w:rsid w:val="00D55DE1"/>
    <w:rsid w:val="00D613A9"/>
    <w:rsid w:val="00D83AD5"/>
    <w:rsid w:val="00DD7353"/>
    <w:rsid w:val="00DF1781"/>
    <w:rsid w:val="00E86754"/>
    <w:rsid w:val="00EE2B1A"/>
    <w:rsid w:val="00FC0150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1159F8"/>
  </w:style>
  <w:style w:type="paragraph" w:styleId="a5">
    <w:name w:val="header"/>
    <w:basedOn w:val="a"/>
    <w:link w:val="a6"/>
    <w:uiPriority w:val="99"/>
    <w:unhideWhenUsed/>
    <w:rsid w:val="00115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59F8"/>
  </w:style>
  <w:style w:type="paragraph" w:styleId="a7">
    <w:name w:val="footer"/>
    <w:basedOn w:val="a"/>
    <w:link w:val="a8"/>
    <w:uiPriority w:val="99"/>
    <w:unhideWhenUsed/>
    <w:rsid w:val="00115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59F8"/>
  </w:style>
  <w:style w:type="character" w:styleId="a9">
    <w:name w:val="Placeholder Text"/>
    <w:basedOn w:val="a0"/>
    <w:uiPriority w:val="99"/>
    <w:semiHidden/>
    <w:rsid w:val="00D61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1ACD-6C17-4713-9B5D-D5A409FD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31</cp:revision>
  <dcterms:created xsi:type="dcterms:W3CDTF">2023-09-06T11:36:00Z</dcterms:created>
  <dcterms:modified xsi:type="dcterms:W3CDTF">2023-09-26T17:35:00Z</dcterms:modified>
</cp:coreProperties>
</file>