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80" w:before="0"/>
      </w:pPr>
      <w:r>
        <w:rPr>
          <w:b/>
          <w:color w:val="226DF6"/>
          <w:sz w:val="56"/>
        </w:rPr>
        <w:t>Conversational OOM Killer</w:t>
      </w:r>
    </w:p>
    <w:p>
      <w:pPr>
        <w:jc w:val="center"/>
        <w:spacing w:after="200" w:before="0"/>
      </w:pPr>
      <w:r>
        <w:rPr>
          <w:i/>
          <w:color w:val="6B6862"/>
          <w:sz w:val="28"/>
        </w:rPr>
        <w:t>5-Minute Presentation Script</w:t>
      </w:r>
    </w:p>
    <w:p>
      <w:pPr>
        <w:jc w:val="center"/>
        <w:spacing w:after="80" w:before="0"/>
      </w:pPr>
      <w:r>
        <w:rPr>
          <w:color w:val="292621"/>
          <w:sz w:val="22"/>
        </w:rPr>
        <w:t>Team RSP   ·   14 slides   ·   target 5:00 (max 5:30)   ·   English</w:t>
      </w:r>
    </w:p>
    <w:p>
      <w:pPr>
        <w:jc w:val="center"/>
        <w:spacing w:after="80" w:before="0"/>
      </w:pPr>
      <w:r>
        <w:rPr>
          <w:i/>
          <w:color w:val="6B6862"/>
          <w:sz w:val="21"/>
        </w:rPr>
        <w:t>Principle: the PPT is complete. The talk delivers only the highlights — side slides get one line and we move on.</w:t>
      </w:r>
    </w:p>
    <w:p>
      <w:pPr>
        <w:jc w:val="center"/>
        <w:spacing w:after="160" w:before="0"/>
      </w:pPr>
      <w:r>
        <w:rPr>
          <w:color w:val="6B6862"/>
          <w:sz w:val="20"/>
        </w:rPr>
        <w:t xml:space="preserve">(Q&amp;A and expected questions are in a separate file: </w:t>
      </w:r>
      <w:r>
        <w:rPr>
          <w:b/>
          <w:color w:val="B45309"/>
          <w:sz w:val="20"/>
        </w:rPr>
        <w:t>QA_Preparation.docx</w:t>
      </w:r>
      <w:r>
        <w:rPr>
          <w:color w:val="6B6862"/>
          <w:sz w:val="20"/>
        </w:rPr>
        <w:t xml:space="preserve"> )</w:t>
      </w:r>
    </w:p>
    <w:p>
      <w:pPr>
        <w:pBdr>
          <w:bottom w:val="single" w:sz="6" w:space="0" w:color="D0D7DE"/>
        </w:pBdr>
        <w:spacing w:after="160" w:before="160"/>
      </w:pPr>
    </w:p>
    <w:p>
      <w:pPr>
        <w:spacing w:after="40" w:before="40"/>
      </w:pPr>
      <w:r>
        <w:rPr>
          <w:b/>
          <w:color w:val="292621"/>
          <w:sz w:val="24"/>
        </w:rPr>
        <w:t>Legend</w:t>
      </w:r>
    </w:p>
    <w:p>
      <w:pPr>
        <w:spacing w:after="160" w:before="0"/>
      </w:pPr>
      <w:r>
        <w:rPr>
          <w:b/>
          <w:color w:val="226DF6"/>
          <w:sz w:val="22"/>
        </w:rPr>
        <w:t>[P]</w:t>
      </w:r>
      <w:r>
        <w:rPr>
          <w:sz w:val="21"/>
        </w:rPr>
        <w:t xml:space="preserve"> = pause / point at screen      </w:t>
      </w:r>
      <w:r>
        <w:rPr>
          <w:b/>
          <w:color w:val="C0392B"/>
          <w:sz w:val="22"/>
        </w:rPr>
        <w:t>★</w:t>
      </w:r>
      <w:r>
        <w:rPr>
          <w:sz w:val="21"/>
        </w:rPr>
        <w:t xml:space="preserve"> = key moment, slow down      </w:t>
      </w:r>
      <w:r>
        <w:rPr>
          <w:b/>
          <w:color w:val="B45309"/>
          <w:sz w:val="22"/>
        </w:rPr>
        <w:t>⏩</w:t>
      </w:r>
      <w:r>
        <w:rPr>
          <w:sz w:val="21"/>
        </w:rPr>
        <w:t xml:space="preserve"> = quick-skip, one line then advance</w:t>
      </w:r>
    </w:p>
    <w:p>
      <w:pPr>
        <w:pBdr>
          <w:bottom w:val="single" w:sz="6" w:space="0" w:color="D0D7DE"/>
        </w:pBdr>
        <w:spacing w:after="160" w:before="160"/>
      </w:pPr>
    </w:p>
    <w:p>
      <w:pPr>
        <w:spacing w:after="80" w:before="80"/>
      </w:pPr>
      <w:r>
        <w:rPr>
          <w:b/>
          <w:color w:val="292621"/>
          <w:sz w:val="28"/>
        </w:rPr>
        <w:t>Time Map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</w:tcPr>
          <w:p>
            <w:r>
              <w:rPr>
                <w:b/>
              </w:rPr>
              <w:t>#</w:t>
            </w:r>
          </w:p>
        </w:tc>
        <w:tc>
          <w:tcPr>
            <w:tcW w:w="2436" w:type="dxa"/>
          </w:tcPr>
          <w:p>
            <w:r>
              <w:rPr>
                <w:b/>
              </w:rPr>
              <w:t>Slide</w:t>
            </w:r>
          </w:p>
        </w:tc>
        <w:tc>
          <w:tcPr>
            <w:tcW w:w="2436" w:type="dxa"/>
          </w:tcPr>
          <w:p>
            <w:r>
              <w:rPr>
                <w:b/>
              </w:rPr>
              <w:t>Time</w:t>
            </w:r>
          </w:p>
        </w:tc>
        <w:tc>
          <w:tcPr>
            <w:tcW w:w="2436" w:type="dxa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w="2436" w:type="dxa"/>
          </w:tcPr>
          <w:p>
            <w:r>
              <w:t>1</w:t>
            </w:r>
          </w:p>
        </w:tc>
        <w:tc>
          <w:tcPr>
            <w:tcW w:w="2436" w:type="dxa"/>
          </w:tcPr>
          <w:p>
            <w:r>
              <w:t>Title</w:t>
            </w:r>
          </w:p>
        </w:tc>
        <w:tc>
          <w:tcPr>
            <w:tcW w:w="2436" w:type="dxa"/>
          </w:tcPr>
          <w:p>
            <w:r>
              <w:t>0:00–0:15</w:t>
            </w:r>
          </w:p>
        </w:tc>
        <w:tc>
          <w:tcPr>
            <w:tcW w:w="2436" w:type="dxa"/>
          </w:tcPr>
          <w:p/>
        </w:tc>
      </w:tr>
      <w:tr>
        <w:tc>
          <w:tcPr>
            <w:tcW w:w="2436" w:type="dxa"/>
          </w:tcPr>
          <w:p>
            <w:r>
              <w:t>2</w:t>
            </w:r>
          </w:p>
        </w:tc>
        <w:tc>
          <w:tcPr>
            <w:tcW w:w="2436" w:type="dxa"/>
          </w:tcPr>
          <w:p>
            <w:r>
              <w:t>The Problem</w:t>
            </w:r>
          </w:p>
        </w:tc>
        <w:tc>
          <w:tcPr>
            <w:tcW w:w="2436" w:type="dxa"/>
          </w:tcPr>
          <w:p>
            <w:r>
              <w:t>0:15–1:00</w:t>
            </w:r>
          </w:p>
        </w:tc>
        <w:tc>
          <w:tcPr>
            <w:tcW w:w="2436" w:type="dxa"/>
          </w:tcPr>
          <w:p>
            <w:r>
              <w:t>★ Hook</w:t>
            </w:r>
          </w:p>
        </w:tc>
      </w:tr>
      <w:tr>
        <w:tc>
          <w:tcPr>
            <w:tcW w:w="2436" w:type="dxa"/>
          </w:tcPr>
          <w:p>
            <w:r>
              <w:t>3</w:t>
            </w:r>
          </w:p>
        </w:tc>
        <w:tc>
          <w:tcPr>
            <w:tcW w:w="2436" w:type="dxa"/>
          </w:tcPr>
          <w:p>
            <w:r>
              <w:t>Approach</w:t>
            </w:r>
          </w:p>
        </w:tc>
        <w:tc>
          <w:tcPr>
            <w:tcW w:w="2436" w:type="dxa"/>
          </w:tcPr>
          <w:p>
            <w:r>
              <w:t>1:00–1:30</w:t>
            </w:r>
          </w:p>
        </w:tc>
        <w:tc>
          <w:tcPr>
            <w:tcW w:w="2436" w:type="dxa"/>
          </w:tcPr>
          <w:p>
            <w:r>
              <w:t>⏩</w:t>
            </w:r>
          </w:p>
        </w:tc>
      </w:tr>
      <w:tr>
        <w:tc>
          <w:tcPr>
            <w:tcW w:w="2436" w:type="dxa"/>
          </w:tcPr>
          <w:p>
            <w:r>
              <w:t>4</w:t>
            </w:r>
          </w:p>
        </w:tc>
        <w:tc>
          <w:tcPr>
            <w:tcW w:w="2436" w:type="dxa"/>
          </w:tcPr>
          <w:p>
            <w:r>
              <w:t>Architecture</w:t>
            </w:r>
          </w:p>
        </w:tc>
        <w:tc>
          <w:tcPr>
            <w:tcW w:w="2436" w:type="dxa"/>
          </w:tcPr>
          <w:p>
            <w:r>
              <w:t>1:30–1:45</w:t>
            </w:r>
          </w:p>
        </w:tc>
        <w:tc>
          <w:tcPr>
            <w:tcW w:w="2436" w:type="dxa"/>
          </w:tcPr>
          <w:p/>
        </w:tc>
      </w:tr>
      <w:tr>
        <w:tc>
          <w:tcPr>
            <w:tcW w:w="2436" w:type="dxa"/>
          </w:tcPr>
          <w:p>
            <w:r>
              <w:t>5</w:t>
            </w:r>
          </w:p>
        </w:tc>
        <w:tc>
          <w:tcPr>
            <w:tcW w:w="2436" w:type="dxa"/>
          </w:tcPr>
          <w:p>
            <w:r>
              <w:t>Tech Stack</w:t>
            </w:r>
          </w:p>
        </w:tc>
        <w:tc>
          <w:tcPr>
            <w:tcW w:w="2436" w:type="dxa"/>
          </w:tcPr>
          <w:p>
            <w:r>
              <w:t>1:45–1:55</w:t>
            </w:r>
          </w:p>
        </w:tc>
        <w:tc>
          <w:tcPr>
            <w:tcW w:w="2436" w:type="dxa"/>
          </w:tcPr>
          <w:p>
            <w:r>
              <w:t>⏩</w:t>
            </w:r>
          </w:p>
        </w:tc>
      </w:tr>
      <w:tr>
        <w:tc>
          <w:tcPr>
            <w:tcW w:w="2436" w:type="dxa"/>
          </w:tcPr>
          <w:p>
            <w:r>
              <w:t>6</w:t>
            </w:r>
          </w:p>
        </w:tc>
        <w:tc>
          <w:tcPr>
            <w:tcW w:w="2436" w:type="dxa"/>
          </w:tcPr>
          <w:p>
            <w:r>
              <w:t>OS Concepts in Action</w:t>
            </w:r>
          </w:p>
        </w:tc>
        <w:tc>
          <w:tcPr>
            <w:tcW w:w="2436" w:type="dxa"/>
          </w:tcPr>
          <w:p>
            <w:r>
              <w:t>1:55–2:00</w:t>
            </w:r>
          </w:p>
        </w:tc>
        <w:tc>
          <w:tcPr>
            <w:tcW w:w="2436" w:type="dxa"/>
          </w:tcPr>
          <w:p>
            <w:r>
              <w:t>⏩ one line</w:t>
            </w:r>
          </w:p>
        </w:tc>
      </w:tr>
      <w:tr>
        <w:tc>
          <w:tcPr>
            <w:tcW w:w="2436" w:type="dxa"/>
          </w:tcPr>
          <w:p>
            <w:r>
              <w:t>7</w:t>
            </w:r>
          </w:p>
        </w:tc>
        <w:tc>
          <w:tcPr>
            <w:tcW w:w="2436" w:type="dxa"/>
          </w:tcPr>
          <w:p>
            <w:r>
              <w:t>Linux Demo</w:t>
            </w:r>
          </w:p>
        </w:tc>
        <w:tc>
          <w:tcPr>
            <w:tcW w:w="2436" w:type="dxa"/>
          </w:tcPr>
          <w:p>
            <w:r>
              <w:t>2:00–2:35</w:t>
            </w:r>
          </w:p>
        </w:tc>
        <w:tc>
          <w:tcPr>
            <w:tcW w:w="2436" w:type="dxa"/>
          </w:tcPr>
          <w:p/>
        </w:tc>
      </w:tr>
      <w:tr>
        <w:tc>
          <w:tcPr>
            <w:tcW w:w="2436" w:type="dxa"/>
          </w:tcPr>
          <w:p>
            <w:r>
              <w:t>8</w:t>
            </w:r>
          </w:p>
        </w:tc>
        <w:tc>
          <w:tcPr>
            <w:tcW w:w="2436" w:type="dxa"/>
          </w:tcPr>
          <w:p>
            <w:r>
              <w:t>Why "Conversational"?</w:t>
            </w:r>
          </w:p>
        </w:tc>
        <w:tc>
          <w:tcPr>
            <w:tcW w:w="2436" w:type="dxa"/>
          </w:tcPr>
          <w:p>
            <w:r>
              <w:t>2:35–3:30</w:t>
            </w:r>
          </w:p>
        </w:tc>
        <w:tc>
          <w:tcPr>
            <w:tcW w:w="2436" w:type="dxa"/>
          </w:tcPr>
          <w:p>
            <w:r>
              <w:t>★★ Climax</w:t>
            </w:r>
          </w:p>
        </w:tc>
      </w:tr>
      <w:tr>
        <w:tc>
          <w:tcPr>
            <w:tcW w:w="2436" w:type="dxa"/>
          </w:tcPr>
          <w:p>
            <w:r>
              <w:t>9</w:t>
            </w:r>
          </w:p>
        </w:tc>
        <w:tc>
          <w:tcPr>
            <w:tcW w:w="2436" w:type="dxa"/>
          </w:tcPr>
          <w:p>
            <w:r>
              <w:t>Evaluation 100%</w:t>
            </w:r>
          </w:p>
        </w:tc>
        <w:tc>
          <w:tcPr>
            <w:tcW w:w="2436" w:type="dxa"/>
          </w:tcPr>
          <w:p>
            <w:r>
              <w:t>3:30–4:00</w:t>
            </w:r>
          </w:p>
        </w:tc>
        <w:tc>
          <w:tcPr>
            <w:tcW w:w="2436" w:type="dxa"/>
          </w:tcPr>
          <w:p/>
        </w:tc>
      </w:tr>
      <w:tr>
        <w:tc>
          <w:tcPr>
            <w:tcW w:w="2436" w:type="dxa"/>
          </w:tcPr>
          <w:p>
            <w:r>
              <w:t>10</w:t>
            </w:r>
          </w:p>
        </w:tc>
        <w:tc>
          <w:tcPr>
            <w:tcW w:w="2436" w:type="dxa"/>
          </w:tcPr>
          <w:p>
            <w:r>
              <w:t>xv6 Kernel</w:t>
            </w:r>
          </w:p>
        </w:tc>
        <w:tc>
          <w:tcPr>
            <w:tcW w:w="2436" w:type="dxa"/>
          </w:tcPr>
          <w:p>
            <w:r>
              <w:t>4:00–4:30</w:t>
            </w:r>
          </w:p>
        </w:tc>
        <w:tc>
          <w:tcPr>
            <w:tcW w:w="2436" w:type="dxa"/>
          </w:tcPr>
          <w:p>
            <w:r>
              <w:t>★</w:t>
            </w:r>
          </w:p>
        </w:tc>
      </w:tr>
      <w:tr>
        <w:tc>
          <w:tcPr>
            <w:tcW w:w="2436" w:type="dxa"/>
          </w:tcPr>
          <w:p>
            <w:r>
              <w:t>11</w:t>
            </w:r>
          </w:p>
        </w:tc>
        <w:tc>
          <w:tcPr>
            <w:tcW w:w="2436" w:type="dxa"/>
          </w:tcPr>
          <w:p>
            <w:r>
              <w:t>xv6 Live Monitor</w:t>
            </w:r>
          </w:p>
        </w:tc>
        <w:tc>
          <w:tcPr>
            <w:tcW w:w="2436" w:type="dxa"/>
          </w:tcPr>
          <w:p>
            <w:r>
              <w:t>4:30–4:55</w:t>
            </w:r>
          </w:p>
        </w:tc>
        <w:tc>
          <w:tcPr>
            <w:tcW w:w="2436" w:type="dxa"/>
          </w:tcPr>
          <w:p>
            <w:r>
              <w:t>★</w:t>
            </w:r>
          </w:p>
        </w:tc>
      </w:tr>
      <w:tr>
        <w:tc>
          <w:tcPr>
            <w:tcW w:w="2436" w:type="dxa"/>
          </w:tcPr>
          <w:p>
            <w:r>
              <w:t>12</w:t>
            </w:r>
          </w:p>
        </w:tc>
        <w:tc>
          <w:tcPr>
            <w:tcW w:w="2436" w:type="dxa"/>
          </w:tcPr>
          <w:p>
            <w:r>
              <w:t>Limitations</w:t>
            </w:r>
          </w:p>
        </w:tc>
        <w:tc>
          <w:tcPr>
            <w:tcW w:w="2436" w:type="dxa"/>
          </w:tcPr>
          <w:p>
            <w:r>
              <w:t>4:55–5:05</w:t>
            </w:r>
          </w:p>
        </w:tc>
        <w:tc>
          <w:tcPr>
            <w:tcW w:w="2436" w:type="dxa"/>
          </w:tcPr>
          <w:p>
            <w:r>
              <w:t>⏩</w:t>
            </w:r>
          </w:p>
        </w:tc>
      </w:tr>
      <w:tr>
        <w:tc>
          <w:tcPr>
            <w:tcW w:w="2436" w:type="dxa"/>
          </w:tcPr>
          <w:p>
            <w:r>
              <w:t>13</w:t>
            </w:r>
          </w:p>
        </w:tc>
        <w:tc>
          <w:tcPr>
            <w:tcW w:w="2436" w:type="dxa"/>
          </w:tcPr>
          <w:p>
            <w:r>
              <w:t>Team Roles</w:t>
            </w:r>
          </w:p>
        </w:tc>
        <w:tc>
          <w:tcPr>
            <w:tcW w:w="2436" w:type="dxa"/>
          </w:tcPr>
          <w:p>
            <w:r>
              <w:t>5:05–5:10</w:t>
            </w:r>
          </w:p>
        </w:tc>
        <w:tc>
          <w:tcPr>
            <w:tcW w:w="2436" w:type="dxa"/>
          </w:tcPr>
          <w:p>
            <w:r>
              <w:t>⏩ optional</w:t>
            </w:r>
          </w:p>
        </w:tc>
      </w:tr>
      <w:tr>
        <w:tc>
          <w:tcPr>
            <w:tcW w:w="2436" w:type="dxa"/>
          </w:tcPr>
          <w:p>
            <w:r>
              <w:t>14</w:t>
            </w:r>
          </w:p>
        </w:tc>
        <w:tc>
          <w:tcPr>
            <w:tcW w:w="2436" w:type="dxa"/>
          </w:tcPr>
          <w:p>
            <w:r>
              <w:t>Thank you</w:t>
            </w:r>
          </w:p>
        </w:tc>
        <w:tc>
          <w:tcPr>
            <w:tcW w:w="2436" w:type="dxa"/>
          </w:tcPr>
          <w:p>
            <w:r>
              <w:t>5:10–5:20</w:t>
            </w:r>
          </w:p>
        </w:tc>
        <w:tc>
          <w:tcPr>
            <w:tcW w:w="2436" w:type="dxa"/>
          </w:tcPr>
          <w:p/>
        </w:tc>
      </w:tr>
    </w:tbl>
    <w:p>
      <w:pPr>
        <w:spacing w:after="0" w:before="120"/>
      </w:pPr>
      <w:r>
        <w:rPr>
          <w:i/>
          <w:color w:val="B45309"/>
          <w:sz w:val="21"/>
        </w:rPr>
        <w:t>If running long, cut Slides 3, 5, 6, 12, 13 to one sentence each (saves ~30–40 sec).</w:t>
      </w:r>
    </w:p>
    <w:p>
      <w:pPr>
        <w:pBdr>
          <w:bottom w:val="single" w:sz="6" w:space="0" w:color="D0D7DE"/>
        </w:pBdr>
        <w:spacing w:after="160" w:before="160"/>
      </w:pPr>
    </w:p>
    <w:p>
      <w:pPr>
        <w:spacing w:after="80" w:before="160"/>
      </w:pPr>
      <w:r>
        <w:rPr>
          <w:b/>
          <w:color w:val="226DF6"/>
          <w:sz w:val="36"/>
        </w:rPr>
        <w:t>Script — what you actually say</w:t>
      </w:r>
    </w:p>
    <w:p>
      <w:pPr>
        <w:spacing w:after="40" w:before="240"/>
      </w:pPr>
      <w:r>
        <w:rPr>
          <w:b/>
          <w:color w:val="226DF6"/>
          <w:sz w:val="26"/>
        </w:rPr>
        <w:t>Slide 1 — Title</w:t>
      </w:r>
      <w:r>
        <w:rPr>
          <w:color w:val="6B6862"/>
          <w:sz w:val="22"/>
        </w:rPr>
        <w:t xml:space="preserve">   (0:00–0:15)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 xml:space="preserve">"Hello, we are </w:t>
      </w:r>
      <w:r>
        <w:rPr>
          <w:b/>
          <w:sz w:val="23"/>
        </w:rPr>
        <w:t>Team RSP</w:t>
      </w:r>
      <w:r>
        <w:rPr>
          <w:sz w:val="23"/>
        </w:rPr>
        <w:t xml:space="preserve">. Our project is the </w:t>
      </w:r>
      <w:r>
        <w:rPr>
          <w:b/>
          <w:sz w:val="23"/>
        </w:rPr>
        <w:t>Conversational OOM Killer</w:t>
      </w:r>
      <w:r>
        <w:rPr>
          <w:sz w:val="23"/>
        </w:rPr>
        <w:t xml:space="preserve"> — Linux's out-of-memory killer, guided by a </w:t>
      </w:r>
      <w:r>
        <w:rPr>
          <w:b/>
          <w:sz w:val="23"/>
        </w:rPr>
        <w:t>natural-language policy</w:t>
      </w:r>
      <w:r>
        <w:rPr>
          <w:sz w:val="23"/>
        </w:rPr>
        <w:t xml:space="preserve"> from the user." [P → next]</w:t>
      </w:r>
    </w:p>
    <w:p>
      <w:pPr>
        <w:spacing w:after="40" w:before="240"/>
      </w:pPr>
      <w:r>
        <w:rPr>
          <w:b/>
          <w:color w:val="226DF6"/>
          <w:sz w:val="26"/>
        </w:rPr>
        <w:t>Slide 2 — The Problem</w:t>
      </w:r>
      <w:r>
        <w:rPr>
          <w:color w:val="6B6862"/>
          <w:sz w:val="22"/>
        </w:rPr>
        <w:t xml:space="preserve">   (0:15–1:00)</w:t>
      </w:r>
      <w:r>
        <w:rPr>
          <w:b/>
          <w:color w:val="C0392B"/>
          <w:sz w:val="22"/>
        </w:rPr>
        <w:t xml:space="preserve">   ★ Hook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 xml:space="preserve">"When a system runs out of memory, the OS must kill a process. But </w:t>
      </w:r>
      <w:r>
        <w:rPr>
          <w:i/>
          <w:sz w:val="23"/>
        </w:rPr>
        <w:t>how does it choose?</w:t>
      </w:r>
      <w:r>
        <w:rPr>
          <w:sz w:val="23"/>
        </w:rPr>
        <w:br/>
      </w:r>
      <w:r>
        <w:rPr>
          <w:sz w:val="23"/>
        </w:rPr>
        <w:br/>
      </w:r>
      <w:r>
        <w:rPr>
          <w:sz w:val="23"/>
        </w:rPr>
        <w:t xml:space="preserve">The default Linux OOM Killer picks by </w:t>
      </w:r>
      <w:r>
        <w:rPr>
          <w:b/>
          <w:sz w:val="23"/>
        </w:rPr>
        <w:t>memory size alone</w:t>
      </w:r>
      <w:r>
        <w:rPr>
          <w:sz w:val="23"/>
        </w:rPr>
        <w:t xml:space="preserve">. So if you are coding in </w:t>
      </w:r>
      <w:r>
        <w:rPr>
          <w:b/>
          <w:sz w:val="23"/>
        </w:rPr>
        <w:t>VS Code</w:t>
      </w:r>
      <w:r>
        <w:rPr>
          <w:sz w:val="23"/>
        </w:rPr>
        <w:t xml:space="preserve"> with an idle </w:t>
      </w:r>
      <w:r>
        <w:rPr>
          <w:b/>
          <w:sz w:val="23"/>
        </w:rPr>
        <w:t>Chrome</w:t>
      </w:r>
      <w:r>
        <w:rPr>
          <w:sz w:val="23"/>
        </w:rPr>
        <w:t xml:space="preserve"> in the background, it might kill VS Code — your actual work — just because it is bigger.</w:t>
      </w:r>
      <w:r>
        <w:rPr>
          <w:sz w:val="23"/>
        </w:rPr>
        <w:br/>
      </w:r>
      <w:r>
        <w:rPr>
          <w:sz w:val="23"/>
        </w:rPr>
        <w:br/>
      </w:r>
      <w:r>
        <w:rPr>
          <w:sz w:val="23"/>
        </w:rPr>
        <w:t xml:space="preserve">The problem: </w:t>
      </w:r>
      <w:r>
        <w:rPr>
          <w:b/>
          <w:sz w:val="23"/>
        </w:rPr>
        <w:t>the kernel decides by size; the user's intent is never part of the decision.</w:t>
      </w:r>
      <w:r>
        <w:rPr>
          <w:sz w:val="23"/>
        </w:rPr>
        <w:t xml:space="preserve"> That is what we set out to fix." [P]</w:t>
      </w:r>
    </w:p>
    <w:p>
      <w:pPr>
        <w:spacing w:after="40" w:before="240"/>
      </w:pPr>
      <w:r>
        <w:rPr>
          <w:b/>
          <w:color w:val="226DF6"/>
          <w:sz w:val="26"/>
        </w:rPr>
        <w:t>Slide 3 — Approach</w:t>
      </w:r>
      <w:r>
        <w:rPr>
          <w:color w:val="6B6862"/>
          <w:sz w:val="22"/>
        </w:rPr>
        <w:t xml:space="preserve">   (1:00–1:30)</w:t>
      </w:r>
      <w:r>
        <w:rPr>
          <w:b/>
          <w:color w:val="C0392B"/>
          <w:sz w:val="22"/>
        </w:rPr>
        <w:t xml:space="preserve">   ⏩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 xml:space="preserve">"Our approach is three steps. </w:t>
      </w:r>
      <w:r>
        <w:rPr>
          <w:b/>
          <w:sz w:val="23"/>
        </w:rPr>
        <w:t>Write</w:t>
      </w:r>
      <w:r>
        <w:rPr>
          <w:sz w:val="23"/>
        </w:rPr>
        <w:t xml:space="preserve"> a policy in plain language. </w:t>
      </w:r>
      <w:r>
        <w:rPr>
          <w:b/>
          <w:sz w:val="23"/>
        </w:rPr>
        <w:t>Interpret</w:t>
      </w:r>
      <w:r>
        <w:rPr>
          <w:sz w:val="23"/>
        </w:rPr>
        <w:t xml:space="preserve"> — the LLM reads it and picks a victim. </w:t>
      </w:r>
      <w:r>
        <w:rPr>
          <w:b/>
          <w:sz w:val="23"/>
        </w:rPr>
        <w:t>Validate</w:t>
      </w:r>
      <w:r>
        <w:rPr>
          <w:sz w:val="23"/>
        </w:rPr>
        <w:t xml:space="preserve"> — a C validator protects critical system processes.</w:t>
      </w:r>
      <w:r>
        <w:rPr>
          <w:sz w:val="23"/>
        </w:rPr>
        <w:br/>
      </w:r>
      <w:r>
        <w:rPr>
          <w:sz w:val="23"/>
        </w:rPr>
        <w:br/>
      </w:r>
      <w:r>
        <w:rPr>
          <w:sz w:val="23"/>
        </w:rPr>
        <w:t xml:space="preserve">Key idea: </w:t>
      </w:r>
      <w:r>
        <w:rPr>
          <w:b/>
          <w:sz w:val="23"/>
        </w:rPr>
        <w:t>the LLM only suggests — the OS makes the final decision.</w:t>
      </w:r>
      <w:r>
        <w:rPr>
          <w:sz w:val="23"/>
        </w:rPr>
        <w:t>" [P → advance]</w:t>
      </w:r>
    </w:p>
    <w:p>
      <w:pPr>
        <w:spacing w:after="40" w:before="240"/>
      </w:pPr>
      <w:r>
        <w:rPr>
          <w:b/>
          <w:color w:val="226DF6"/>
          <w:sz w:val="26"/>
        </w:rPr>
        <w:t>Slide 4 — Architecture</w:t>
      </w:r>
      <w:r>
        <w:rPr>
          <w:color w:val="6B6862"/>
          <w:sz w:val="22"/>
        </w:rPr>
        <w:t xml:space="preserve">   (1:30–1:45)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 xml:space="preserve">"Here is the data flow: </w:t>
      </w:r>
      <w:r>
        <w:rPr>
          <w:b/>
          <w:sz w:val="23"/>
        </w:rPr>
        <w:t>PSI Monitor</w:t>
      </w:r>
      <w:r>
        <w:rPr>
          <w:sz w:val="23"/>
        </w:rPr>
        <w:t xml:space="preserve"> detects pressure, the </w:t>
      </w:r>
      <w:r>
        <w:rPr>
          <w:b/>
          <w:sz w:val="23"/>
        </w:rPr>
        <w:t>coomd daemon</w:t>
      </w:r>
      <w:r>
        <w:rPr>
          <w:sz w:val="23"/>
        </w:rPr>
        <w:t xml:space="preserve"> orchestrates, and it spawns the </w:t>
      </w:r>
      <w:r>
        <w:rPr>
          <w:b/>
          <w:sz w:val="23"/>
        </w:rPr>
        <w:t>LLM Helper</w:t>
      </w:r>
      <w:r>
        <w:rPr>
          <w:sz w:val="23"/>
        </w:rPr>
        <w:t xml:space="preserve"> through </w:t>
      </w:r>
      <w:r>
        <w:rPr>
          <w:b/>
          <w:sz w:val="23"/>
        </w:rPr>
        <w:t>fork, exec, and a pipe</w:t>
      </w:r>
      <w:r>
        <w:rPr>
          <w:sz w:val="23"/>
        </w:rPr>
        <w:t>. So this is real OS design — not just an API call." [P]</w:t>
      </w:r>
    </w:p>
    <w:p>
      <w:pPr>
        <w:spacing w:after="40" w:before="240"/>
      </w:pPr>
      <w:r>
        <w:rPr>
          <w:b/>
          <w:color w:val="226DF6"/>
          <w:sz w:val="26"/>
        </w:rPr>
        <w:t>Slide 5 — Tech Stack</w:t>
      </w:r>
      <w:r>
        <w:rPr>
          <w:color w:val="6B6862"/>
          <w:sz w:val="22"/>
        </w:rPr>
        <w:t xml:space="preserve">   (1:45–1:55)</w:t>
      </w:r>
      <w:r>
        <w:rPr>
          <w:b/>
          <w:color w:val="C0392B"/>
          <w:sz w:val="22"/>
        </w:rPr>
        <w:t xml:space="preserve">   ⏩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 xml:space="preserve">"Our full stack — </w:t>
      </w:r>
      <w:r>
        <w:rPr>
          <w:b/>
          <w:sz w:val="23"/>
        </w:rPr>
        <w:t>C for the daemon, Python for the LLM helper, and xv6 for the kernel side</w:t>
      </w:r>
      <w:r>
        <w:rPr>
          <w:sz w:val="23"/>
        </w:rPr>
        <w:t>. I will let the slide speak."</w:t>
      </w:r>
    </w:p>
    <w:p>
      <w:pPr>
        <w:spacing w:after="40" w:before="240"/>
      </w:pPr>
      <w:r>
        <w:rPr>
          <w:b/>
          <w:color w:val="226DF6"/>
          <w:sz w:val="26"/>
        </w:rPr>
        <w:t>Slide 6 — OS Concepts in Action</w:t>
      </w:r>
      <w:r>
        <w:rPr>
          <w:color w:val="6B6862"/>
          <w:sz w:val="22"/>
        </w:rPr>
        <w:t xml:space="preserve">   (1:55–2:00)</w:t>
      </w:r>
      <w:r>
        <w:rPr>
          <w:b/>
          <w:color w:val="C0392B"/>
          <w:sz w:val="22"/>
        </w:rPr>
        <w:t xml:space="preserve">   ⏩ one line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 xml:space="preserve">"And every OS concept from this course — </w:t>
      </w:r>
      <w:r>
        <w:rPr>
          <w:b/>
          <w:sz w:val="23"/>
        </w:rPr>
        <w:t>fork, pipe, signals, /proc, PSI</w:t>
      </w:r>
      <w:r>
        <w:rPr>
          <w:sz w:val="23"/>
        </w:rPr>
        <w:t xml:space="preserve"> — is mapped to exactly where it lives in our system. Details on the slide." [P → advance]</w:t>
      </w:r>
    </w:p>
    <w:p>
      <w:pPr>
        <w:ind w:left="340"/>
        <w:spacing w:after="0"/>
      </w:pPr>
      <w:r>
        <w:rPr>
          <w:i/>
          <w:color w:val="B45309"/>
          <w:sz w:val="20"/>
        </w:rPr>
        <w:t>Reference slide. Say this one line, then move on — do not read the table.</w:t>
      </w:r>
    </w:p>
    <w:p>
      <w:pPr>
        <w:spacing w:after="40" w:before="240"/>
      </w:pPr>
      <w:r>
        <w:rPr>
          <w:b/>
          <w:color w:val="226DF6"/>
          <w:sz w:val="26"/>
        </w:rPr>
        <w:t>Slide 7 — Linux Demo</w:t>
      </w:r>
      <w:r>
        <w:rPr>
          <w:color w:val="6B6862"/>
          <w:sz w:val="22"/>
        </w:rPr>
        <w:t xml:space="preserve">   (2:00–2:35)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 xml:space="preserve">"One real scenario on Linux. The policy: </w:t>
      </w:r>
      <w:r>
        <w:rPr>
          <w:i/>
          <w:sz w:val="23"/>
        </w:rPr>
        <w:t>'I am coding, never kill VS Code or firefox, Chrome is fine.'</w:t>
      </w:r>
      <w:r>
        <w:rPr>
          <w:sz w:val="23"/>
        </w:rPr>
        <w:t xml:space="preserve"> [P — point]</w:t>
      </w:r>
      <w:r>
        <w:rPr>
          <w:sz w:val="23"/>
        </w:rPr>
        <w:br/>
      </w:r>
      <w:r>
        <w:rPr>
          <w:sz w:val="23"/>
        </w:rPr>
        <w:br/>
      </w:r>
      <w:r>
        <w:rPr>
          <w:sz w:val="23"/>
        </w:rPr>
        <w:t xml:space="preserve">The daemon scans </w:t>
      </w:r>
      <w:r>
        <w:rPr>
          <w:b/>
          <w:sz w:val="23"/>
        </w:rPr>
        <w:t>twenty-two real processes</w:t>
      </w:r>
      <w:r>
        <w:rPr>
          <w:sz w:val="23"/>
        </w:rPr>
        <w:t xml:space="preserve"> from /proc and asks the LLM. It picks </w:t>
      </w:r>
      <w:r>
        <w:rPr>
          <w:b/>
          <w:sz w:val="23"/>
        </w:rPr>
        <w:t>chrome</w:t>
      </w:r>
      <w:r>
        <w:rPr>
          <w:sz w:val="23"/>
        </w:rPr>
        <w:t xml:space="preserve"> — the only large process the policy allows — and the validator confirms it.</w:t>
      </w:r>
      <w:r>
        <w:rPr>
          <w:sz w:val="23"/>
        </w:rPr>
        <w:br/>
      </w:r>
      <w:r>
        <w:rPr>
          <w:sz w:val="23"/>
        </w:rPr>
        <w:br/>
      </w:r>
      <w:r>
        <w:rPr>
          <w:sz w:val="23"/>
        </w:rPr>
        <w:t>Real data, real Solar API, real decision." [P]</w:t>
      </w:r>
    </w:p>
    <w:p>
      <w:pPr>
        <w:spacing w:after="40" w:before="240"/>
      </w:pPr>
      <w:r>
        <w:rPr>
          <w:b/>
          <w:color w:val="226DF6"/>
          <w:sz w:val="26"/>
        </w:rPr>
        <w:t>Slide 8 — Why "Conversational"?</w:t>
      </w:r>
      <w:r>
        <w:rPr>
          <w:color w:val="6B6862"/>
          <w:sz w:val="22"/>
        </w:rPr>
        <w:t xml:space="preserve">   (2:35–3:30)</w:t>
      </w:r>
      <w:r>
        <w:rPr>
          <w:b/>
          <w:color w:val="C0392B"/>
          <w:sz w:val="22"/>
        </w:rPr>
        <w:t xml:space="preserve">   ★★ Climax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 xml:space="preserve">"So why </w:t>
      </w:r>
      <w:r>
        <w:rPr>
          <w:i/>
          <w:sz w:val="23"/>
        </w:rPr>
        <w:t>conversational</w:t>
      </w:r>
      <w:r>
        <w:rPr>
          <w:sz w:val="23"/>
        </w:rPr>
        <w:t>? [P]</w:t>
      </w:r>
      <w:r>
        <w:rPr>
          <w:sz w:val="23"/>
        </w:rPr>
        <w:br/>
      </w:r>
      <w:r>
        <w:rPr>
          <w:sz w:val="23"/>
        </w:rPr>
        <w:br/>
      </w:r>
      <w:r>
        <w:rPr>
          <w:sz w:val="23"/>
        </w:rPr>
        <w:t xml:space="preserve">Same machine, same processes, same memory — </w:t>
      </w:r>
      <w:r>
        <w:rPr>
          <w:b/>
          <w:sz w:val="23"/>
        </w:rPr>
        <w:t>only the words change</w:t>
      </w:r>
      <w:r>
        <w:rPr>
          <w:sz w:val="23"/>
        </w:rPr>
        <w:t>. [P]</w:t>
      </w:r>
      <w:r>
        <w:rPr>
          <w:sz w:val="23"/>
        </w:rPr>
        <w:br/>
      </w:r>
      <w:r>
        <w:rPr>
          <w:sz w:val="23"/>
        </w:rPr>
        <w:br/>
      </w:r>
      <w:r>
        <w:rPr>
          <w:sz w:val="23"/>
        </w:rPr>
        <w:t xml:space="preserve">First policy: </w:t>
      </w:r>
      <w:r>
        <w:rPr>
          <w:i/>
          <w:sz w:val="23"/>
        </w:rPr>
        <w:t>'kill chrome.'</w:t>
      </w:r>
      <w:r>
        <w:rPr>
          <w:sz w:val="23"/>
        </w:rPr>
        <w:t xml:space="preserve"> The AI kills chrome.</w:t>
      </w:r>
      <w:r>
        <w:rPr>
          <w:sz w:val="23"/>
        </w:rPr>
        <w:br/>
      </w:r>
      <w:r>
        <w:rPr>
          <w:sz w:val="23"/>
        </w:rPr>
        <w:br/>
      </w:r>
      <w:r>
        <w:rPr>
          <w:sz w:val="23"/>
        </w:rPr>
        <w:t xml:space="preserve">Now: </w:t>
      </w:r>
      <w:r>
        <w:rPr>
          <w:i/>
          <w:sz w:val="23"/>
        </w:rPr>
        <w:t>'save chrome, kill spotify instead.'</w:t>
      </w:r>
      <w:r>
        <w:rPr>
          <w:sz w:val="23"/>
        </w:rPr>
        <w:t xml:space="preserve"> Nothing about the system changed — but the AI </w:t>
      </w:r>
      <w:r>
        <w:rPr>
          <w:b/>
          <w:sz w:val="23"/>
        </w:rPr>
        <w:t>kills spotify and protects chrome</w:t>
      </w:r>
      <w:r>
        <w:rPr>
          <w:sz w:val="23"/>
        </w:rPr>
        <w:t>.</w:t>
      </w:r>
      <w:r>
        <w:rPr>
          <w:sz w:val="23"/>
        </w:rPr>
        <w:br/>
      </w:r>
      <w:r>
        <w:rPr>
          <w:sz w:val="23"/>
        </w:rPr>
        <w:br/>
      </w:r>
      <w:r>
        <w:rPr>
          <w:sz w:val="23"/>
        </w:rPr>
        <w:t xml:space="preserve">The decision flipped, </w:t>
      </w:r>
      <w:r>
        <w:rPr>
          <w:b/>
          <w:sz w:val="23"/>
        </w:rPr>
        <w:t>just from the words</w:t>
      </w:r>
      <w:r>
        <w:rPr>
          <w:sz w:val="23"/>
        </w:rPr>
        <w:t>. The OS listened to us — something the default killer can never do." [P, hold 2s]</w:t>
      </w:r>
    </w:p>
    <w:p>
      <w:pPr>
        <w:spacing w:after="40" w:before="240"/>
      </w:pPr>
      <w:r>
        <w:rPr>
          <w:b/>
          <w:color w:val="226DF6"/>
          <w:sz w:val="26"/>
        </w:rPr>
        <w:t>Slide 9 — Evaluation</w:t>
      </w:r>
      <w:r>
        <w:rPr>
          <w:color w:val="6B6862"/>
          <w:sz w:val="22"/>
        </w:rPr>
        <w:t xml:space="preserve">   (3:30–4:00)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 xml:space="preserve">"We tested </w:t>
      </w:r>
      <w:r>
        <w:rPr>
          <w:b/>
          <w:sz w:val="23"/>
        </w:rPr>
        <w:t>five scenarios, six decisions — one hundred percent policy compliance</w:t>
      </w:r>
      <w:r>
        <w:rPr>
          <w:sz w:val="23"/>
        </w:rPr>
        <w:t>.</w:t>
      </w:r>
      <w:r>
        <w:rPr>
          <w:sz w:val="23"/>
        </w:rPr>
        <w:br/>
      </w:r>
      <w:r>
        <w:rPr>
          <w:sz w:val="23"/>
        </w:rPr>
        <w:br/>
      </w:r>
      <w:r>
        <w:rPr>
          <w:sz w:val="23"/>
        </w:rPr>
        <w:t xml:space="preserve">One highlight: when the policy protected everything, the system </w:t>
      </w:r>
      <w:r>
        <w:rPr>
          <w:b/>
          <w:sz w:val="23"/>
        </w:rPr>
        <w:t>refused to kill anything</w:t>
      </w:r>
      <w:r>
        <w:rPr>
          <w:sz w:val="23"/>
        </w:rPr>
        <w:t xml:space="preserve"> — safety first. The default killer would have killed regardless." [P]</w:t>
      </w:r>
    </w:p>
    <w:p>
      <w:pPr>
        <w:spacing w:after="40" w:before="240"/>
      </w:pPr>
      <w:r>
        <w:rPr>
          <w:b/>
          <w:color w:val="226DF6"/>
          <w:sz w:val="26"/>
        </w:rPr>
        <w:t>Slide 10 — xv6 Kernel — PSI Inside</w:t>
      </w:r>
      <w:r>
        <w:rPr>
          <w:color w:val="6B6862"/>
          <w:sz w:val="22"/>
        </w:rPr>
        <w:t xml:space="preserve">   (4:00–4:30)</w:t>
      </w:r>
      <w:r>
        <w:rPr>
          <w:b/>
          <w:color w:val="C0392B"/>
          <w:sz w:val="22"/>
        </w:rPr>
        <w:t xml:space="preserve">   ★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 xml:space="preserve">"And we did not stop at userspace. We put the same idea </w:t>
      </w:r>
      <w:r>
        <w:rPr>
          <w:b/>
          <w:sz w:val="23"/>
        </w:rPr>
        <w:t>inside the kernel</w:t>
      </w:r>
      <w:r>
        <w:rPr>
          <w:sz w:val="23"/>
        </w:rPr>
        <w:t xml:space="preserve">: we modified </w:t>
      </w:r>
      <w:r>
        <w:rPr>
          <w:b/>
          <w:sz w:val="23"/>
        </w:rPr>
        <w:t>xv6</w:t>
      </w:r>
      <w:r>
        <w:rPr>
          <w:sz w:val="23"/>
        </w:rPr>
        <w:t xml:space="preserve"> — added memory-stall tracking in </w:t>
      </w:r>
      <w:r>
        <w:rPr>
          <w:b/>
          <w:sz w:val="23"/>
        </w:rPr>
        <w:t>kalloc</w:t>
      </w:r>
      <w:r>
        <w:rPr>
          <w:sz w:val="23"/>
        </w:rPr>
        <w:t xml:space="preserve">, added </w:t>
      </w:r>
      <w:r>
        <w:rPr>
          <w:b/>
          <w:sz w:val="23"/>
        </w:rPr>
        <w:t>four new system calls</w:t>
      </w:r>
      <w:r>
        <w:rPr>
          <w:sz w:val="23"/>
        </w:rPr>
        <w:t xml:space="preserve">, and measured pressure rising from </w:t>
      </w:r>
      <w:r>
        <w:rPr>
          <w:b/>
          <w:sz w:val="23"/>
        </w:rPr>
        <w:t>zero to nine percent</w:t>
      </w:r>
      <w:r>
        <w:rPr>
          <w:sz w:val="23"/>
        </w:rPr>
        <w:t xml:space="preserve"> under load." [P]</w:t>
      </w:r>
    </w:p>
    <w:p>
      <w:pPr>
        <w:spacing w:after="40" w:before="240"/>
      </w:pPr>
      <w:r>
        <w:rPr>
          <w:b/>
          <w:color w:val="226DF6"/>
          <w:sz w:val="26"/>
        </w:rPr>
        <w:t>Slide 11 — xv6 Live Monitor</w:t>
      </w:r>
      <w:r>
        <w:rPr>
          <w:color w:val="6B6862"/>
          <w:sz w:val="22"/>
        </w:rPr>
        <w:t xml:space="preserve">   (4:30–4:55)</w:t>
      </w:r>
      <w:r>
        <w:rPr>
          <w:b/>
          <w:color w:val="C0392B"/>
          <w:sz w:val="22"/>
        </w:rPr>
        <w:t xml:space="preserve">   ★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>"Here is the live monitor — the same idea, running inside the xv6 kernel.</w:t>
      </w:r>
      <w:r>
        <w:rPr>
          <w:sz w:val="23"/>
        </w:rPr>
        <w:br/>
      </w:r>
      <w:r>
        <w:rPr>
          <w:sz w:val="23"/>
        </w:rPr>
        <w:br/>
      </w:r>
      <w:r>
        <w:rPr>
          <w:sz w:val="23"/>
        </w:rPr>
        <w:t xml:space="preserve">We launch real services — a database, a web server, security, and more — and drive them toward an out-of-memory event. The AI reads the events log and kills </w:t>
      </w:r>
      <w:r>
        <w:rPr>
          <w:b/>
          <w:sz w:val="23"/>
        </w:rPr>
        <w:t>the database, the web server, and security</w:t>
      </w:r>
      <w:r>
        <w:rPr>
          <w:sz w:val="23"/>
        </w:rPr>
        <w:t xml:space="preserve"> — the three memory-hungry services the policy marks as 'fine to kill' — freeing about </w:t>
      </w:r>
      <w:r>
        <w:rPr>
          <w:b/>
          <w:sz w:val="23"/>
        </w:rPr>
        <w:t>a hundred megabytes</w:t>
      </w:r>
      <w:r>
        <w:rPr>
          <w:sz w:val="23"/>
        </w:rPr>
        <w:t>. You can see it in the two close-ups: the decision on the left, and the memory dropping on the right. [P]</w:t>
      </w:r>
      <w:r>
        <w:rPr>
          <w:sz w:val="23"/>
        </w:rPr>
        <w:br/>
      </w:r>
      <w:r>
        <w:rPr>
          <w:sz w:val="23"/>
        </w:rPr>
        <w:br/>
      </w:r>
      <w:r>
        <w:rPr>
          <w:b/>
          <w:i/>
          <w:sz w:val="23"/>
        </w:rPr>
        <w:t>The same idea, proven in userspace and inside the kernel.</w:t>
      </w:r>
      <w:r>
        <w:rPr>
          <w:sz w:val="23"/>
        </w:rPr>
        <w:t>"</w:t>
      </w:r>
    </w:p>
    <w:p>
      <w:pPr>
        <w:spacing w:after="40" w:before="240"/>
      </w:pPr>
      <w:r>
        <w:rPr>
          <w:b/>
          <w:color w:val="226DF6"/>
          <w:sz w:val="26"/>
        </w:rPr>
        <w:t>Slide 12 — Limitations</w:t>
      </w:r>
      <w:r>
        <w:rPr>
          <w:color w:val="6B6862"/>
          <w:sz w:val="22"/>
        </w:rPr>
        <w:t xml:space="preserve">   (4:55–5:05)</w:t>
      </w:r>
      <w:r>
        <w:rPr>
          <w:b/>
          <w:color w:val="C0392B"/>
          <w:sz w:val="22"/>
        </w:rPr>
        <w:t xml:space="preserve">   ⏩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 xml:space="preserve">"We are honest — LLM latency, xv6 hardening, adversarial policies. But the deterministic </w:t>
      </w:r>
      <w:r>
        <w:rPr>
          <w:b/>
          <w:sz w:val="23"/>
        </w:rPr>
        <w:t>validator is always the backstop</w:t>
      </w:r>
      <w:r>
        <w:rPr>
          <w:sz w:val="23"/>
        </w:rPr>
        <w:t>, so safety holds." [P → advance]</w:t>
      </w:r>
    </w:p>
    <w:p>
      <w:pPr>
        <w:spacing w:after="40" w:before="240"/>
      </w:pPr>
      <w:r>
        <w:rPr>
          <w:b/>
          <w:color w:val="226DF6"/>
          <w:sz w:val="26"/>
        </w:rPr>
        <w:t>Slide 13 — Team Roles</w:t>
      </w:r>
      <w:r>
        <w:rPr>
          <w:color w:val="6B6862"/>
          <w:sz w:val="22"/>
        </w:rPr>
        <w:t xml:space="preserve">   (5:05–5:10)</w:t>
      </w:r>
      <w:r>
        <w:rPr>
          <w:b/>
          <w:color w:val="C0392B"/>
          <w:sz w:val="22"/>
        </w:rPr>
        <w:t xml:space="preserve">   ⏩ optional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>"Our team — five members, R1 through R5, covering PSI, /proc, the LLM helper, the daemon, and evaluation."</w:t>
      </w:r>
    </w:p>
    <w:p>
      <w:pPr>
        <w:ind w:left="340"/>
        <w:spacing w:after="0"/>
      </w:pPr>
      <w:r>
        <w:rPr>
          <w:i/>
          <w:color w:val="B45309"/>
          <w:sz w:val="20"/>
        </w:rPr>
        <w:t>If short on time, skip and go straight to Thank you.</w:t>
      </w:r>
    </w:p>
    <w:p>
      <w:pPr>
        <w:spacing w:after="40" w:before="240"/>
      </w:pPr>
      <w:r>
        <w:rPr>
          <w:b/>
          <w:color w:val="226DF6"/>
          <w:sz w:val="26"/>
        </w:rPr>
        <w:t>Slide 14 — Thank you</w:t>
      </w:r>
      <w:r>
        <w:rPr>
          <w:color w:val="6B6862"/>
          <w:sz w:val="22"/>
        </w:rPr>
        <w:t xml:space="preserve">   (5:10–5:20)</w:t>
      </w:r>
    </w:p>
    <w:p>
      <w:pPr>
        <w:ind w:left="340"/>
        <w:pBdr>
          <w:left w:val="single" w:sz="18" w:space="8" w:color="226DF6"/>
        </w:pBdr>
        <w:spacing w:after="80"/>
      </w:pPr>
      <w:r>
        <w:rPr>
          <w:sz w:val="23"/>
        </w:rPr>
        <w:t xml:space="preserve">"That is the </w:t>
      </w:r>
      <w:r>
        <w:rPr>
          <w:b/>
          <w:sz w:val="23"/>
        </w:rPr>
        <w:t>Conversational OOM Killer</w:t>
      </w:r>
      <w:r>
        <w:rPr>
          <w:sz w:val="23"/>
        </w:rPr>
        <w:t xml:space="preserve"> — an OS that listens. Thank you</w:t>
      </w:r>
      <w:r>
        <w:rPr>
          <w:lang w:eastAsia="ko-KR"/>
          <w:sz w:val="23"/>
          <w:rtl w:val="off"/>
        </w:rPr>
        <w:t>.</w:t>
      </w:r>
    </w:p>
    <w:p>
      <w:pPr>
        <w:pBdr>
          <w:bottom w:val="single" w:sz="6" w:space="0" w:color="D0D7DE"/>
        </w:pBdr>
        <w:spacing w:after="160" w:before="160"/>
      </w:pPr>
    </w:p>
    <w:p>
      <w:pPr>
        <w:spacing w:after="80" w:before="160"/>
      </w:pPr>
      <w:r>
        <w:rPr>
          <w:b/>
          <w:color w:val="292621"/>
          <w:sz w:val="28"/>
        </w:rPr>
        <w:t>Pronunciation Guide</w:t>
      </w:r>
    </w:p>
    <w:p>
      <w:pPr>
        <w:ind w:left="227"/>
        <w:spacing w:after="40"/>
      </w:pPr>
      <w:r>
        <w:rPr>
          <w:b/>
          <w:color w:val="226DF6"/>
          <w:sz w:val="22"/>
        </w:rPr>
        <w:t xml:space="preserve">• daemon: </w:t>
      </w:r>
      <w:r>
        <w:rPr>
          <w:sz w:val="22"/>
        </w:rPr>
        <w:t>"DEE-mun"</w:t>
      </w:r>
    </w:p>
    <w:p>
      <w:pPr>
        <w:ind w:left="227"/>
        <w:spacing w:after="40"/>
      </w:pPr>
      <w:r>
        <w:rPr>
          <w:b/>
          <w:color w:val="226DF6"/>
          <w:sz w:val="22"/>
        </w:rPr>
        <w:t xml:space="preserve">• kalloc: </w:t>
      </w:r>
      <w:r>
        <w:rPr>
          <w:sz w:val="22"/>
        </w:rPr>
        <w:t>"kay-alloc"</w:t>
      </w:r>
    </w:p>
    <w:p>
      <w:pPr>
        <w:ind w:left="227"/>
        <w:spacing w:after="40"/>
      </w:pPr>
      <w:r>
        <w:rPr>
          <w:b/>
          <w:color w:val="226DF6"/>
          <w:sz w:val="22"/>
        </w:rPr>
        <w:t xml:space="preserve">• systemd: </w:t>
      </w:r>
      <w:r>
        <w:rPr>
          <w:sz w:val="22"/>
        </w:rPr>
        <w:t>"system-dee"</w:t>
      </w:r>
    </w:p>
    <w:p>
      <w:pPr>
        <w:ind w:left="227"/>
        <w:spacing w:after="40"/>
      </w:pPr>
      <w:r>
        <w:rPr>
          <w:b/>
          <w:color w:val="226DF6"/>
          <w:sz w:val="22"/>
        </w:rPr>
        <w:t xml:space="preserve">• PSI: </w:t>
      </w:r>
      <w:r>
        <w:rPr>
          <w:sz w:val="22"/>
        </w:rPr>
        <w:t>"P-S-I" (letter by letter)</w:t>
      </w:r>
    </w:p>
    <w:p>
      <w:pPr>
        <w:ind w:left="227"/>
        <w:spacing w:after="40"/>
      </w:pPr>
      <w:r>
        <w:rPr>
          <w:b/>
          <w:color w:val="226DF6"/>
          <w:sz w:val="22"/>
        </w:rPr>
        <w:t xml:space="preserve">• QEMU: </w:t>
      </w:r>
      <w:r>
        <w:rPr>
          <w:sz w:val="22"/>
        </w:rPr>
        <w:t>"Q-EMU" or "kyoo-emu"</w:t>
      </w:r>
    </w:p>
    <w:p>
      <w:pPr>
        <w:ind w:left="227"/>
        <w:spacing w:after="40"/>
      </w:pPr>
      <w:r>
        <w:rPr>
          <w:b/>
          <w:color w:val="226DF6"/>
          <w:sz w:val="22"/>
        </w:rPr>
        <w:t xml:space="preserve">• Solar Pro: </w:t>
      </w:r>
      <w:r>
        <w:rPr>
          <w:sz w:val="22"/>
        </w:rPr>
        <w:t>"SOH-lar Pro"</w:t>
      </w:r>
    </w:p>
    <w:p>
      <w:pPr>
        <w:ind w:left="227"/>
        <w:spacing w:after="40"/>
      </w:pPr>
      <w:r>
        <w:rPr>
          <w:b/>
          <w:color w:val="226DF6"/>
          <w:sz w:val="22"/>
        </w:rPr>
        <w:t xml:space="preserve">• coomd: </w:t>
      </w:r>
      <w:r>
        <w:rPr>
          <w:sz w:val="22"/>
        </w:rPr>
        <w:t>"COOM-D"</w:t>
      </w:r>
    </w:p>
    <w:p>
      <w:pPr>
        <w:ind w:left="227"/>
        <w:spacing w:after="40"/>
      </w:pPr>
      <w:r>
        <w:rPr>
          <w:b/>
          <w:color w:val="226DF6"/>
          <w:sz w:val="22"/>
        </w:rPr>
        <w:t xml:space="preserve">• riscv: </w:t>
      </w:r>
      <w:r>
        <w:rPr>
          <w:sz w:val="22"/>
        </w:rPr>
        <w:t>"risk-five"</w:t>
      </w:r>
    </w:p>
    <w:p>
      <w:pPr>
        <w:spacing w:after="80" w:before="200"/>
      </w:pPr>
      <w:r>
        <w:rPr>
          <w:b/>
          <w:color w:val="292621"/>
          <w:sz w:val="28"/>
        </w:rPr>
        <w:t>Delivery Tips</w:t>
      </w:r>
    </w:p>
    <w:p>
      <w:pPr>
        <w:ind w:left="227"/>
        <w:spacing w:after="60"/>
      </w:pPr>
      <w:r>
        <w:rPr>
          <w:b/>
          <w:color w:val="226DF6"/>
          <w:sz w:val="22"/>
        </w:rPr>
        <w:t xml:space="preserve">• Climax: </w:t>
      </w:r>
      <w:r>
        <w:rPr>
          <w:color w:val="292621"/>
          <w:sz w:val="22"/>
        </w:rPr>
        <w:t>Slide 8 is the moment. Speak slowly, point at both policy lines, hold 2 seconds after "the OS listened to us."</w:t>
      </w:r>
    </w:p>
    <w:p>
      <w:pPr>
        <w:ind w:left="227"/>
        <w:spacing w:after="60"/>
      </w:pPr>
      <w:r>
        <w:rPr>
          <w:b/>
          <w:color w:val="226DF6"/>
          <w:sz w:val="22"/>
        </w:rPr>
        <w:t xml:space="preserve">• Skip cleanly: </w:t>
      </w:r>
      <w:r>
        <w:rPr>
          <w:color w:val="292621"/>
          <w:sz w:val="22"/>
        </w:rPr>
        <w:t>Slides 3, 5, 6, 12, 13 — one sentence, advance. Do not explain details.</w:t>
      </w:r>
    </w:p>
    <w:p>
      <w:pPr>
        <w:ind w:left="227"/>
        <w:spacing w:after="60"/>
      </w:pPr>
      <w:r>
        <w:rPr>
          <w:b/>
          <w:color w:val="226DF6"/>
          <w:sz w:val="22"/>
        </w:rPr>
        <w:t xml:space="preserve">• Numbers: </w:t>
      </w:r>
      <w:r>
        <w:rPr>
          <w:color w:val="292621"/>
          <w:sz w:val="22"/>
        </w:rPr>
        <w:t>Say out loud: "one hundred percent", "ninety-five to seventy-one", "zero to nine percent".</w:t>
      </w:r>
    </w:p>
    <w:p>
      <w:pPr>
        <w:ind w:left="227"/>
        <w:spacing w:after="60"/>
      </w:pPr>
      <w:r>
        <w:rPr>
          <w:b/>
          <w:color w:val="226DF6"/>
          <w:sz w:val="22"/>
        </w:rPr>
        <w:t xml:space="preserve">• Tables: </w:t>
      </w:r>
      <w:r>
        <w:rPr>
          <w:color w:val="292621"/>
          <w:sz w:val="22"/>
        </w:rPr>
        <w:t>Do not read the Evaluation table or the OS Concepts table aloud — just the headline.</w:t>
      </w:r>
    </w:p>
    <w:p>
      <w:pPr>
        <w:ind w:left="227"/>
        <w:spacing w:after="60"/>
      </w:pPr>
      <w:r>
        <w:rPr>
          <w:b/>
          <w:color w:val="226DF6"/>
          <w:sz w:val="22"/>
        </w:rPr>
        <w:t xml:space="preserve">• Eye contact: </w:t>
      </w:r>
      <w:r>
        <w:rPr>
          <w:color w:val="292621"/>
          <w:sz w:val="22"/>
        </w:rPr>
        <w:t>During Slide 8, look at the audience, not the screen.</w:t>
      </w:r>
    </w:p>
    <w:p>
      <w:pPr>
        <w:ind w:left="227"/>
        <w:spacing w:after="60"/>
      </w:pPr>
      <w:r>
        <w:rPr>
          <w:b/>
          <w:color w:val="226DF6"/>
          <w:sz w:val="22"/>
        </w:rPr>
        <w:t xml:space="preserve">• If asked "is it real?": </w:t>
      </w:r>
      <w:r>
        <w:rPr>
          <w:color w:val="292621"/>
          <w:sz w:val="22"/>
        </w:rPr>
        <w:t>Answer: "this is a real run, not a recording."</w:t>
      </w:r>
    </w:p>
    <w:p>
      <w:pPr>
        <w:pBdr>
          <w:bottom w:val="single" w:sz="6" w:space="0" w:color="D0D7DE"/>
        </w:pBdr>
        <w:spacing w:after="160" w:before="160"/>
      </w:pPr>
    </w:p>
    <w:p>
      <w:pPr>
        <w:spacing w:after="80" w:before="160"/>
      </w:pPr>
      <w:r>
        <w:rPr>
          <w:b/>
          <w:color w:val="292621"/>
          <w:sz w:val="28"/>
        </w:rPr>
        <w:t>Speaker Cheat-Sheet</w:t>
      </w:r>
    </w:p>
    <w:p>
      <w:pPr>
        <w:spacing w:after="60" w:before="40"/>
      </w:pPr>
      <w:r>
        <w:rPr>
          <w:b/>
          <w:color w:val="292621"/>
          <w:sz w:val="24"/>
        </w:rPr>
        <w:t>Three things to memorize</w:t>
      </w:r>
    </w:p>
    <w:p>
      <w:pPr>
        <w:ind w:left="227"/>
        <w:spacing w:after="80"/>
      </w:pPr>
      <w:r>
        <w:rPr>
          <w:b/>
          <w:color w:val="226DF6"/>
          <w:sz w:val="24"/>
        </w:rPr>
        <w:t xml:space="preserve">1.  </w:t>
      </w:r>
      <w:r>
        <w:rPr>
          <w:b/>
          <w:sz w:val="23"/>
        </w:rPr>
        <w:t>fork + exec + pipe = real OS design</w:t>
      </w:r>
      <w:r>
        <w:rPr>
          <w:i/>
          <w:color w:val="6B6862"/>
          <w:sz w:val="21"/>
        </w:rPr>
        <w:br/>
      </w:r>
      <w:r>
        <w:rPr>
          <w:i/>
          <w:color w:val="6B6862"/>
          <w:sz w:val="21"/>
        </w:rPr>
        <w:t xml:space="preserve">     Use in Slide 4 — why this is an OS project.</w:t>
      </w:r>
    </w:p>
    <w:p>
      <w:pPr>
        <w:ind w:left="227"/>
        <w:spacing w:after="80"/>
      </w:pPr>
      <w:r>
        <w:rPr>
          <w:b/>
          <w:color w:val="226DF6"/>
          <w:sz w:val="24"/>
        </w:rPr>
        <w:t xml:space="preserve">2.  </w:t>
      </w:r>
      <w:r>
        <w:rPr>
          <w:b/>
          <w:sz w:val="23"/>
        </w:rPr>
        <w:t>Validator = the backstop</w:t>
      </w:r>
      <w:r>
        <w:rPr>
          <w:i/>
          <w:color w:val="6B6862"/>
          <w:sz w:val="21"/>
        </w:rPr>
        <w:br/>
      </w:r>
      <w:r>
        <w:rPr>
          <w:i/>
          <w:color w:val="6B6862"/>
          <w:sz w:val="21"/>
        </w:rPr>
        <w:t xml:space="preserve">     Use when discussing safety / limitations.</w:t>
      </w:r>
    </w:p>
    <w:p>
      <w:pPr>
        <w:ind w:left="227"/>
        <w:spacing w:after="80"/>
      </w:pPr>
      <w:r>
        <w:rPr>
          <w:b/>
          <w:color w:val="226DF6"/>
          <w:sz w:val="24"/>
        </w:rPr>
        <w:t xml:space="preserve">3.  </w:t>
      </w:r>
      <w:r>
        <w:rPr>
          <w:b/>
          <w:sz w:val="23"/>
        </w:rPr>
        <w:t>Scenario 5 = "conversational" proof</w:t>
      </w:r>
      <w:r>
        <w:rPr>
          <w:i/>
          <w:color w:val="6B6862"/>
          <w:sz w:val="21"/>
        </w:rPr>
        <w:br/>
      </w:r>
      <w:r>
        <w:rPr>
          <w:i/>
          <w:color w:val="6B6862"/>
          <w:sz w:val="21"/>
        </w:rPr>
        <w:t xml:space="preserve">     Same state, words changed, decision flipped.</w:t>
      </w:r>
    </w:p>
    <w:p>
      <w:pPr>
        <w:spacing w:after="60" w:before="200"/>
      </w:pPr>
      <w:r>
        <w:rPr>
          <w:b/>
          <w:color w:val="292621"/>
          <w:sz w:val="24"/>
        </w:rPr>
        <w:t>Spend time on (★)  /  Quick-skip (⏩)</w:t>
      </w:r>
    </w:p>
    <w:p>
      <w:pPr>
        <w:ind w:left="227"/>
        <w:spacing w:after="60" w:before="0"/>
      </w:pPr>
      <w:r>
        <w:rPr>
          <w:b/>
          <w:color w:val="C0392B"/>
          <w:sz w:val="22"/>
        </w:rPr>
        <w:t xml:space="preserve">★ Spend time: </w:t>
      </w:r>
      <w:r>
        <w:rPr>
          <w:sz w:val="22"/>
        </w:rPr>
        <w:t>Slide 2 (Problem), Slide 7 (Demo), Slide 8 (Why Conversational — slowest), Slide 11 (xv6 Monitor).</w:t>
      </w:r>
    </w:p>
    <w:p>
      <w:pPr>
        <w:ind w:left="227"/>
        <w:spacing w:after="60" w:before="0"/>
      </w:pPr>
      <w:r>
        <w:rPr>
          <w:b/>
          <w:color w:val="B45309"/>
          <w:sz w:val="22"/>
        </w:rPr>
        <w:t xml:space="preserve">⏩ Quick-skip: </w:t>
      </w:r>
      <w:r>
        <w:rPr>
          <w:sz w:val="22"/>
        </w:rPr>
        <w:t>Slide 3 (Approach), Slide 5 (Tech), Slide 6 (OS Concepts — one line), Slide 12 (Limitations), Slide 13 (Team — optional).</w:t>
      </w:r>
    </w:p>
    <w:p>
      <w:pPr>
        <w:ind w:left="227"/>
        <w:spacing w:after="60" w:before="0"/>
      </w:pPr>
      <w:r>
        <w:rPr>
          <w:b/>
          <w:color w:val="292621"/>
          <w:sz w:val="22"/>
        </w:rPr>
        <w:t xml:space="preserve">Do NOT read aloud: </w:t>
      </w:r>
      <w:r>
        <w:rPr>
          <w:sz w:val="22"/>
        </w:rPr>
        <w:t>the Evaluation table, the OS Concepts table, any limitation details. Just say the headline.</w:t>
      </w:r>
    </w:p>
    <w:sectPr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libri">
    <w:panose1 w:val="020F0502020204030204"/>
    <w:family w:val="auto"/>
    <w:charset w:val="00"/>
    <w:notTrueType w:val="false"/>
    <w:sig w:usb0="E4002EFF" w:usb1="C200247B" w:usb2="00000009" w:usb3="00000001" w:csb0="200001FF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노혁준</cp:lastModifiedBy>
  <cp:revision>1</cp:revision>
  <dcterms:created xsi:type="dcterms:W3CDTF">2013-12-23T23:15:00Z</dcterms:created>
  <dcterms:modified xsi:type="dcterms:W3CDTF">2026-06-08T07:02:41Z</dcterms:modified>
  <cp:version>1000.0100.01</cp:version>
</cp:coreProperties>
</file>