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F060" w14:textId="393727E6" w:rsidR="000C4766" w:rsidRPr="007659D1" w:rsidRDefault="000C4766" w:rsidP="000C4766">
      <w:pPr>
        <w:jc w:val="center"/>
        <w:rPr>
          <w:rFonts w:cstheme="minorHAnsi"/>
          <w:b/>
          <w:sz w:val="44"/>
          <w:szCs w:val="44"/>
        </w:rPr>
      </w:pPr>
      <w:r w:rsidRPr="007659D1">
        <w:rPr>
          <w:rFonts w:cstheme="minorHAnsi"/>
          <w:b/>
          <w:sz w:val="44"/>
          <w:szCs w:val="44"/>
        </w:rPr>
        <w:t>Felhő számítás technika</w:t>
      </w:r>
    </w:p>
    <w:p w14:paraId="0006C588" w14:textId="04F352C3" w:rsidR="001A3867" w:rsidRPr="001A3867" w:rsidRDefault="000C4766" w:rsidP="00301C00">
      <w:pPr>
        <w:rPr>
          <w:rFonts w:cstheme="minorHAnsi"/>
          <w:sz w:val="32"/>
          <w:szCs w:val="32"/>
        </w:rPr>
      </w:pPr>
      <w:r w:rsidRPr="001A3867">
        <w:rPr>
          <w:rFonts w:cstheme="minorHAnsi"/>
          <w:sz w:val="32"/>
          <w:szCs w:val="32"/>
        </w:rPr>
        <w:t>Egyszerű megfogalmazással élve a felhő-számítástechnika a számítási szolgáltatások például kiszolgálók, tárolás, adatbázisok, hálózatkezelés, szoftverek, elemzés, intelligencia elérhetővé tétele az interneten keresztül.</w:t>
      </w:r>
      <w:r w:rsidR="00A425DD" w:rsidRPr="00A425DD">
        <w:rPr>
          <w:rFonts w:cstheme="minorHAnsi"/>
          <w:sz w:val="32"/>
          <w:szCs w:val="32"/>
        </w:rPr>
        <w:t xml:space="preserve"> </w:t>
      </w:r>
      <w:r w:rsidR="00A425DD">
        <w:rPr>
          <w:rFonts w:cstheme="minorHAnsi"/>
          <w:sz w:val="32"/>
          <w:szCs w:val="32"/>
        </w:rPr>
        <w:t>A szolgáltatások nem egy meghatározott helyen működnek hanem a szoláltató eszközein vannak elosztva.</w:t>
      </w:r>
      <w:bookmarkStart w:id="0" w:name="_GoBack"/>
      <w:bookmarkEnd w:id="0"/>
      <w:r w:rsidR="00301C00" w:rsidRPr="001A3867">
        <w:rPr>
          <w:rFonts w:cstheme="minorHAnsi"/>
          <w:sz w:val="32"/>
          <w:szCs w:val="32"/>
        </w:rPr>
        <w:t xml:space="preserve"> A rugalmas erőforrások és a méretgazdaságosság érdekében.</w:t>
      </w:r>
      <w:r w:rsidR="001A3867">
        <w:rPr>
          <w:rFonts w:cstheme="minorHAnsi"/>
          <w:sz w:val="32"/>
          <w:szCs w:val="32"/>
        </w:rPr>
        <w:t xml:space="preserve"> </w:t>
      </w:r>
      <w:r w:rsidR="00301C00" w:rsidRPr="001A3867">
        <w:rPr>
          <w:rFonts w:cstheme="minorHAnsi"/>
          <w:sz w:val="32"/>
          <w:szCs w:val="32"/>
        </w:rPr>
        <w:t xml:space="preserve"> </w:t>
      </w:r>
    </w:p>
    <w:p w14:paraId="714E1155" w14:textId="2A0E4200" w:rsidR="00301C00" w:rsidRPr="001A3867" w:rsidRDefault="00301C00" w:rsidP="00301C00">
      <w:pPr>
        <w:rPr>
          <w:rFonts w:cstheme="minorHAnsi"/>
          <w:sz w:val="32"/>
          <w:szCs w:val="32"/>
        </w:rPr>
      </w:pPr>
      <w:r w:rsidRPr="00BA4328">
        <w:rPr>
          <w:rFonts w:cstheme="minorHAnsi"/>
          <w:b/>
          <w:sz w:val="40"/>
          <w:szCs w:val="40"/>
        </w:rPr>
        <w:t>Főbb előnyei:</w:t>
      </w:r>
    </w:p>
    <w:p w14:paraId="0D2835B9" w14:textId="337186A9" w:rsidR="00301C00" w:rsidRDefault="00301C00" w:rsidP="00301C00">
      <w:pPr>
        <w:rPr>
          <w:sz w:val="32"/>
          <w:szCs w:val="32"/>
        </w:rPr>
      </w:pPr>
      <w:r w:rsidRPr="00301C00">
        <w:rPr>
          <w:rFonts w:cstheme="minorHAnsi"/>
          <w:b/>
          <w:sz w:val="32"/>
          <w:szCs w:val="32"/>
        </w:rPr>
        <w:t>Költség</w:t>
      </w:r>
      <w:r w:rsidRPr="00301C00">
        <w:rPr>
          <w:b/>
          <w:sz w:val="32"/>
          <w:szCs w:val="32"/>
        </w:rPr>
        <w:t>:</w:t>
      </w:r>
      <w:r w:rsidRPr="00301C00">
        <w:rPr>
          <w:sz w:val="32"/>
          <w:szCs w:val="32"/>
        </w:rPr>
        <w:t xml:space="preserve"> A felhő-számítástechnika révén mentesülhet azon befektetések alól, amelyeket a hardver- és szoftvervásárlás, valamint a helyi adatközpontok beállítása és működtetése (a kiszolgálóállványok, a </w:t>
      </w:r>
      <w:proofErr w:type="gramStart"/>
      <w:r w:rsidRPr="00301C00">
        <w:rPr>
          <w:sz w:val="32"/>
          <w:szCs w:val="32"/>
        </w:rPr>
        <w:t>non-stop</w:t>
      </w:r>
      <w:proofErr w:type="gramEnd"/>
      <w:r w:rsidRPr="00301C00">
        <w:rPr>
          <w:sz w:val="32"/>
          <w:szCs w:val="32"/>
        </w:rPr>
        <w:t xml:space="preserve"> tápellátáshoz és hűtéshez szükséges áram, az infrastruktúrát felügyelő informatikusok) igényelnek.</w:t>
      </w:r>
    </w:p>
    <w:p w14:paraId="2547DF5B" w14:textId="116D30EC" w:rsidR="00301C00" w:rsidRDefault="00301C00" w:rsidP="00301C00">
      <w:pPr>
        <w:rPr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Gyorsaság: </w:t>
      </w:r>
      <w:r w:rsidRPr="00301C00">
        <w:rPr>
          <w:sz w:val="32"/>
          <w:szCs w:val="32"/>
        </w:rPr>
        <w:t>A legtöbb felhőszolgáltatá</w:t>
      </w:r>
      <w:r>
        <w:rPr>
          <w:sz w:val="32"/>
          <w:szCs w:val="32"/>
        </w:rPr>
        <w:t>s</w:t>
      </w:r>
      <w:r w:rsidRPr="00301C00">
        <w:rPr>
          <w:sz w:val="32"/>
          <w:szCs w:val="32"/>
        </w:rPr>
        <w:t xml:space="preserve"> önkiszolgáló és igény</w:t>
      </w:r>
      <w:r>
        <w:rPr>
          <w:sz w:val="32"/>
          <w:szCs w:val="32"/>
        </w:rPr>
        <w:t>e</w:t>
      </w:r>
      <w:r w:rsidRPr="00301C00">
        <w:rPr>
          <w:sz w:val="32"/>
          <w:szCs w:val="32"/>
        </w:rPr>
        <w:t xml:space="preserve"> szerint</w:t>
      </w:r>
      <w:r>
        <w:rPr>
          <w:sz w:val="32"/>
          <w:szCs w:val="32"/>
        </w:rPr>
        <w:t xml:space="preserve"> alakíthatja, így rövid idő alatt </w:t>
      </w:r>
      <w:r w:rsidR="001C045F">
        <w:rPr>
          <w:sz w:val="32"/>
          <w:szCs w:val="32"/>
        </w:rPr>
        <w:t xml:space="preserve">nagy mennyiségű adatot/erőforrást igénybe vehet </w:t>
      </w:r>
      <w:r w:rsidR="001C045F" w:rsidRPr="001C045F">
        <w:rPr>
          <w:sz w:val="32"/>
          <w:szCs w:val="32"/>
        </w:rPr>
        <w:t>ami nagyfokú rugalmasságot biztosít a cégeknek, és csökkenti a kapacitástervezésre nehezedő nyomást.</w:t>
      </w:r>
    </w:p>
    <w:p w14:paraId="76ED2A2D" w14:textId="3649AA70" w:rsidR="00BA4328" w:rsidRPr="00BA4328" w:rsidRDefault="001C045F" w:rsidP="001C045F">
      <w:pPr>
        <w:rPr>
          <w:sz w:val="32"/>
          <w:szCs w:val="32"/>
        </w:rPr>
      </w:pPr>
      <w:r w:rsidRPr="001C045F">
        <w:rPr>
          <w:rFonts w:cstheme="minorHAnsi"/>
          <w:b/>
          <w:sz w:val="32"/>
          <w:szCs w:val="32"/>
        </w:rPr>
        <w:t>Globális méretezhetőség</w:t>
      </w:r>
      <w:r>
        <w:rPr>
          <w:rFonts w:cstheme="minorHAnsi"/>
          <w:b/>
          <w:sz w:val="32"/>
          <w:szCs w:val="32"/>
        </w:rPr>
        <w:t xml:space="preserve">: </w:t>
      </w:r>
      <w:r w:rsidR="00BA4328" w:rsidRPr="00BA4328">
        <w:rPr>
          <w:sz w:val="32"/>
          <w:szCs w:val="32"/>
        </w:rPr>
        <w:t>A felhőszolgáltatások további előnye a rugalmas méretezhetőség</w:t>
      </w:r>
      <w:r w:rsidR="00BA4328">
        <w:rPr>
          <w:sz w:val="32"/>
          <w:szCs w:val="32"/>
        </w:rPr>
        <w:t xml:space="preserve"> </w:t>
      </w:r>
      <w:r w:rsidR="00BA4328" w:rsidRPr="00BA4328">
        <w:rPr>
          <w:sz w:val="32"/>
          <w:szCs w:val="32"/>
        </w:rPr>
        <w:t>például több vagy kevesebb számítási teljesítmény, tárolókapacitás, sávszélesség</w:t>
      </w:r>
      <w:r w:rsidR="00BA4328">
        <w:rPr>
          <w:sz w:val="32"/>
          <w:szCs w:val="32"/>
        </w:rPr>
        <w:t>.</w:t>
      </w:r>
    </w:p>
    <w:p w14:paraId="02EF6D88" w14:textId="116FFE7D" w:rsidR="00BA4328" w:rsidRPr="00BA4328" w:rsidRDefault="00BA4328" w:rsidP="00BA4328">
      <w:pPr>
        <w:rPr>
          <w:b/>
          <w:sz w:val="32"/>
          <w:szCs w:val="32"/>
        </w:rPr>
      </w:pPr>
      <w:r w:rsidRPr="00BA4328">
        <w:rPr>
          <w:b/>
          <w:sz w:val="32"/>
          <w:szCs w:val="32"/>
        </w:rPr>
        <w:t>Teljesítmény</w:t>
      </w:r>
      <w:r w:rsidRPr="00BA4328">
        <w:rPr>
          <w:sz w:val="32"/>
          <w:szCs w:val="32"/>
        </w:rPr>
        <w:t>: A legnagyobb felhőszolgáltatások olyan biztonságos adatközpontok globális hálózatában futnak, amelyeket gyors, hatékony, legújabb generációs számítástechnikai hardvereszközök működtetnek. Ez a vállalati adatközponthoz képest számos előnyt biztosít, így például kisebb késést az alkalmazások esetében és hatékonyabb skálázhatóságot.</w:t>
      </w:r>
    </w:p>
    <w:p w14:paraId="5D218E21" w14:textId="77777777" w:rsidR="00BA4328" w:rsidRPr="00BA4328" w:rsidRDefault="00BA4328" w:rsidP="00BA4328">
      <w:pPr>
        <w:rPr>
          <w:sz w:val="32"/>
          <w:szCs w:val="32"/>
        </w:rPr>
      </w:pPr>
    </w:p>
    <w:p w14:paraId="5C5C7E7A" w14:textId="084209EB" w:rsidR="00BA4328" w:rsidRDefault="00BA4328" w:rsidP="00BA4328">
      <w:pPr>
        <w:rPr>
          <w:sz w:val="32"/>
          <w:szCs w:val="32"/>
        </w:rPr>
      </w:pPr>
      <w:r w:rsidRPr="00BA4328">
        <w:rPr>
          <w:b/>
          <w:sz w:val="32"/>
          <w:szCs w:val="32"/>
        </w:rPr>
        <w:lastRenderedPageBreak/>
        <w:t>Biztonság</w:t>
      </w:r>
      <w:r>
        <w:rPr>
          <w:sz w:val="32"/>
          <w:szCs w:val="32"/>
        </w:rPr>
        <w:t xml:space="preserve">: </w:t>
      </w:r>
      <w:r w:rsidRPr="00BA4328">
        <w:rPr>
          <w:sz w:val="32"/>
          <w:szCs w:val="32"/>
        </w:rPr>
        <w:t>Számos felhőszolgáltató kínálatában szerepel az általános biztonságot általában megerősítő, az adatok, alkalmazások és az infrastruktúra támadások elleni védelmét segítő szabályzatok, technológiák és vezérlők széles köre.</w:t>
      </w:r>
    </w:p>
    <w:p w14:paraId="73A6767D" w14:textId="2998B9A0" w:rsidR="00BA4328" w:rsidRPr="00BA4328" w:rsidRDefault="00BA4328" w:rsidP="00BA4328">
      <w:pPr>
        <w:rPr>
          <w:sz w:val="32"/>
          <w:szCs w:val="32"/>
        </w:rPr>
      </w:pPr>
      <w:r w:rsidRPr="00BA4328">
        <w:rPr>
          <w:b/>
          <w:sz w:val="32"/>
          <w:szCs w:val="32"/>
        </w:rPr>
        <w:t>Megbízhatóság</w:t>
      </w:r>
      <w:r>
        <w:rPr>
          <w:b/>
          <w:sz w:val="32"/>
          <w:szCs w:val="32"/>
        </w:rPr>
        <w:t xml:space="preserve">: </w:t>
      </w:r>
      <w:r w:rsidRPr="00BA4328">
        <w:rPr>
          <w:sz w:val="32"/>
          <w:szCs w:val="32"/>
        </w:rPr>
        <w:t>A felhő-számítástechnika megkönnyíti és olcsóbbá teszi az adatok biztonsági mentését, a vészhelyreállítást és a folyamatos üzletmenet biztosítását, mivel az adatok több helyre tükrözhetők a felhőszolgáltató hálózatában.</w:t>
      </w:r>
    </w:p>
    <w:p w14:paraId="09675261" w14:textId="77777777" w:rsidR="00D9515A" w:rsidRPr="00D9515A" w:rsidRDefault="00BA4328" w:rsidP="00D9515A">
      <w:pPr>
        <w:rPr>
          <w:rFonts w:cstheme="minorHAnsi"/>
          <w:b/>
          <w:sz w:val="40"/>
          <w:szCs w:val="40"/>
        </w:rPr>
      </w:pPr>
      <w:r w:rsidRPr="00D9515A">
        <w:rPr>
          <w:rFonts w:cstheme="minorHAnsi"/>
          <w:b/>
          <w:sz w:val="40"/>
          <w:szCs w:val="40"/>
        </w:rPr>
        <w:t xml:space="preserve">Fajtái: </w:t>
      </w:r>
    </w:p>
    <w:p w14:paraId="66E21D81" w14:textId="6E27396D" w:rsidR="00BA4328" w:rsidRDefault="00D9515A" w:rsidP="00BA4328">
      <w:pPr>
        <w:rPr>
          <w:sz w:val="32"/>
          <w:szCs w:val="32"/>
        </w:rPr>
      </w:pPr>
      <w:r w:rsidRPr="00D9515A">
        <w:rPr>
          <w:rFonts w:cstheme="minorHAnsi"/>
          <w:b/>
          <w:sz w:val="32"/>
          <w:szCs w:val="32"/>
        </w:rPr>
        <w:t>Nyilvános felhő:</w:t>
      </w:r>
      <w:r>
        <w:rPr>
          <w:rFonts w:cstheme="minorHAnsi"/>
          <w:sz w:val="32"/>
          <w:szCs w:val="32"/>
        </w:rPr>
        <w:t xml:space="preserve"> </w:t>
      </w:r>
      <w:r w:rsidR="00EE47A9" w:rsidRPr="00EE47A9">
        <w:rPr>
          <w:sz w:val="32"/>
          <w:szCs w:val="32"/>
        </w:rPr>
        <w:t xml:space="preserve">A nyilvános felhők tulajdonosai és működtetői </w:t>
      </w:r>
      <w:r w:rsidR="00EE47A9" w:rsidRPr="00EE47A9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külső </w:t>
      </w:r>
      <w:hyperlink r:id="rId4" w:history="1">
        <w:r w:rsidR="00EE47A9" w:rsidRPr="00EE47A9">
          <w:rPr>
            <w:rStyle w:val="Hiperhivatkozs"/>
            <w:color w:val="000000" w:themeColor="text1"/>
            <w:sz w:val="3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felhőszolgáltatók</w:t>
        </w:r>
      </w:hyperlink>
      <w:r w:rsidR="00EE47A9" w:rsidRPr="00EE47A9">
        <w:rPr>
          <w:sz w:val="32"/>
          <w:szCs w:val="32"/>
        </w:rPr>
        <w:t>, a nyilvános felhők számítási erőforrásai (például a kiszolgálók és a tárhelyek) az interneten keresztül érhetők el.</w:t>
      </w:r>
      <w:r w:rsidR="00EE47A9">
        <w:rPr>
          <w:sz w:val="32"/>
          <w:szCs w:val="32"/>
        </w:rPr>
        <w:t xml:space="preserve"> </w:t>
      </w:r>
      <w:r w:rsidR="00EE47A9" w:rsidRPr="00EE47A9">
        <w:rPr>
          <w:sz w:val="32"/>
          <w:szCs w:val="32"/>
        </w:rPr>
        <w:t>A nyilvános felhő esetében minden hardvereszköz, szoftver és egyéb támogató infrastruktúra tulajdonosa és kezelője a felhőszolgáltató. A szolgáltatások elérése és a fiók felügyelete egy webböngészőn keresztül történik. </w:t>
      </w:r>
    </w:p>
    <w:p w14:paraId="71D30BB2" w14:textId="1E7EA86F" w:rsidR="00EE47A9" w:rsidRDefault="00EE47A9" w:rsidP="00BA4328">
      <w:pPr>
        <w:rPr>
          <w:rFonts w:cstheme="minorHAnsi"/>
          <w:sz w:val="32"/>
          <w:szCs w:val="32"/>
        </w:rPr>
      </w:pPr>
      <w:r w:rsidRPr="00EE47A9">
        <w:rPr>
          <w:b/>
          <w:sz w:val="32"/>
          <w:szCs w:val="32"/>
        </w:rPr>
        <w:t>Magán felhő</w:t>
      </w:r>
      <w:r w:rsidRPr="00EE47A9">
        <w:rPr>
          <w:rFonts w:cstheme="minorHAnsi"/>
          <w:sz w:val="32"/>
          <w:szCs w:val="32"/>
        </w:rPr>
        <w:t>: A magánfelhő olyan felhő-számítástechnikai erőforrások, amelyeket kizárólag egyetlen cég vagy szervezet használ. A magánfelhő fizikailag a vállalat telephelyi adatközpontjában</w:t>
      </w:r>
      <w:r>
        <w:rPr>
          <w:rFonts w:cstheme="minorHAnsi"/>
          <w:sz w:val="32"/>
          <w:szCs w:val="32"/>
        </w:rPr>
        <w:t xml:space="preserve"> helyezkedik el</w:t>
      </w:r>
      <w:r w:rsidRPr="00EE47A9">
        <w:rPr>
          <w:rFonts w:cstheme="minorHAnsi"/>
          <w:sz w:val="32"/>
          <w:szCs w:val="32"/>
        </w:rPr>
        <w:t>, de díjfizetés ellenében külső szolgáltatóknál is üzemeltethető. A magánfelhő esetében a szolgáltatásokat és az infrastruktúrát magánhálózat működteti.</w:t>
      </w:r>
    </w:p>
    <w:p w14:paraId="7B4D8A7F" w14:textId="5C24D67A" w:rsidR="00F138AA" w:rsidRPr="000472D0" w:rsidRDefault="00F138AA" w:rsidP="00F138AA">
      <w:pPr>
        <w:rPr>
          <w:sz w:val="32"/>
          <w:szCs w:val="32"/>
        </w:rPr>
      </w:pPr>
      <w:r w:rsidRPr="00F138AA">
        <w:rPr>
          <w:b/>
          <w:sz w:val="32"/>
          <w:szCs w:val="32"/>
        </w:rPr>
        <w:t>Hibrid felhő</w:t>
      </w:r>
      <w:r w:rsidR="000472D0" w:rsidRPr="000472D0">
        <w:rPr>
          <w:sz w:val="32"/>
          <w:szCs w:val="32"/>
        </w:rPr>
        <w:t xml:space="preserve">: A nyilvános és a magánfelhők kombinációja. A hibrid felhő alapját képező technológia lehetővé teszi az adatok és alkalmazások megosztását a két felhőtípus között. Az adatok és alkalmazások privát és nyilvános felhők közötti mozgását megengedő hibrid felhő nagyobb rugalmasságot </w:t>
      </w:r>
      <w:r w:rsidR="000472D0">
        <w:rPr>
          <w:sz w:val="32"/>
          <w:szCs w:val="32"/>
        </w:rPr>
        <w:t xml:space="preserve">biztosít </w:t>
      </w:r>
      <w:r w:rsidR="000472D0" w:rsidRPr="000472D0">
        <w:rPr>
          <w:sz w:val="32"/>
          <w:szCs w:val="32"/>
        </w:rPr>
        <w:t>valamit segít a meglévő infrastruktúra, a biztonság és a megfelelőség optimalizálásában.</w:t>
      </w:r>
    </w:p>
    <w:p w14:paraId="7C106AFC" w14:textId="615EB0A1" w:rsidR="00F138AA" w:rsidRDefault="000472D0" w:rsidP="00BA4328">
      <w:pPr>
        <w:rPr>
          <w:sz w:val="32"/>
          <w:szCs w:val="32"/>
        </w:rPr>
      </w:pPr>
      <w:r w:rsidRPr="000472D0">
        <w:rPr>
          <w:b/>
          <w:sz w:val="40"/>
          <w:szCs w:val="40"/>
        </w:rPr>
        <w:lastRenderedPageBreak/>
        <w:t>Felhasználása:</w:t>
      </w:r>
      <w:r>
        <w:rPr>
          <w:b/>
          <w:sz w:val="40"/>
          <w:szCs w:val="40"/>
        </w:rPr>
        <w:t xml:space="preserve"> </w:t>
      </w:r>
      <w:r w:rsidRPr="000472D0">
        <w:rPr>
          <w:sz w:val="32"/>
          <w:szCs w:val="32"/>
        </w:rPr>
        <w:t>Valószínűleg most is használ</w:t>
      </w:r>
      <w:r>
        <w:rPr>
          <w:sz w:val="32"/>
          <w:szCs w:val="32"/>
        </w:rPr>
        <w:t>sz</w:t>
      </w:r>
      <w:r w:rsidRPr="000472D0">
        <w:rPr>
          <w:sz w:val="32"/>
          <w:szCs w:val="32"/>
        </w:rPr>
        <w:t xml:space="preserve"> egy felhőszolgáltatást, még ha nem is tud</w:t>
      </w:r>
      <w:r>
        <w:rPr>
          <w:sz w:val="32"/>
          <w:szCs w:val="32"/>
        </w:rPr>
        <w:t>sz</w:t>
      </w:r>
      <w:r w:rsidRPr="000472D0">
        <w:rPr>
          <w:sz w:val="32"/>
          <w:szCs w:val="32"/>
        </w:rPr>
        <w:t xml:space="preserve"> róla. Ha online szolgáltatást használ</w:t>
      </w:r>
      <w:r>
        <w:rPr>
          <w:sz w:val="32"/>
          <w:szCs w:val="32"/>
        </w:rPr>
        <w:t>sz</w:t>
      </w:r>
      <w:r w:rsidRPr="000472D0">
        <w:rPr>
          <w:sz w:val="32"/>
          <w:szCs w:val="32"/>
        </w:rPr>
        <w:t xml:space="preserve"> a levelezéshez, a dokumentumok szerkesztéséhez, film- vagy TV-nézéshez, zenehallgatáshoz, a játékokhoz vagy a képek és egyéb fájlok tárolásához, az valószínűleg a színfalak mögött működő felhő-számítástechnikának köszönhető. Az első felhőszolgáltatások alig tíz évesek, de az induló kisvállalkozásoktól a globális nagyvállalatokig, a közigazgatási szervektől a </w:t>
      </w:r>
      <w:proofErr w:type="gramStart"/>
      <w:r w:rsidRPr="000472D0">
        <w:rPr>
          <w:sz w:val="32"/>
          <w:szCs w:val="32"/>
        </w:rPr>
        <w:t>non-profit</w:t>
      </w:r>
      <w:proofErr w:type="gramEnd"/>
      <w:r w:rsidRPr="000472D0">
        <w:rPr>
          <w:sz w:val="32"/>
          <w:szCs w:val="32"/>
        </w:rPr>
        <w:t xml:space="preserve"> szervezetekig már sokféle szervezet használja ezt a technológiát a legkülönbözőbb célokra.</w:t>
      </w:r>
    </w:p>
    <w:p w14:paraId="08AAF2DF" w14:textId="21341B72" w:rsidR="007659D1" w:rsidRDefault="007659D1" w:rsidP="00BA4328">
      <w:pPr>
        <w:rPr>
          <w:b/>
          <w:sz w:val="40"/>
          <w:szCs w:val="40"/>
        </w:rPr>
      </w:pPr>
    </w:p>
    <w:p w14:paraId="670DB45C" w14:textId="77777777" w:rsidR="007659D1" w:rsidRPr="000472D0" w:rsidRDefault="007659D1" w:rsidP="00BA4328">
      <w:pPr>
        <w:rPr>
          <w:b/>
          <w:sz w:val="40"/>
          <w:szCs w:val="40"/>
        </w:rPr>
      </w:pPr>
    </w:p>
    <w:sectPr w:rsidR="007659D1" w:rsidRPr="00047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767F"/>
    <w:rsid w:val="000472D0"/>
    <w:rsid w:val="000C4766"/>
    <w:rsid w:val="0013767F"/>
    <w:rsid w:val="001A3867"/>
    <w:rsid w:val="001C045F"/>
    <w:rsid w:val="00301C00"/>
    <w:rsid w:val="005F7031"/>
    <w:rsid w:val="007659D1"/>
    <w:rsid w:val="009A4AB5"/>
    <w:rsid w:val="00A425DD"/>
    <w:rsid w:val="00BA4328"/>
    <w:rsid w:val="00D9515A"/>
    <w:rsid w:val="00EE47A9"/>
    <w:rsid w:val="00F1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AE6F"/>
  <w15:chartTrackingRefBased/>
  <w15:docId w15:val="{ABC3C82B-9174-4C43-A77F-D0582D37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A4AB5"/>
  </w:style>
  <w:style w:type="paragraph" w:styleId="Cmsor3">
    <w:name w:val="heading 3"/>
    <w:basedOn w:val="Norml"/>
    <w:link w:val="Cmsor3Char"/>
    <w:uiPriority w:val="9"/>
    <w:qFormat/>
    <w:rsid w:val="001C0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C045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text--gray30">
    <w:name w:val="text--gray30"/>
    <w:basedOn w:val="Norml"/>
    <w:rsid w:val="00BA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EE4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1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hu-hu/overview/choosing-a-cloud-service-provider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485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Molnár-Horgos Kristóf</dc:creator>
  <cp:keywords/>
  <dc:description/>
  <cp:lastModifiedBy>Molnár-Horgos Kristóf</cp:lastModifiedBy>
  <cp:revision>4</cp:revision>
  <dcterms:created xsi:type="dcterms:W3CDTF">2022-01-09T11:48:00Z</dcterms:created>
  <dcterms:modified xsi:type="dcterms:W3CDTF">2022-01-09T15:04:00Z</dcterms:modified>
</cp:coreProperties>
</file>