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4C" w:rsidRPr="00352B4C" w:rsidRDefault="00352B4C" w:rsidP="00352B4C">
      <w:pPr>
        <w:spacing w:line="240" w:lineRule="auto"/>
      </w:pPr>
      <w:r w:rsidRPr="00352B4C">
        <w:rPr>
          <w:b/>
          <w:u w:val="single"/>
        </w:rPr>
        <w:t xml:space="preserve">Nom : </w:t>
      </w:r>
      <w:r w:rsidRPr="00352B4C">
        <w:t>Emprunt d’</w:t>
      </w:r>
      <w:r>
        <w:t>un document par un client</w:t>
      </w:r>
    </w:p>
    <w:p w:rsidR="00352B4C" w:rsidRPr="00352B4C" w:rsidRDefault="00352B4C" w:rsidP="00352B4C">
      <w:pPr>
        <w:spacing w:line="240" w:lineRule="auto"/>
      </w:pPr>
      <w:r w:rsidRPr="00352B4C">
        <w:rPr>
          <w:b/>
          <w:u w:val="single"/>
        </w:rPr>
        <w:t>Acteurs :</w:t>
      </w:r>
      <w:r>
        <w:t xml:space="preserve"> Employé ou bénévole et le client</w:t>
      </w:r>
    </w:p>
    <w:p w:rsidR="00352B4C" w:rsidRPr="00352B4C" w:rsidRDefault="00352B4C" w:rsidP="00352B4C">
      <w:pPr>
        <w:spacing w:line="240" w:lineRule="auto"/>
      </w:pPr>
      <w:r w:rsidRPr="00352B4C">
        <w:rPr>
          <w:b/>
          <w:u w:val="single"/>
        </w:rPr>
        <w:t>Description :</w:t>
      </w:r>
      <w:r>
        <w:rPr>
          <w:b/>
          <w:u w:val="single"/>
        </w:rPr>
        <w:t xml:space="preserve"> </w:t>
      </w:r>
      <w:r w:rsidRPr="00352B4C">
        <w:t>Employé ou bénévole remplis une fiche d’emprunt</w:t>
      </w:r>
      <w:r>
        <w:t xml:space="preserve"> pour un client</w:t>
      </w:r>
    </w:p>
    <w:p w:rsidR="00352B4C" w:rsidRPr="00352B4C" w:rsidRDefault="00352B4C" w:rsidP="00352B4C">
      <w:pPr>
        <w:spacing w:line="240" w:lineRule="auto"/>
      </w:pPr>
      <w:r w:rsidRPr="00352B4C">
        <w:rPr>
          <w:b/>
          <w:u w:val="single"/>
        </w:rPr>
        <w:t xml:space="preserve">Auteur : </w:t>
      </w:r>
      <w:r>
        <w:t>LENTE Arnaud</w:t>
      </w:r>
    </w:p>
    <w:p w:rsidR="00352B4C" w:rsidRPr="00352B4C" w:rsidRDefault="00352B4C" w:rsidP="00352B4C">
      <w:pPr>
        <w:spacing w:line="240" w:lineRule="auto"/>
      </w:pPr>
      <w:r w:rsidRPr="00352B4C">
        <w:rPr>
          <w:b/>
          <w:u w:val="single"/>
        </w:rPr>
        <w:t>Date :</w:t>
      </w:r>
      <w:r>
        <w:rPr>
          <w:b/>
          <w:u w:val="single"/>
        </w:rPr>
        <w:t xml:space="preserve"> </w:t>
      </w:r>
      <w:r>
        <w:t>13/07/2016</w:t>
      </w:r>
    </w:p>
    <w:p w:rsidR="00352B4C" w:rsidRDefault="00352B4C" w:rsidP="00352B4C">
      <w:pPr>
        <w:spacing w:line="240" w:lineRule="auto"/>
      </w:pPr>
    </w:p>
    <w:p w:rsidR="00352B4C" w:rsidRPr="008459C9" w:rsidRDefault="00352B4C" w:rsidP="00352B4C">
      <w:pPr>
        <w:spacing w:line="240" w:lineRule="auto"/>
      </w:pPr>
      <w:r w:rsidRPr="00352B4C">
        <w:rPr>
          <w:b/>
          <w:u w:val="single"/>
        </w:rPr>
        <w:t>Pré-condition </w:t>
      </w:r>
      <w:r w:rsidR="008459C9" w:rsidRPr="00352B4C">
        <w:rPr>
          <w:b/>
          <w:u w:val="single"/>
        </w:rPr>
        <w:t>:</w:t>
      </w:r>
      <w:r w:rsidR="008459C9">
        <w:rPr>
          <w:b/>
          <w:u w:val="single"/>
        </w:rPr>
        <w:t xml:space="preserve"> </w:t>
      </w:r>
      <w:r w:rsidR="008459C9">
        <w:t>L’employer ou le bénévole rentre ses identifiants afin d’interagir avec le logiciel</w:t>
      </w:r>
      <w:r w:rsidR="00055009">
        <w:t>.</w:t>
      </w:r>
    </w:p>
    <w:p w:rsidR="008459C9" w:rsidRPr="009025EE" w:rsidRDefault="00352B4C" w:rsidP="00352B4C">
      <w:pPr>
        <w:spacing w:line="240" w:lineRule="auto"/>
        <w:rPr>
          <w:b/>
          <w:u w:val="single"/>
        </w:rPr>
      </w:pPr>
      <w:r w:rsidRPr="00352B4C">
        <w:rPr>
          <w:b/>
          <w:u w:val="single"/>
        </w:rPr>
        <w:t>Flux nominal :</w:t>
      </w:r>
    </w:p>
    <w:p w:rsidR="00CE6312" w:rsidRDefault="00CE6312" w:rsidP="00352B4C">
      <w:pPr>
        <w:spacing w:line="240" w:lineRule="auto"/>
      </w:pPr>
    </w:p>
    <w:p w:rsidR="00F24865" w:rsidRDefault="00713327" w:rsidP="009025EE">
      <w:pPr>
        <w:pStyle w:val="Paragraphedeliste"/>
        <w:numPr>
          <w:ilvl w:val="0"/>
          <w:numId w:val="1"/>
        </w:numPr>
        <w:spacing w:line="240" w:lineRule="auto"/>
      </w:pPr>
      <w:r>
        <w:t>L’employé</w:t>
      </w:r>
      <w:r w:rsidR="00CE6312">
        <w:t xml:space="preserve"> ou bénévole</w:t>
      </w:r>
      <w:r>
        <w:t xml:space="preserve">  </w:t>
      </w:r>
      <w:r w:rsidR="008B4F90">
        <w:t>click sur « </w:t>
      </w:r>
      <w:r>
        <w:t xml:space="preserve"> enregistrement des emprunts</w:t>
      </w:r>
      <w:r w:rsidR="008B4F90">
        <w:t> »</w:t>
      </w:r>
      <w:r>
        <w:t>.</w:t>
      </w:r>
    </w:p>
    <w:p w:rsidR="00CE6312" w:rsidRDefault="00CE6312" w:rsidP="009025EE">
      <w:pPr>
        <w:pStyle w:val="Paragraphedeliste"/>
        <w:numPr>
          <w:ilvl w:val="0"/>
          <w:numId w:val="1"/>
        </w:numPr>
        <w:spacing w:line="240" w:lineRule="auto"/>
      </w:pPr>
      <w:r>
        <w:t>Le logiciel lui propose une liste de client</w:t>
      </w:r>
      <w:r w:rsidR="00055009">
        <w:t>.</w:t>
      </w:r>
    </w:p>
    <w:p w:rsidR="00CE6312" w:rsidRDefault="00CE6312" w:rsidP="009025EE">
      <w:pPr>
        <w:pStyle w:val="Paragraphedeliste"/>
        <w:numPr>
          <w:ilvl w:val="0"/>
          <w:numId w:val="1"/>
        </w:numPr>
        <w:spacing w:line="240" w:lineRule="auto"/>
      </w:pPr>
      <w:r>
        <w:t>L’employé ou bénévole  sélectionne son client et valide le client.</w:t>
      </w:r>
    </w:p>
    <w:p w:rsidR="00713327" w:rsidRDefault="00713327" w:rsidP="009025EE">
      <w:pPr>
        <w:pStyle w:val="Paragraphedeliste"/>
        <w:numPr>
          <w:ilvl w:val="0"/>
          <w:numId w:val="1"/>
        </w:numPr>
        <w:spacing w:line="240" w:lineRule="auto"/>
      </w:pPr>
      <w:r>
        <w:t>Le logiciel affiche la fiche du client.</w:t>
      </w:r>
    </w:p>
    <w:p w:rsidR="00713327" w:rsidRDefault="00CE6312" w:rsidP="009025EE">
      <w:pPr>
        <w:pStyle w:val="Paragraphedeliste"/>
        <w:numPr>
          <w:ilvl w:val="0"/>
          <w:numId w:val="1"/>
        </w:numPr>
        <w:spacing w:line="240" w:lineRule="auto"/>
      </w:pPr>
      <w:r>
        <w:t xml:space="preserve">L’employé ou bénévole  </w:t>
      </w:r>
      <w:r w:rsidR="00713327">
        <w:t xml:space="preserve">vérifie </w:t>
      </w:r>
      <w:r w:rsidR="007802D9">
        <w:t>les données (</w:t>
      </w:r>
      <w:r w:rsidR="00713327">
        <w:t>qu’il a payé sa cotisation</w:t>
      </w:r>
      <w:r>
        <w:t>, s’il n’a pas emprunté plus de 5 livre, si tout est correct</w:t>
      </w:r>
      <w:r w:rsidR="007802D9" w:rsidRPr="00CE6312">
        <w:t>) L’employé</w:t>
      </w:r>
      <w:r>
        <w:t xml:space="preserve"> ou bénévole  valide.</w:t>
      </w:r>
    </w:p>
    <w:p w:rsidR="007802D9" w:rsidRDefault="007802D9" w:rsidP="009025EE">
      <w:pPr>
        <w:pStyle w:val="Paragraphedeliste"/>
        <w:numPr>
          <w:ilvl w:val="0"/>
          <w:numId w:val="1"/>
        </w:numPr>
        <w:spacing w:line="240" w:lineRule="auto"/>
      </w:pPr>
      <w:r>
        <w:t xml:space="preserve">L’employé ou le bénévole demande une nouvelle fiche d’emprunt </w:t>
      </w:r>
    </w:p>
    <w:p w:rsidR="00CE6312" w:rsidRDefault="00CE6312" w:rsidP="009025EE">
      <w:pPr>
        <w:pStyle w:val="Paragraphedeliste"/>
        <w:numPr>
          <w:ilvl w:val="0"/>
          <w:numId w:val="1"/>
        </w:numPr>
        <w:spacing w:line="240" w:lineRule="auto"/>
      </w:pPr>
      <w:r>
        <w:t>Le logiciel lui propose</w:t>
      </w:r>
      <w:r w:rsidR="007802D9">
        <w:t xml:space="preserve"> de choisir le type d’emprunt</w:t>
      </w:r>
      <w:r>
        <w:t>.</w:t>
      </w:r>
    </w:p>
    <w:p w:rsidR="007802D9" w:rsidRDefault="007802D9" w:rsidP="009025EE">
      <w:pPr>
        <w:pStyle w:val="Paragraphedeliste"/>
        <w:numPr>
          <w:ilvl w:val="0"/>
          <w:numId w:val="1"/>
        </w:numPr>
        <w:spacing w:line="240" w:lineRule="auto"/>
      </w:pPr>
      <w:r>
        <w:t>L’</w:t>
      </w:r>
      <w:r w:rsidR="003201E9">
        <w:t>employé ou le bénévole saisi</w:t>
      </w:r>
      <w:r>
        <w:t xml:space="preserve"> le type d’emprunt.</w:t>
      </w:r>
    </w:p>
    <w:p w:rsidR="007802D9" w:rsidRDefault="007802D9" w:rsidP="009025EE">
      <w:pPr>
        <w:pStyle w:val="Paragraphedeliste"/>
        <w:numPr>
          <w:ilvl w:val="0"/>
          <w:numId w:val="1"/>
        </w:numPr>
        <w:spacing w:line="240" w:lineRule="auto"/>
      </w:pPr>
      <w:r>
        <w:t>Le Logiciel lui envoie la fiche d’emprunt</w:t>
      </w:r>
    </w:p>
    <w:p w:rsidR="004A1723" w:rsidRDefault="004A1723" w:rsidP="009025EE">
      <w:pPr>
        <w:pStyle w:val="Paragraphedeliste"/>
        <w:numPr>
          <w:ilvl w:val="0"/>
          <w:numId w:val="1"/>
        </w:numPr>
        <w:spacing w:line="240" w:lineRule="auto"/>
      </w:pPr>
      <w:r>
        <w:t>L’employé ou bénévole  entre les informations d’emprunt et crée</w:t>
      </w:r>
      <w:r w:rsidR="003201E9">
        <w:t>r une nouvelle fiche d’emprunt à</w:t>
      </w:r>
      <w:r>
        <w:t xml:space="preserve"> la validation de l’emprunt.</w:t>
      </w:r>
    </w:p>
    <w:p w:rsidR="003201E9" w:rsidRDefault="003201E9" w:rsidP="009025EE">
      <w:pPr>
        <w:pStyle w:val="Paragraphedeliste"/>
        <w:numPr>
          <w:ilvl w:val="0"/>
          <w:numId w:val="1"/>
        </w:numPr>
        <w:spacing w:line="240" w:lineRule="auto"/>
      </w:pPr>
      <w:r>
        <w:t>Le logiciel lui affiche la validation de l’emprunt</w:t>
      </w:r>
    </w:p>
    <w:p w:rsidR="009025EE" w:rsidRPr="009025EE" w:rsidRDefault="009025EE" w:rsidP="009025EE">
      <w:pPr>
        <w:spacing w:line="240" w:lineRule="auto"/>
        <w:rPr>
          <w:b/>
          <w:u w:val="single"/>
        </w:rPr>
      </w:pPr>
      <w:r w:rsidRPr="009025EE">
        <w:rPr>
          <w:b/>
          <w:u w:val="single"/>
        </w:rPr>
        <w:t>Flux alternatif :</w:t>
      </w:r>
    </w:p>
    <w:p w:rsidR="009025EE" w:rsidRDefault="009025EE" w:rsidP="009025EE">
      <w:pPr>
        <w:spacing w:line="240" w:lineRule="auto"/>
        <w:ind w:left="360"/>
      </w:pPr>
      <w:r>
        <w:t>3a. L’employé créer une fiche client</w:t>
      </w:r>
      <w:r w:rsidR="00055009">
        <w:t>.</w:t>
      </w:r>
    </w:p>
    <w:p w:rsidR="009025EE" w:rsidRDefault="009025EE" w:rsidP="009025EE">
      <w:pPr>
        <w:spacing w:line="240" w:lineRule="auto"/>
        <w:ind w:left="360"/>
      </w:pPr>
      <w:r>
        <w:t xml:space="preserve">3b. Le logiciel envoie une fiche client </w:t>
      </w:r>
      <w:r w:rsidR="00055009">
        <w:t>à</w:t>
      </w:r>
      <w:r>
        <w:t xml:space="preserve"> remplir.</w:t>
      </w:r>
      <w:bookmarkStart w:id="0" w:name="_GoBack"/>
      <w:bookmarkEnd w:id="0"/>
    </w:p>
    <w:p w:rsidR="009025EE" w:rsidRDefault="009025EE" w:rsidP="009025EE">
      <w:pPr>
        <w:spacing w:line="240" w:lineRule="auto"/>
        <w:ind w:left="360"/>
      </w:pPr>
      <w:r>
        <w:t>3c.</w:t>
      </w:r>
      <w:r w:rsidR="005C4092">
        <w:t xml:space="preserve"> </w:t>
      </w:r>
      <w:r>
        <w:t>L’employé insert les données nécessaires.</w:t>
      </w:r>
    </w:p>
    <w:p w:rsidR="009025EE" w:rsidRDefault="009025EE" w:rsidP="009025EE">
      <w:pPr>
        <w:spacing w:line="240" w:lineRule="auto"/>
        <w:ind w:left="360"/>
      </w:pPr>
      <w:r>
        <w:t xml:space="preserve">3d. Le logiciel sauvegarde les données dans la base de </w:t>
      </w:r>
      <w:r w:rsidR="005C4092">
        <w:t>données</w:t>
      </w:r>
      <w:r>
        <w:t>.</w:t>
      </w:r>
    </w:p>
    <w:p w:rsidR="003201E9" w:rsidRDefault="003201E9" w:rsidP="009025EE">
      <w:pPr>
        <w:spacing w:line="240" w:lineRule="auto"/>
        <w:ind w:left="360"/>
      </w:pPr>
      <w:r>
        <w:t>5a. Annulation si le client n’est pas dans les normes.</w:t>
      </w:r>
    </w:p>
    <w:p w:rsidR="003201E9" w:rsidRDefault="003201E9" w:rsidP="009025EE">
      <w:pPr>
        <w:spacing w:line="240" w:lineRule="auto"/>
        <w:ind w:left="360"/>
      </w:pPr>
      <w:r>
        <w:t>11a. Le logiciel ne valide pas la fiche d’emprunt si le document n’est pas présent.</w:t>
      </w:r>
    </w:p>
    <w:p w:rsidR="007802D9" w:rsidRDefault="007802D9" w:rsidP="009025EE">
      <w:pPr>
        <w:spacing w:line="240" w:lineRule="auto"/>
        <w:ind w:left="360"/>
      </w:pPr>
    </w:p>
    <w:p w:rsidR="004A1723" w:rsidRDefault="004A1723" w:rsidP="00352B4C">
      <w:pPr>
        <w:spacing w:line="240" w:lineRule="auto"/>
      </w:pPr>
    </w:p>
    <w:p w:rsidR="00CE6312" w:rsidRDefault="00CE6312"/>
    <w:sectPr w:rsidR="00CE6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6FE8"/>
    <w:multiLevelType w:val="hybridMultilevel"/>
    <w:tmpl w:val="DEB8F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7006"/>
    <w:multiLevelType w:val="hybridMultilevel"/>
    <w:tmpl w:val="CB424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327"/>
    <w:rsid w:val="00055009"/>
    <w:rsid w:val="003201E9"/>
    <w:rsid w:val="00352B4C"/>
    <w:rsid w:val="004A1723"/>
    <w:rsid w:val="005C4092"/>
    <w:rsid w:val="00713327"/>
    <w:rsid w:val="007802D9"/>
    <w:rsid w:val="008459C9"/>
    <w:rsid w:val="008B4F90"/>
    <w:rsid w:val="009025EE"/>
    <w:rsid w:val="00CE6312"/>
    <w:rsid w:val="00E81B05"/>
    <w:rsid w:val="00F2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5</cp:revision>
  <dcterms:created xsi:type="dcterms:W3CDTF">2016-07-13T09:33:00Z</dcterms:created>
  <dcterms:modified xsi:type="dcterms:W3CDTF">2016-07-13T14:45:00Z</dcterms:modified>
</cp:coreProperties>
</file>