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F24" w:rsidRPr="00174F24" w:rsidRDefault="00174F24" w:rsidP="00174F24">
      <w:pPr>
        <w:spacing w:after="0" w:line="600" w:lineRule="atLeast"/>
        <w:outlineLvl w:val="0"/>
        <w:rPr>
          <w:rFonts w:ascii="Arial" w:eastAsia="Times New Roman" w:hAnsi="Arial" w:cs="Arial"/>
          <w:b/>
          <w:bCs/>
          <w:color w:val="031B4E"/>
          <w:spacing w:val="-8"/>
          <w:kern w:val="36"/>
          <w:sz w:val="48"/>
          <w:szCs w:val="48"/>
          <w:lang w:eastAsia="es-ES"/>
        </w:rPr>
      </w:pPr>
      <w:r w:rsidRPr="00174F24">
        <w:rPr>
          <w:rFonts w:ascii="Arial" w:eastAsia="Times New Roman" w:hAnsi="Arial" w:cs="Arial"/>
          <w:b/>
          <w:bCs/>
          <w:color w:val="031B4E"/>
          <w:spacing w:val="-8"/>
          <w:kern w:val="36"/>
          <w:sz w:val="48"/>
          <w:szCs w:val="48"/>
          <w:lang w:eastAsia="es-ES"/>
        </w:rPr>
        <w:t xml:space="preserve">Cómo leer y configurar variables de entorno y de </w:t>
      </w:r>
      <w:proofErr w:type="spellStart"/>
      <w:r w:rsidRPr="00174F24">
        <w:rPr>
          <w:rFonts w:ascii="Arial" w:eastAsia="Times New Roman" w:hAnsi="Arial" w:cs="Arial"/>
          <w:b/>
          <w:bCs/>
          <w:color w:val="031B4E"/>
          <w:spacing w:val="-8"/>
          <w:kern w:val="36"/>
          <w:sz w:val="48"/>
          <w:szCs w:val="48"/>
          <w:lang w:eastAsia="es-ES"/>
        </w:rPr>
        <w:t>shell</w:t>
      </w:r>
      <w:proofErr w:type="spellEnd"/>
      <w:r w:rsidRPr="00174F24">
        <w:rPr>
          <w:rFonts w:ascii="Arial" w:eastAsia="Times New Roman" w:hAnsi="Arial" w:cs="Arial"/>
          <w:b/>
          <w:bCs/>
          <w:color w:val="031B4E"/>
          <w:spacing w:val="-8"/>
          <w:kern w:val="36"/>
          <w:sz w:val="48"/>
          <w:szCs w:val="48"/>
          <w:lang w:eastAsia="es-ES"/>
        </w:rPr>
        <w:t xml:space="preserve"> en Linux</w:t>
      </w:r>
    </w:p>
    <w:p w:rsidR="00174F24" w:rsidRPr="00174F24" w:rsidRDefault="00174F24" w:rsidP="00174F24">
      <w:pPr>
        <w:pStyle w:val="Ttulo2"/>
        <w:rPr>
          <w:rFonts w:eastAsia="Times New Roman"/>
          <w:lang w:eastAsia="es-ES"/>
        </w:rPr>
      </w:pPr>
      <w:hyperlink r:id="rId5" w:anchor="introduccion" w:history="1">
        <w:r w:rsidRPr="00174F24">
          <w:rPr>
            <w:rFonts w:eastAsia="Times New Roman"/>
            <w:color w:val="0000FF"/>
            <w:u w:val="single"/>
            <w:lang w:eastAsia="es-ES"/>
          </w:rPr>
          <w:t>Introducción</w:t>
        </w:r>
      </w:hyperlink>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Cuando interactúa con su servidor a través una sesión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hay muchos elementos de información que el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compila para determinar su comportamiento y acceso a los recursos. Algunas de estas opciones se incluyen en las opciones de configuración, y otras las determina la entrada del usuario.</w:t>
      </w:r>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Una forma en que el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realiza un seguimiento de todas estas configuraciones y detalles es en un área que se denomina </w:t>
      </w:r>
      <w:r w:rsidRPr="00174F24">
        <w:rPr>
          <w:rFonts w:ascii="Arial" w:eastAsia="Times New Roman" w:hAnsi="Arial" w:cs="Arial"/>
          <w:b/>
          <w:bCs/>
          <w:color w:val="4D5B7C"/>
          <w:sz w:val="24"/>
          <w:szCs w:val="24"/>
          <w:lang w:eastAsia="es-ES"/>
        </w:rPr>
        <w:t>entorno</w:t>
      </w:r>
      <w:r w:rsidRPr="00174F24">
        <w:rPr>
          <w:rFonts w:ascii="Arial" w:eastAsia="Times New Roman" w:hAnsi="Arial" w:cs="Arial"/>
          <w:color w:val="4D5B7C"/>
          <w:sz w:val="24"/>
          <w:szCs w:val="24"/>
          <w:lang w:eastAsia="es-ES"/>
        </w:rPr>
        <w:t xml:space="preserve">. El entorno es un área que el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crea cada vez que inicia una sesión que contiene variables que definen las propiedades del sistema.</w:t>
      </w:r>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En esta guía, analizaremos cómo interactuar con el entorno y leer o configurar variables de entorno y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de forma interactiva y mediante archivos de configuración.</w:t>
      </w:r>
    </w:p>
    <w:p w:rsidR="00174F24" w:rsidRPr="00174F24" w:rsidRDefault="00174F24" w:rsidP="00174F24">
      <w:pPr>
        <w:pStyle w:val="Ttulo2"/>
        <w:rPr>
          <w:rFonts w:eastAsia="Times New Roman"/>
          <w:lang w:eastAsia="es-ES"/>
        </w:rPr>
      </w:pPr>
      <w:hyperlink r:id="rId6" w:anchor="como-funcionan-el-entorno-y-las-variables-de-entorno" w:history="1">
        <w:r w:rsidRPr="00174F24">
          <w:rPr>
            <w:rFonts w:eastAsia="Times New Roman"/>
            <w:color w:val="0000FF"/>
            <w:u w:val="single"/>
            <w:lang w:eastAsia="es-ES"/>
          </w:rPr>
          <w:t>Cómo funcionan el entorno y las variables de entorno</w:t>
        </w:r>
      </w:hyperlink>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Cada vez que se genera una sesión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se lleva a cabo un proceso para recopilar y compilar información que debería estar disponible para el proceso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y sus procesos secundarios. Los datos para estas configuraciones se obtienen de diversos archivos y configuraciones en el sistema.</w:t>
      </w:r>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El entorno proporciona un medio a través del que el proceso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puede obtener o establecer configuraciones y, a la vez, transmitirlas a sus procesos secundarios.</w:t>
      </w:r>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El entorno se implementa como cadenas que representan pares clave-valor. Si se transmiten múltiples valores, estos suelen separarse mediante símbolos de dos puntos (</w:t>
      </w:r>
      <w:r w:rsidRPr="00174F24">
        <w:rPr>
          <w:rFonts w:ascii="Courier New" w:eastAsia="Times New Roman" w:hAnsi="Courier New" w:cs="Courier New"/>
          <w:color w:val="24335A"/>
          <w:sz w:val="21"/>
          <w:szCs w:val="21"/>
          <w:shd w:val="clear" w:color="auto" w:fill="E3E8F4"/>
          <w:lang w:eastAsia="es-ES"/>
        </w:rPr>
        <w:t>:</w:t>
      </w:r>
      <w:r w:rsidRPr="00174F24">
        <w:rPr>
          <w:rFonts w:ascii="Arial" w:eastAsia="Times New Roman" w:hAnsi="Arial" w:cs="Arial"/>
          <w:color w:val="4D5B7C"/>
          <w:sz w:val="24"/>
          <w:szCs w:val="24"/>
          <w:lang w:eastAsia="es-ES"/>
        </w:rPr>
        <w:t>). Normalmente, cada par tendrá un aspecto similar a este:</w:t>
      </w:r>
    </w:p>
    <w:p w:rsidR="00174F24" w:rsidRPr="00174F24" w:rsidRDefault="00174F24" w:rsidP="0017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themeColor="text1"/>
          <w:sz w:val="21"/>
          <w:szCs w:val="21"/>
          <w:lang w:eastAsia="es-ES"/>
        </w:rPr>
      </w:pPr>
      <w:r w:rsidRPr="00174F24">
        <w:rPr>
          <w:rFonts w:ascii="Courier New" w:eastAsia="Times New Roman" w:hAnsi="Courier New" w:cs="Courier New"/>
          <w:color w:val="000000" w:themeColor="text1"/>
          <w:sz w:val="21"/>
          <w:szCs w:val="21"/>
          <w:lang w:eastAsia="es-ES"/>
        </w:rPr>
        <w:t>KEY=value1:value2:...</w:t>
      </w:r>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Si el valor contiene un espacio en blanco significativo, se utilizan comillas:</w:t>
      </w:r>
    </w:p>
    <w:p w:rsidR="00174F24" w:rsidRPr="00174F24" w:rsidRDefault="00174F24" w:rsidP="0017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themeColor="text1"/>
          <w:sz w:val="21"/>
          <w:szCs w:val="21"/>
          <w:lang w:eastAsia="es-ES"/>
        </w:rPr>
      </w:pPr>
      <w:r w:rsidRPr="00174F24">
        <w:rPr>
          <w:rFonts w:ascii="Courier New" w:eastAsia="Times New Roman" w:hAnsi="Courier New" w:cs="Courier New"/>
          <w:color w:val="000000" w:themeColor="text1"/>
          <w:sz w:val="21"/>
          <w:szCs w:val="21"/>
          <w:lang w:eastAsia="es-ES"/>
        </w:rPr>
        <w:t>KEY="</w:t>
      </w:r>
      <w:proofErr w:type="spellStart"/>
      <w:r w:rsidRPr="00174F24">
        <w:rPr>
          <w:rFonts w:ascii="Courier New" w:eastAsia="Times New Roman" w:hAnsi="Courier New" w:cs="Courier New"/>
          <w:color w:val="000000" w:themeColor="text1"/>
          <w:sz w:val="21"/>
          <w:szCs w:val="21"/>
          <w:lang w:eastAsia="es-ES"/>
        </w:rPr>
        <w:t>value</w:t>
      </w:r>
      <w:proofErr w:type="spellEnd"/>
      <w:r w:rsidRPr="00174F24">
        <w:rPr>
          <w:rFonts w:ascii="Courier New" w:eastAsia="Times New Roman" w:hAnsi="Courier New" w:cs="Courier New"/>
          <w:color w:val="000000" w:themeColor="text1"/>
          <w:sz w:val="21"/>
          <w:szCs w:val="21"/>
          <w:lang w:eastAsia="es-ES"/>
        </w:rPr>
        <w:t xml:space="preserve"> </w:t>
      </w:r>
      <w:proofErr w:type="spellStart"/>
      <w:r w:rsidRPr="00174F24">
        <w:rPr>
          <w:rFonts w:ascii="Courier New" w:eastAsia="Times New Roman" w:hAnsi="Courier New" w:cs="Courier New"/>
          <w:color w:val="000000" w:themeColor="text1"/>
          <w:sz w:val="21"/>
          <w:szCs w:val="21"/>
          <w:lang w:eastAsia="es-ES"/>
        </w:rPr>
        <w:t>with</w:t>
      </w:r>
      <w:proofErr w:type="spellEnd"/>
      <w:r w:rsidRPr="00174F24">
        <w:rPr>
          <w:rFonts w:ascii="Courier New" w:eastAsia="Times New Roman" w:hAnsi="Courier New" w:cs="Courier New"/>
          <w:color w:val="000000" w:themeColor="text1"/>
          <w:sz w:val="21"/>
          <w:szCs w:val="21"/>
          <w:lang w:eastAsia="es-ES"/>
        </w:rPr>
        <w:t xml:space="preserve"> </w:t>
      </w:r>
      <w:proofErr w:type="spellStart"/>
      <w:r w:rsidRPr="00174F24">
        <w:rPr>
          <w:rFonts w:ascii="Courier New" w:eastAsia="Times New Roman" w:hAnsi="Courier New" w:cs="Courier New"/>
          <w:color w:val="000000" w:themeColor="text1"/>
          <w:sz w:val="21"/>
          <w:szCs w:val="21"/>
          <w:lang w:eastAsia="es-ES"/>
        </w:rPr>
        <w:t>spaces</w:t>
      </w:r>
      <w:proofErr w:type="spellEnd"/>
      <w:r w:rsidRPr="00174F24">
        <w:rPr>
          <w:rFonts w:ascii="Courier New" w:eastAsia="Times New Roman" w:hAnsi="Courier New" w:cs="Courier New"/>
          <w:color w:val="000000" w:themeColor="text1"/>
          <w:sz w:val="21"/>
          <w:szCs w:val="21"/>
          <w:lang w:eastAsia="es-ES"/>
        </w:rPr>
        <w:t>"</w:t>
      </w:r>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Las claves en estos casos son variables. Pueden ser de dos tipos: variables de entorno o variables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w:t>
      </w:r>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Las </w:t>
      </w:r>
      <w:r w:rsidRPr="00174F24">
        <w:rPr>
          <w:rFonts w:ascii="Arial" w:eastAsia="Times New Roman" w:hAnsi="Arial" w:cs="Arial"/>
          <w:b/>
          <w:bCs/>
          <w:color w:val="4D5B7C"/>
          <w:sz w:val="24"/>
          <w:szCs w:val="24"/>
          <w:lang w:eastAsia="es-ES"/>
        </w:rPr>
        <w:t>variables de entorno</w:t>
      </w:r>
      <w:r w:rsidRPr="00174F24">
        <w:rPr>
          <w:rFonts w:ascii="Arial" w:eastAsia="Times New Roman" w:hAnsi="Arial" w:cs="Arial"/>
          <w:color w:val="4D5B7C"/>
          <w:sz w:val="24"/>
          <w:szCs w:val="24"/>
          <w:lang w:eastAsia="es-ES"/>
        </w:rPr>
        <w:t xml:space="preserve"> son variables definidas para el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actual y heredadas por cualquier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o proceso secundario. Las variables de entorno se utilizan para transmitir información a procesos que se producen desde el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w:t>
      </w:r>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lastRenderedPageBreak/>
        <w:t>Las </w:t>
      </w:r>
      <w:r w:rsidRPr="00174F24">
        <w:rPr>
          <w:rFonts w:ascii="Arial" w:eastAsia="Times New Roman" w:hAnsi="Arial" w:cs="Arial"/>
          <w:b/>
          <w:bCs/>
          <w:color w:val="4D5B7C"/>
          <w:sz w:val="24"/>
          <w:szCs w:val="24"/>
          <w:lang w:eastAsia="es-ES"/>
        </w:rPr>
        <w:t xml:space="preserve">variables de </w:t>
      </w:r>
      <w:proofErr w:type="spellStart"/>
      <w:r w:rsidRPr="00174F24">
        <w:rPr>
          <w:rFonts w:ascii="Arial" w:eastAsia="Times New Roman" w:hAnsi="Arial" w:cs="Arial"/>
          <w:b/>
          <w:bCs/>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son variables que se encuentran </w:t>
      </w:r>
      <w:r w:rsidRPr="00174F24">
        <w:rPr>
          <w:rFonts w:ascii="Arial" w:eastAsia="Times New Roman" w:hAnsi="Arial" w:cs="Arial"/>
          <w:b/>
          <w:color w:val="4D5B7C"/>
          <w:sz w:val="24"/>
          <w:szCs w:val="24"/>
          <w:lang w:eastAsia="es-ES"/>
        </w:rPr>
        <w:t xml:space="preserve">exclusivamente dentro del </w:t>
      </w:r>
      <w:proofErr w:type="spellStart"/>
      <w:r w:rsidRPr="00174F24">
        <w:rPr>
          <w:rFonts w:ascii="Arial" w:eastAsia="Times New Roman" w:hAnsi="Arial" w:cs="Arial"/>
          <w:b/>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en que se configuraron o definieron. A menudo, se utilizan para realizar un seguimiento de datos efímeros, como el directorio actual de trabajo.</w:t>
      </w:r>
    </w:p>
    <w:p w:rsidR="00174F24" w:rsidRPr="00174F24" w:rsidRDefault="00174F24" w:rsidP="00174F24">
      <w:pPr>
        <w:spacing w:before="240" w:after="240" w:line="240" w:lineRule="auto"/>
        <w:jc w:val="both"/>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Por costumbre, estos tipos de variables suelen definirse utilizando letras en mayúsculas. Esto ayuda a los usuarios a distinguir las variables de entorno en otros contextos.</w:t>
      </w:r>
    </w:p>
    <w:p w:rsidR="00174F24" w:rsidRPr="00174F24" w:rsidRDefault="00174F24" w:rsidP="00174F24">
      <w:pPr>
        <w:spacing w:before="240" w:after="240" w:line="240" w:lineRule="auto"/>
        <w:outlineLvl w:val="1"/>
        <w:rPr>
          <w:rFonts w:ascii="Arial" w:eastAsia="Times New Roman" w:hAnsi="Arial" w:cs="Arial"/>
          <w:b/>
          <w:bCs/>
          <w:color w:val="4D5B7C"/>
          <w:sz w:val="36"/>
          <w:szCs w:val="36"/>
          <w:lang w:eastAsia="es-ES"/>
        </w:rPr>
      </w:pPr>
      <w:hyperlink r:id="rId7" w:anchor="impresion-de-variables-de-entorno-y-de-shell" w:history="1">
        <w:r w:rsidRPr="00174F24">
          <w:rPr>
            <w:rFonts w:ascii="Arial" w:eastAsia="Times New Roman" w:hAnsi="Arial" w:cs="Arial"/>
            <w:b/>
            <w:bCs/>
            <w:color w:val="0000FF"/>
            <w:sz w:val="36"/>
            <w:szCs w:val="36"/>
            <w:lang w:eastAsia="es-ES"/>
          </w:rPr>
          <w:t xml:space="preserve">Impresión de variables de entorno y de </w:t>
        </w:r>
        <w:proofErr w:type="spellStart"/>
        <w:r w:rsidRPr="00174F24">
          <w:rPr>
            <w:rFonts w:ascii="Arial" w:eastAsia="Times New Roman" w:hAnsi="Arial" w:cs="Arial"/>
            <w:b/>
            <w:bCs/>
            <w:color w:val="0000FF"/>
            <w:sz w:val="36"/>
            <w:szCs w:val="36"/>
            <w:lang w:eastAsia="es-ES"/>
          </w:rPr>
          <w:t>shell</w:t>
        </w:r>
        <w:proofErr w:type="spellEnd"/>
      </w:hyperlink>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 xml:space="preserve">Cada sesión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xml:space="preserve"> hace un seguimiento de sus propias variables de entorno y de </w:t>
      </w:r>
      <w:proofErr w:type="spellStart"/>
      <w:r w:rsidRPr="00174F24">
        <w:rPr>
          <w:rFonts w:ascii="Arial" w:eastAsia="Times New Roman" w:hAnsi="Arial" w:cs="Arial"/>
          <w:color w:val="4D5B7C"/>
          <w:sz w:val="24"/>
          <w:szCs w:val="24"/>
          <w:lang w:eastAsia="es-ES"/>
        </w:rPr>
        <w:t>shell</w:t>
      </w:r>
      <w:proofErr w:type="spellEnd"/>
      <w:r w:rsidRPr="00174F24">
        <w:rPr>
          <w:rFonts w:ascii="Arial" w:eastAsia="Times New Roman" w:hAnsi="Arial" w:cs="Arial"/>
          <w:color w:val="4D5B7C"/>
          <w:sz w:val="24"/>
          <w:szCs w:val="24"/>
          <w:lang w:eastAsia="es-ES"/>
        </w:rPr>
        <w:t>. Podemos acceder a ellas de diferentes formas.</w:t>
      </w:r>
    </w:p>
    <w:p w:rsidR="00174F24" w:rsidRPr="00174F24" w:rsidRDefault="00174F24" w:rsidP="00174F24">
      <w:pPr>
        <w:spacing w:before="240" w:after="240" w:line="240" w:lineRule="auto"/>
        <w:rPr>
          <w:rFonts w:ascii="Arial" w:eastAsia="Times New Roman" w:hAnsi="Arial" w:cs="Arial"/>
          <w:color w:val="4D5B7C"/>
          <w:sz w:val="24"/>
          <w:szCs w:val="24"/>
          <w:lang w:eastAsia="es-ES"/>
        </w:rPr>
      </w:pPr>
      <w:r w:rsidRPr="00174F24">
        <w:rPr>
          <w:rFonts w:ascii="Arial" w:eastAsia="Times New Roman" w:hAnsi="Arial" w:cs="Arial"/>
          <w:color w:val="4D5B7C"/>
          <w:sz w:val="24"/>
          <w:szCs w:val="24"/>
          <w:lang w:eastAsia="es-ES"/>
        </w:rPr>
        <w:t>Podemos ver una lista de todas nuestras variables de entorno usando los comandos </w:t>
      </w:r>
      <w:proofErr w:type="spellStart"/>
      <w:r w:rsidRPr="00174F24">
        <w:rPr>
          <w:rFonts w:ascii="Courier New" w:eastAsia="Times New Roman" w:hAnsi="Courier New" w:cs="Courier New"/>
          <w:color w:val="24335A"/>
          <w:sz w:val="21"/>
          <w:szCs w:val="21"/>
          <w:shd w:val="clear" w:color="auto" w:fill="E3E8F4"/>
          <w:lang w:eastAsia="es-ES"/>
        </w:rPr>
        <w:t>env</w:t>
      </w:r>
      <w:proofErr w:type="spellEnd"/>
      <w:r w:rsidRPr="00174F24">
        <w:rPr>
          <w:rFonts w:ascii="Arial" w:eastAsia="Times New Roman" w:hAnsi="Arial" w:cs="Arial"/>
          <w:color w:val="4D5B7C"/>
          <w:sz w:val="24"/>
          <w:szCs w:val="24"/>
          <w:lang w:eastAsia="es-ES"/>
        </w:rPr>
        <w:t> o </w:t>
      </w:r>
      <w:proofErr w:type="spellStart"/>
      <w:r w:rsidRPr="00174F24">
        <w:rPr>
          <w:rFonts w:ascii="Courier New" w:eastAsia="Times New Roman" w:hAnsi="Courier New" w:cs="Courier New"/>
          <w:color w:val="24335A"/>
          <w:sz w:val="21"/>
          <w:szCs w:val="21"/>
          <w:shd w:val="clear" w:color="auto" w:fill="E3E8F4"/>
          <w:lang w:eastAsia="es-ES"/>
        </w:rPr>
        <w:t>printenv</w:t>
      </w:r>
      <w:proofErr w:type="spellEnd"/>
      <w:r w:rsidRPr="00174F24">
        <w:rPr>
          <w:rFonts w:ascii="Arial" w:eastAsia="Times New Roman" w:hAnsi="Arial" w:cs="Arial"/>
          <w:color w:val="4D5B7C"/>
          <w:sz w:val="24"/>
          <w:szCs w:val="24"/>
          <w:lang w:eastAsia="es-ES"/>
        </w:rPr>
        <w:t>. En su estado predeterminado, deben funcionar exactamente igual</w:t>
      </w:r>
    </w:p>
    <w:p w:rsidR="002475B6" w:rsidRDefault="00174F24">
      <w:pPr>
        <w:rPr>
          <w:rFonts w:ascii="Arial" w:hAnsi="Arial" w:cs="Arial"/>
          <w:color w:val="4D5B7C"/>
        </w:rPr>
      </w:pPr>
      <w:r>
        <w:rPr>
          <w:rFonts w:ascii="Arial" w:hAnsi="Arial" w:cs="Arial"/>
          <w:color w:val="4D5B7C"/>
        </w:rPr>
        <w:t>Esto es bastante típico del resultado de </w:t>
      </w:r>
      <w:proofErr w:type="spellStart"/>
      <w:r>
        <w:rPr>
          <w:rStyle w:val="CdigoHTML"/>
          <w:rFonts w:eastAsiaTheme="minorHAnsi"/>
          <w:color w:val="24335A"/>
          <w:sz w:val="21"/>
          <w:szCs w:val="21"/>
          <w:shd w:val="clear" w:color="auto" w:fill="E3E8F4"/>
        </w:rPr>
        <w:t>printenv</w:t>
      </w:r>
      <w:proofErr w:type="spellEnd"/>
      <w:r>
        <w:rPr>
          <w:rFonts w:ascii="Arial" w:hAnsi="Arial" w:cs="Arial"/>
          <w:color w:val="4D5B7C"/>
        </w:rPr>
        <w:t> y </w:t>
      </w:r>
      <w:proofErr w:type="spellStart"/>
      <w:r>
        <w:rPr>
          <w:rStyle w:val="CdigoHTML"/>
          <w:rFonts w:eastAsiaTheme="minorHAnsi"/>
          <w:color w:val="24335A"/>
          <w:sz w:val="21"/>
          <w:szCs w:val="21"/>
          <w:shd w:val="clear" w:color="auto" w:fill="E3E8F4"/>
        </w:rPr>
        <w:t>env</w:t>
      </w:r>
      <w:proofErr w:type="spellEnd"/>
      <w:r>
        <w:rPr>
          <w:rFonts w:ascii="Arial" w:hAnsi="Arial" w:cs="Arial"/>
          <w:color w:val="4D5B7C"/>
        </w:rPr>
        <w:t>. La diferencia entre los dos comandos es visible solamente en su funcionalidad más específica. Por ejemplo, con </w:t>
      </w:r>
      <w:proofErr w:type="spellStart"/>
      <w:r>
        <w:rPr>
          <w:rStyle w:val="CdigoHTML"/>
          <w:rFonts w:eastAsiaTheme="minorHAnsi"/>
          <w:color w:val="24335A"/>
          <w:sz w:val="21"/>
          <w:szCs w:val="21"/>
          <w:shd w:val="clear" w:color="auto" w:fill="E3E8F4"/>
        </w:rPr>
        <w:t>printenv</w:t>
      </w:r>
      <w:proofErr w:type="spellEnd"/>
      <w:r>
        <w:rPr>
          <w:rFonts w:ascii="Arial" w:hAnsi="Arial" w:cs="Arial"/>
          <w:color w:val="4D5B7C"/>
        </w:rPr>
        <w:t>, puede solicitar los valores de variables individuales:</w:t>
      </w:r>
    </w:p>
    <w:p w:rsidR="00174F24" w:rsidRPr="00174F24" w:rsidRDefault="00174F24">
      <w:pPr>
        <w:rPr>
          <w:rFonts w:ascii="Arial" w:hAnsi="Arial" w:cs="Arial"/>
          <w:b/>
          <w:i/>
          <w:color w:val="4D5B7C"/>
        </w:rPr>
      </w:pPr>
      <w:r w:rsidRPr="00174F24">
        <w:rPr>
          <w:rFonts w:ascii="Arial" w:hAnsi="Arial" w:cs="Arial"/>
          <w:b/>
          <w:i/>
          <w:color w:val="4D5B7C"/>
        </w:rPr>
        <w:t>$</w:t>
      </w:r>
      <w:r w:rsidR="00262CE3">
        <w:rPr>
          <w:rFonts w:ascii="Arial" w:hAnsi="Arial" w:cs="Arial"/>
          <w:b/>
          <w:i/>
          <w:color w:val="4D5B7C"/>
        </w:rPr>
        <w:t xml:space="preserve"> </w:t>
      </w:r>
      <w:proofErr w:type="spellStart"/>
      <w:proofErr w:type="gramStart"/>
      <w:r w:rsidRPr="00174F24">
        <w:rPr>
          <w:rFonts w:ascii="Arial" w:hAnsi="Arial" w:cs="Arial"/>
          <w:b/>
          <w:i/>
          <w:color w:val="4D5B7C"/>
        </w:rPr>
        <w:t>printenv</w:t>
      </w:r>
      <w:proofErr w:type="spellEnd"/>
      <w:proofErr w:type="gramEnd"/>
      <w:r w:rsidRPr="00174F24">
        <w:rPr>
          <w:rFonts w:ascii="Arial" w:hAnsi="Arial" w:cs="Arial"/>
          <w:b/>
          <w:i/>
          <w:color w:val="4D5B7C"/>
        </w:rPr>
        <w:t xml:space="preserve"> SHELL</w:t>
      </w:r>
    </w:p>
    <w:p w:rsidR="00174F24" w:rsidRDefault="00174F24">
      <w:pPr>
        <w:rPr>
          <w:rFonts w:ascii="Arial" w:hAnsi="Arial" w:cs="Arial"/>
          <w:color w:val="4D5B7C"/>
        </w:rPr>
      </w:pPr>
      <w:r>
        <w:rPr>
          <w:rFonts w:ascii="Arial" w:hAnsi="Arial" w:cs="Arial"/>
          <w:color w:val="4D5B7C"/>
        </w:rPr>
        <w:t>Por otro lado, </w:t>
      </w:r>
      <w:proofErr w:type="spellStart"/>
      <w:r>
        <w:rPr>
          <w:rStyle w:val="CdigoHTML"/>
          <w:rFonts w:eastAsiaTheme="minorHAnsi"/>
          <w:color w:val="24335A"/>
          <w:sz w:val="21"/>
          <w:szCs w:val="21"/>
          <w:shd w:val="clear" w:color="auto" w:fill="E3E8F4"/>
        </w:rPr>
        <w:t>env</w:t>
      </w:r>
      <w:proofErr w:type="spellEnd"/>
      <w:r>
        <w:rPr>
          <w:rFonts w:ascii="Arial" w:hAnsi="Arial" w:cs="Arial"/>
          <w:color w:val="4D5B7C"/>
        </w:rPr>
        <w:t> le permite modificar el entorno en que se ejecutan los programas transmitiendo un conjunto de definiciones de variables a un comando</w:t>
      </w:r>
      <w:r>
        <w:rPr>
          <w:rFonts w:ascii="Arial" w:hAnsi="Arial" w:cs="Arial"/>
          <w:color w:val="4D5B7C"/>
        </w:rPr>
        <w:t>:</w:t>
      </w:r>
    </w:p>
    <w:p w:rsidR="00174F24" w:rsidRPr="00174F24" w:rsidRDefault="00174F24" w:rsidP="00174F24">
      <w:pPr>
        <w:numPr>
          <w:ilvl w:val="0"/>
          <w:numId w:val="1"/>
        </w:numPr>
        <w:spacing w:after="0" w:line="240" w:lineRule="auto"/>
        <w:ind w:left="0"/>
        <w:rPr>
          <w:rFonts w:ascii="Courier New" w:eastAsia="Times New Roman" w:hAnsi="Courier New" w:cs="Courier New"/>
          <w:color w:val="FFFFFF" w:themeColor="background1"/>
          <w:sz w:val="21"/>
          <w:szCs w:val="21"/>
          <w:lang w:eastAsia="es-ES"/>
        </w:rPr>
      </w:pPr>
      <w:r w:rsidRPr="00174F24">
        <w:rPr>
          <w:rFonts w:ascii="Arial" w:hAnsi="Arial" w:cs="Arial"/>
          <w:color w:val="4D5B7C"/>
        </w:rPr>
        <w:t>$</w:t>
      </w:r>
      <w:r w:rsidR="00262CE3">
        <w:rPr>
          <w:rFonts w:ascii="Arial" w:hAnsi="Arial" w:cs="Arial"/>
          <w:color w:val="4D5B7C"/>
        </w:rPr>
        <w:t xml:space="preserve"> </w:t>
      </w:r>
      <w:proofErr w:type="spellStart"/>
      <w:r w:rsidRPr="00174F24">
        <w:rPr>
          <w:rFonts w:ascii="Arial" w:hAnsi="Arial" w:cs="Arial"/>
          <w:b/>
          <w:i/>
          <w:color w:val="4D5B7C"/>
        </w:rPr>
        <w:t>env</w:t>
      </w:r>
      <w:proofErr w:type="spellEnd"/>
      <w:r w:rsidRPr="00174F24">
        <w:rPr>
          <w:rFonts w:ascii="Arial" w:hAnsi="Arial" w:cs="Arial"/>
          <w:b/>
          <w:i/>
          <w:color w:val="4D5B7C"/>
        </w:rPr>
        <w:t xml:space="preserve"> VAR1=</w:t>
      </w:r>
      <w:r>
        <w:rPr>
          <w:rFonts w:ascii="Arial" w:hAnsi="Arial" w:cs="Arial"/>
          <w:b/>
          <w:i/>
          <w:color w:val="4D5B7C"/>
        </w:rPr>
        <w:t>"valor</w:t>
      </w:r>
      <w:r w:rsidRPr="00174F24">
        <w:rPr>
          <w:rFonts w:ascii="Arial" w:hAnsi="Arial" w:cs="Arial"/>
          <w:b/>
          <w:i/>
          <w:color w:val="4D5B7C"/>
        </w:rPr>
        <w:t>"</w:t>
      </w:r>
      <w:r>
        <w:rPr>
          <w:rFonts w:ascii="Arial" w:hAnsi="Arial" w:cs="Arial"/>
          <w:b/>
          <w:i/>
          <w:color w:val="4D5B7C"/>
        </w:rPr>
        <w:t xml:space="preserve"> co</w:t>
      </w:r>
      <w:r w:rsidRPr="00174F24">
        <w:rPr>
          <w:rFonts w:ascii="Arial" w:hAnsi="Arial" w:cs="Arial"/>
          <w:b/>
          <w:i/>
          <w:color w:val="4D5B7C"/>
        </w:rPr>
        <w:t>mand</w:t>
      </w:r>
      <w:r>
        <w:rPr>
          <w:rFonts w:ascii="Arial" w:hAnsi="Arial" w:cs="Arial"/>
          <w:b/>
          <w:i/>
          <w:color w:val="4D5B7C"/>
        </w:rPr>
        <w:t xml:space="preserve">o a ejecutar </w:t>
      </w:r>
      <w:r w:rsidRPr="00174F24">
        <w:rPr>
          <w:rFonts w:ascii="Arial" w:hAnsi="Arial" w:cs="Arial"/>
          <w:b/>
          <w:i/>
          <w:color w:val="4D5B7C"/>
        </w:rPr>
        <w:t>op</w:t>
      </w:r>
      <w:r>
        <w:rPr>
          <w:rFonts w:ascii="Arial" w:hAnsi="Arial" w:cs="Arial"/>
          <w:b/>
          <w:i/>
          <w:color w:val="4D5B7C"/>
        </w:rPr>
        <w:t>c</w:t>
      </w:r>
      <w:r w:rsidRPr="00174F24">
        <w:rPr>
          <w:rFonts w:ascii="Arial" w:hAnsi="Arial" w:cs="Arial"/>
          <w:b/>
          <w:i/>
          <w:color w:val="4D5B7C"/>
        </w:rPr>
        <w:t>ion</w:t>
      </w:r>
      <w:r>
        <w:rPr>
          <w:rFonts w:ascii="Arial" w:hAnsi="Arial" w:cs="Arial"/>
          <w:b/>
          <w:i/>
          <w:color w:val="4D5B7C"/>
        </w:rPr>
        <w:t>e</w:t>
      </w:r>
      <w:r w:rsidRPr="00174F24">
        <w:rPr>
          <w:rFonts w:ascii="Arial" w:hAnsi="Arial" w:cs="Arial"/>
          <w:b/>
          <w:i/>
          <w:color w:val="4D5B7C"/>
        </w:rPr>
        <w:t>s</w:t>
      </w:r>
    </w:p>
    <w:p w:rsidR="00262CE3" w:rsidRDefault="00262CE3" w:rsidP="00262CE3">
      <w:pPr>
        <w:pStyle w:val="NormalWeb"/>
        <w:spacing w:before="240" w:beforeAutospacing="0" w:after="240" w:afterAutospacing="0"/>
        <w:jc w:val="both"/>
        <w:rPr>
          <w:rFonts w:ascii="Arial" w:hAnsi="Arial" w:cs="Arial"/>
          <w:color w:val="4D5B7C"/>
        </w:rPr>
      </w:pPr>
      <w:r>
        <w:rPr>
          <w:rFonts w:ascii="Arial" w:hAnsi="Arial" w:cs="Arial"/>
          <w:color w:val="4D5B7C"/>
        </w:rPr>
        <w:t>Dado que, como vimos anteriormente, los procesos secundarios suelen heredar las variables de entorno del proceso principal, esto le da la oportunidad de anular valores o agregar otras variables al proceso secundario.</w:t>
      </w:r>
    </w:p>
    <w:p w:rsidR="00262CE3" w:rsidRDefault="00262CE3" w:rsidP="00262CE3">
      <w:pPr>
        <w:pStyle w:val="NormalWeb"/>
        <w:spacing w:before="240" w:beforeAutospacing="0" w:after="240" w:afterAutospacing="0"/>
        <w:jc w:val="both"/>
        <w:rPr>
          <w:rFonts w:ascii="Arial" w:hAnsi="Arial" w:cs="Arial"/>
          <w:color w:val="4D5B7C"/>
        </w:rPr>
      </w:pPr>
      <w:r>
        <w:rPr>
          <w:rFonts w:ascii="Arial" w:hAnsi="Arial" w:cs="Arial"/>
          <w:color w:val="4D5B7C"/>
        </w:rPr>
        <w:t>Como se puede ver en el resultado de nuestro comando </w:t>
      </w:r>
      <w:proofErr w:type="spellStart"/>
      <w:r>
        <w:rPr>
          <w:rStyle w:val="CdigoHTML"/>
          <w:rFonts w:eastAsiaTheme="majorEastAsia"/>
          <w:color w:val="24335A"/>
          <w:sz w:val="21"/>
          <w:szCs w:val="21"/>
          <w:shd w:val="clear" w:color="auto" w:fill="E3E8F4"/>
        </w:rPr>
        <w:t>printenv</w:t>
      </w:r>
      <w:proofErr w:type="spellEnd"/>
      <w:r>
        <w:rPr>
          <w:rFonts w:ascii="Arial" w:hAnsi="Arial" w:cs="Arial"/>
          <w:color w:val="4D5B7C"/>
        </w:rPr>
        <w:t>, hay algunas variables de entorno configuradas en los archivos y procesos de nuestro sistema sin nuestra intervención.</w:t>
      </w:r>
    </w:p>
    <w:p w:rsidR="00262CE3" w:rsidRDefault="00262CE3" w:rsidP="00262CE3">
      <w:pPr>
        <w:pStyle w:val="NormalWeb"/>
        <w:spacing w:before="240" w:beforeAutospacing="0" w:after="240" w:afterAutospacing="0"/>
        <w:rPr>
          <w:rFonts w:ascii="Arial" w:hAnsi="Arial" w:cs="Arial"/>
          <w:color w:val="4D5B7C"/>
        </w:rPr>
      </w:pPr>
      <w:r>
        <w:rPr>
          <w:rFonts w:ascii="Arial" w:hAnsi="Arial" w:cs="Arial"/>
          <w:color w:val="4D5B7C"/>
        </w:rPr>
        <w:t xml:space="preserve">Se muestran las variables de entorno, pero ¿cómo vemos las variables de </w:t>
      </w:r>
      <w:proofErr w:type="spellStart"/>
      <w:r>
        <w:rPr>
          <w:rFonts w:ascii="Arial" w:hAnsi="Arial" w:cs="Arial"/>
          <w:color w:val="4D5B7C"/>
        </w:rPr>
        <w:t>shell</w:t>
      </w:r>
      <w:proofErr w:type="spellEnd"/>
      <w:r>
        <w:rPr>
          <w:rFonts w:ascii="Arial" w:hAnsi="Arial" w:cs="Arial"/>
          <w:color w:val="4D5B7C"/>
        </w:rPr>
        <w:t>?</w:t>
      </w:r>
    </w:p>
    <w:p w:rsidR="00262CE3" w:rsidRDefault="00262CE3" w:rsidP="00262CE3">
      <w:pPr>
        <w:pStyle w:val="NormalWeb"/>
        <w:spacing w:before="240" w:beforeAutospacing="0" w:after="240" w:afterAutospacing="0"/>
        <w:rPr>
          <w:rFonts w:ascii="Arial" w:hAnsi="Arial" w:cs="Arial"/>
          <w:color w:val="4D5B7C"/>
        </w:rPr>
      </w:pPr>
      <w:r>
        <w:rPr>
          <w:rFonts w:ascii="Arial" w:hAnsi="Arial" w:cs="Arial"/>
          <w:color w:val="4D5B7C"/>
        </w:rPr>
        <w:t>El comando </w:t>
      </w:r>
      <w:r>
        <w:rPr>
          <w:rStyle w:val="CdigoHTML"/>
          <w:rFonts w:eastAsiaTheme="majorEastAsia"/>
          <w:color w:val="24335A"/>
          <w:sz w:val="21"/>
          <w:szCs w:val="21"/>
          <w:shd w:val="clear" w:color="auto" w:fill="E3E8F4"/>
        </w:rPr>
        <w:t>set</w:t>
      </w:r>
      <w:r>
        <w:rPr>
          <w:rFonts w:ascii="Arial" w:hAnsi="Arial" w:cs="Arial"/>
          <w:color w:val="4D5B7C"/>
        </w:rPr>
        <w:t> se puede utilizar para esto. Si escribimos </w:t>
      </w:r>
      <w:r>
        <w:rPr>
          <w:rStyle w:val="CdigoHTML"/>
          <w:rFonts w:eastAsiaTheme="majorEastAsia"/>
          <w:color w:val="24335A"/>
          <w:sz w:val="21"/>
          <w:szCs w:val="21"/>
          <w:shd w:val="clear" w:color="auto" w:fill="E3E8F4"/>
        </w:rPr>
        <w:t>set</w:t>
      </w:r>
      <w:r>
        <w:rPr>
          <w:rFonts w:ascii="Arial" w:hAnsi="Arial" w:cs="Arial"/>
          <w:color w:val="4D5B7C"/>
        </w:rPr>
        <w:t xml:space="preserve"> sin ningún otro parámetro, obtendremos una lista de todas las variables de </w:t>
      </w:r>
      <w:proofErr w:type="spellStart"/>
      <w:r>
        <w:rPr>
          <w:rFonts w:ascii="Arial" w:hAnsi="Arial" w:cs="Arial"/>
          <w:color w:val="4D5B7C"/>
        </w:rPr>
        <w:t>shell</w:t>
      </w:r>
      <w:proofErr w:type="spellEnd"/>
      <w:r>
        <w:rPr>
          <w:rFonts w:ascii="Arial" w:hAnsi="Arial" w:cs="Arial"/>
          <w:color w:val="4D5B7C"/>
        </w:rPr>
        <w:t xml:space="preserve">, variables de entorno, variables locales y funciones de </w:t>
      </w:r>
      <w:proofErr w:type="spellStart"/>
      <w:r>
        <w:rPr>
          <w:rFonts w:ascii="Arial" w:hAnsi="Arial" w:cs="Arial"/>
          <w:color w:val="4D5B7C"/>
        </w:rPr>
        <w:t>shell</w:t>
      </w:r>
      <w:proofErr w:type="spellEnd"/>
      <w:r>
        <w:rPr>
          <w:rFonts w:ascii="Arial" w:hAnsi="Arial" w:cs="Arial"/>
          <w:color w:val="4D5B7C"/>
        </w:rPr>
        <w:t>:</w:t>
      </w:r>
    </w:p>
    <w:p w:rsidR="00262CE3" w:rsidRPr="00262CE3" w:rsidRDefault="00262CE3" w:rsidP="00262CE3">
      <w:pPr>
        <w:pStyle w:val="NormalWeb"/>
        <w:spacing w:before="240" w:beforeAutospacing="0" w:after="240" w:afterAutospacing="0"/>
        <w:rPr>
          <w:rFonts w:ascii="Arial" w:hAnsi="Arial" w:cs="Arial"/>
          <w:b/>
          <w:i/>
          <w:color w:val="4D5B7C"/>
        </w:rPr>
      </w:pPr>
      <w:r w:rsidRPr="00262CE3">
        <w:rPr>
          <w:rFonts w:ascii="Arial" w:hAnsi="Arial" w:cs="Arial"/>
          <w:b/>
          <w:i/>
          <w:color w:val="4D5B7C"/>
        </w:rPr>
        <w:t>$</w:t>
      </w:r>
      <w:r>
        <w:rPr>
          <w:rFonts w:ascii="Arial" w:hAnsi="Arial" w:cs="Arial"/>
          <w:b/>
          <w:i/>
          <w:color w:val="4D5B7C"/>
        </w:rPr>
        <w:t xml:space="preserve"> </w:t>
      </w:r>
      <w:proofErr w:type="gramStart"/>
      <w:r w:rsidRPr="00262CE3">
        <w:rPr>
          <w:rFonts w:ascii="Arial" w:hAnsi="Arial" w:cs="Arial"/>
          <w:b/>
          <w:i/>
          <w:color w:val="4D5B7C"/>
        </w:rPr>
        <w:t>set</w:t>
      </w:r>
      <w:proofErr w:type="gramEnd"/>
    </w:p>
    <w:p w:rsidR="00174F24" w:rsidRDefault="00262CE3">
      <w:pPr>
        <w:rPr>
          <w:rFonts w:ascii="Arial" w:hAnsi="Arial" w:cs="Arial"/>
          <w:color w:val="4D5B7C"/>
        </w:rPr>
      </w:pPr>
      <w:r>
        <w:rPr>
          <w:rFonts w:ascii="Arial" w:hAnsi="Arial" w:cs="Arial"/>
          <w:color w:val="4D5B7C"/>
        </w:rPr>
        <w:t>Por lo general, es una lista enorme. Es recomendable canalizarla a un programa de buscapersonas para manejar con mayor facilidad la cantidad de resultados:</w:t>
      </w:r>
    </w:p>
    <w:p w:rsidR="00262CE3" w:rsidRDefault="00262CE3" w:rsidP="00262CE3">
      <w:pPr>
        <w:pStyle w:val="NormalWeb"/>
        <w:spacing w:before="240" w:beforeAutospacing="0" w:after="240" w:afterAutospacing="0"/>
        <w:rPr>
          <w:rFonts w:ascii="Arial" w:hAnsi="Arial" w:cs="Arial"/>
          <w:b/>
          <w:i/>
          <w:color w:val="4D5B7C"/>
        </w:rPr>
      </w:pPr>
      <w:r w:rsidRPr="00262CE3">
        <w:rPr>
          <w:rFonts w:ascii="Arial" w:hAnsi="Arial" w:cs="Arial"/>
          <w:b/>
          <w:i/>
          <w:color w:val="4D5B7C"/>
        </w:rPr>
        <w:t>$</w:t>
      </w:r>
      <w:r>
        <w:rPr>
          <w:rFonts w:ascii="Arial" w:hAnsi="Arial" w:cs="Arial"/>
          <w:b/>
          <w:i/>
          <w:color w:val="4D5B7C"/>
        </w:rPr>
        <w:t xml:space="preserve"> </w:t>
      </w:r>
      <w:proofErr w:type="gramStart"/>
      <w:r w:rsidRPr="00262CE3">
        <w:rPr>
          <w:rFonts w:ascii="Arial" w:hAnsi="Arial" w:cs="Arial"/>
          <w:b/>
          <w:i/>
          <w:color w:val="4D5B7C"/>
        </w:rPr>
        <w:t>set</w:t>
      </w:r>
      <w:proofErr w:type="gramEnd"/>
      <w:r>
        <w:rPr>
          <w:rFonts w:ascii="Arial" w:hAnsi="Arial" w:cs="Arial"/>
          <w:b/>
          <w:i/>
          <w:color w:val="4D5B7C"/>
        </w:rPr>
        <w:t xml:space="preserve"> |</w:t>
      </w:r>
      <w:proofErr w:type="spellStart"/>
      <w:r>
        <w:rPr>
          <w:rFonts w:ascii="Arial" w:hAnsi="Arial" w:cs="Arial"/>
          <w:b/>
          <w:i/>
          <w:color w:val="4D5B7C"/>
        </w:rPr>
        <w:t>less</w:t>
      </w:r>
      <w:proofErr w:type="spellEnd"/>
    </w:p>
    <w:p w:rsidR="00262CE3" w:rsidRPr="00262CE3" w:rsidRDefault="00262CE3" w:rsidP="00262CE3">
      <w:pPr>
        <w:pStyle w:val="Ttulo2"/>
        <w:rPr>
          <w:rFonts w:eastAsia="Times New Roman"/>
          <w:lang w:eastAsia="es-ES"/>
        </w:rPr>
      </w:pPr>
      <w:hyperlink r:id="rId8" w:anchor="variables-frecuentes-de-entorno-y-de-shell" w:history="1">
        <w:r w:rsidRPr="00262CE3">
          <w:rPr>
            <w:rFonts w:eastAsia="Times New Roman"/>
            <w:color w:val="0000FF"/>
            <w:lang w:eastAsia="es-ES"/>
          </w:rPr>
          <w:t xml:space="preserve">Variables frecuentes de entorno y de </w:t>
        </w:r>
        <w:proofErr w:type="spellStart"/>
        <w:r w:rsidRPr="00262CE3">
          <w:rPr>
            <w:rFonts w:eastAsia="Times New Roman"/>
            <w:color w:val="0000FF"/>
            <w:lang w:eastAsia="es-ES"/>
          </w:rPr>
          <w:t>shell</w:t>
        </w:r>
        <w:proofErr w:type="spellEnd"/>
      </w:hyperlink>
    </w:p>
    <w:p w:rsidR="00262CE3" w:rsidRPr="00262CE3" w:rsidRDefault="00262CE3" w:rsidP="00262CE3">
      <w:pPr>
        <w:spacing w:before="240" w:after="240" w:line="240" w:lineRule="auto"/>
        <w:jc w:val="both"/>
        <w:rPr>
          <w:rFonts w:ascii="Arial" w:eastAsia="Times New Roman" w:hAnsi="Arial" w:cs="Arial"/>
          <w:color w:val="4D5B7C"/>
          <w:sz w:val="24"/>
          <w:szCs w:val="24"/>
          <w:lang w:eastAsia="es-ES"/>
        </w:rPr>
      </w:pPr>
      <w:r w:rsidRPr="00262CE3">
        <w:rPr>
          <w:rFonts w:ascii="Arial" w:eastAsia="Times New Roman" w:hAnsi="Arial" w:cs="Arial"/>
          <w:color w:val="4D5B7C"/>
          <w:sz w:val="24"/>
          <w:szCs w:val="24"/>
          <w:lang w:eastAsia="es-ES"/>
        </w:rPr>
        <w:t xml:space="preserve">Algunas variables de entorno y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son muy útiles y se utilizan con bastante frecuencia. Aquí hay algunas variables frecuentes de entorno con las que se encontrará:</w:t>
      </w:r>
    </w:p>
    <w:p w:rsidR="00262CE3" w:rsidRPr="00262CE3" w:rsidRDefault="00262CE3" w:rsidP="00262CE3">
      <w:pPr>
        <w:numPr>
          <w:ilvl w:val="0"/>
          <w:numId w:val="2"/>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SHELL</w:t>
      </w:r>
      <w:r w:rsidRPr="00262CE3">
        <w:rPr>
          <w:rFonts w:ascii="Arial" w:eastAsia="Times New Roman" w:hAnsi="Arial" w:cs="Arial"/>
          <w:color w:val="4D5B7C"/>
          <w:sz w:val="24"/>
          <w:szCs w:val="24"/>
          <w:lang w:eastAsia="es-ES"/>
        </w:rPr>
        <w:t xml:space="preserve">: Describe el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que interpretará cualquier comando que ingrese. En la mayoría de los casos, será </w:t>
      </w:r>
      <w:proofErr w:type="spellStart"/>
      <w:r w:rsidRPr="00262CE3">
        <w:rPr>
          <w:rFonts w:ascii="Arial" w:eastAsia="Times New Roman" w:hAnsi="Arial" w:cs="Arial"/>
          <w:color w:val="4D5B7C"/>
          <w:sz w:val="24"/>
          <w:szCs w:val="24"/>
          <w:lang w:eastAsia="es-ES"/>
        </w:rPr>
        <w:t>bash</w:t>
      </w:r>
      <w:proofErr w:type="spellEnd"/>
      <w:r w:rsidRPr="00262CE3">
        <w:rPr>
          <w:rFonts w:ascii="Arial" w:eastAsia="Times New Roman" w:hAnsi="Arial" w:cs="Arial"/>
          <w:color w:val="4D5B7C"/>
          <w:sz w:val="24"/>
          <w:szCs w:val="24"/>
          <w:lang w:eastAsia="es-ES"/>
        </w:rPr>
        <w:t xml:space="preserve"> de forma predeterminada, pero se pueden establecer otros valores si prefiere otras opciones.</w:t>
      </w:r>
    </w:p>
    <w:p w:rsidR="00262CE3" w:rsidRPr="00262CE3" w:rsidRDefault="00262CE3" w:rsidP="00262CE3">
      <w:pPr>
        <w:numPr>
          <w:ilvl w:val="0"/>
          <w:numId w:val="2"/>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TERM</w:t>
      </w:r>
      <w:r w:rsidRPr="00262CE3">
        <w:rPr>
          <w:rFonts w:ascii="Arial" w:eastAsia="Times New Roman" w:hAnsi="Arial" w:cs="Arial"/>
          <w:color w:val="4D5B7C"/>
          <w:sz w:val="24"/>
          <w:szCs w:val="24"/>
          <w:lang w:eastAsia="es-ES"/>
        </w:rPr>
        <w:t xml:space="preserve">: Especifica el tipo de terminal a emular cuando se ejecuta el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Se pueden emular diferentes terminales de hardware para diferentes requisitos de funcionamiento. Sin embargo, generalmente no tendrá que preocuparse por esto.</w:t>
      </w:r>
    </w:p>
    <w:p w:rsidR="00262CE3" w:rsidRPr="00262CE3" w:rsidRDefault="00262CE3" w:rsidP="00262CE3">
      <w:pPr>
        <w:numPr>
          <w:ilvl w:val="0"/>
          <w:numId w:val="2"/>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USER</w:t>
      </w:r>
      <w:r w:rsidRPr="00262CE3">
        <w:rPr>
          <w:rFonts w:ascii="Arial" w:eastAsia="Times New Roman" w:hAnsi="Arial" w:cs="Arial"/>
          <w:color w:val="4D5B7C"/>
          <w:sz w:val="24"/>
          <w:szCs w:val="24"/>
          <w:lang w:eastAsia="es-ES"/>
        </w:rPr>
        <w:t>: El usuario que inició sesión actualmente.</w:t>
      </w:r>
    </w:p>
    <w:p w:rsidR="00262CE3" w:rsidRPr="00262CE3" w:rsidRDefault="00262CE3" w:rsidP="00262CE3">
      <w:pPr>
        <w:numPr>
          <w:ilvl w:val="0"/>
          <w:numId w:val="2"/>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PWD</w:t>
      </w:r>
      <w:r w:rsidRPr="00262CE3">
        <w:rPr>
          <w:rFonts w:ascii="Arial" w:eastAsia="Times New Roman" w:hAnsi="Arial" w:cs="Arial"/>
          <w:color w:val="4D5B7C"/>
          <w:sz w:val="24"/>
          <w:szCs w:val="24"/>
          <w:lang w:eastAsia="es-ES"/>
        </w:rPr>
        <w:t>: El directorio actual de trabajo.</w:t>
      </w:r>
    </w:p>
    <w:p w:rsidR="00262CE3" w:rsidRPr="00262CE3" w:rsidRDefault="00262CE3" w:rsidP="00262CE3">
      <w:pPr>
        <w:numPr>
          <w:ilvl w:val="0"/>
          <w:numId w:val="2"/>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OLDPWD</w:t>
      </w:r>
      <w:r w:rsidRPr="00262CE3">
        <w:rPr>
          <w:rFonts w:ascii="Arial" w:eastAsia="Times New Roman" w:hAnsi="Arial" w:cs="Arial"/>
          <w:color w:val="4D5B7C"/>
          <w:sz w:val="24"/>
          <w:szCs w:val="24"/>
          <w:lang w:eastAsia="es-ES"/>
        </w:rPr>
        <w:t xml:space="preserve">: El directorio anterior de trabajo. Esto se mantiene en el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para volver a su directorio anterior ejecutando </w:t>
      </w:r>
      <w:r w:rsidRPr="00262CE3">
        <w:rPr>
          <w:rFonts w:ascii="Courier New" w:eastAsia="Times New Roman" w:hAnsi="Courier New" w:cs="Courier New"/>
          <w:color w:val="24335A"/>
          <w:sz w:val="21"/>
          <w:szCs w:val="21"/>
          <w:shd w:val="clear" w:color="auto" w:fill="E3E8F4"/>
          <w:lang w:eastAsia="es-ES"/>
        </w:rPr>
        <w:t>cd -</w:t>
      </w:r>
      <w:r w:rsidRPr="00262CE3">
        <w:rPr>
          <w:rFonts w:ascii="Arial" w:eastAsia="Times New Roman" w:hAnsi="Arial" w:cs="Arial"/>
          <w:color w:val="4D5B7C"/>
          <w:sz w:val="24"/>
          <w:szCs w:val="24"/>
          <w:lang w:eastAsia="es-ES"/>
        </w:rPr>
        <w:t>.</w:t>
      </w:r>
    </w:p>
    <w:p w:rsidR="00262CE3" w:rsidRPr="00262CE3" w:rsidRDefault="00262CE3" w:rsidP="00262CE3">
      <w:pPr>
        <w:numPr>
          <w:ilvl w:val="0"/>
          <w:numId w:val="2"/>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LS_COLORS</w:t>
      </w:r>
      <w:r w:rsidRPr="00262CE3">
        <w:rPr>
          <w:rFonts w:ascii="Arial" w:eastAsia="Times New Roman" w:hAnsi="Arial" w:cs="Arial"/>
          <w:color w:val="4D5B7C"/>
          <w:sz w:val="24"/>
          <w:szCs w:val="24"/>
          <w:lang w:eastAsia="es-ES"/>
        </w:rPr>
        <w:t>: Define los códigos de color que se utilizan para añadir de forma opcional un resultado de color al comando </w:t>
      </w:r>
      <w:proofErr w:type="spellStart"/>
      <w:r w:rsidRPr="00262CE3">
        <w:rPr>
          <w:rFonts w:ascii="Courier New" w:eastAsia="Times New Roman" w:hAnsi="Courier New" w:cs="Courier New"/>
          <w:color w:val="24335A"/>
          <w:sz w:val="21"/>
          <w:szCs w:val="21"/>
          <w:shd w:val="clear" w:color="auto" w:fill="E3E8F4"/>
          <w:lang w:eastAsia="es-ES"/>
        </w:rPr>
        <w:t>ls</w:t>
      </w:r>
      <w:proofErr w:type="spellEnd"/>
      <w:r w:rsidRPr="00262CE3">
        <w:rPr>
          <w:rFonts w:ascii="Arial" w:eastAsia="Times New Roman" w:hAnsi="Arial" w:cs="Arial"/>
          <w:color w:val="4D5B7C"/>
          <w:sz w:val="24"/>
          <w:szCs w:val="24"/>
          <w:lang w:eastAsia="es-ES"/>
        </w:rPr>
        <w:t>. Esto se utiliza para distinguir diferentes tipos de archivos y proporcionar más información al usuario de forma rápida.</w:t>
      </w:r>
    </w:p>
    <w:p w:rsidR="00262CE3" w:rsidRPr="00262CE3" w:rsidRDefault="00262CE3" w:rsidP="00262CE3">
      <w:pPr>
        <w:numPr>
          <w:ilvl w:val="0"/>
          <w:numId w:val="2"/>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MAIL</w:t>
      </w:r>
      <w:r w:rsidRPr="00262CE3">
        <w:rPr>
          <w:rFonts w:ascii="Arial" w:eastAsia="Times New Roman" w:hAnsi="Arial" w:cs="Arial"/>
          <w:color w:val="4D5B7C"/>
          <w:sz w:val="24"/>
          <w:szCs w:val="24"/>
          <w:lang w:eastAsia="es-ES"/>
        </w:rPr>
        <w:t>: La ruta al buzón del usuario actual.</w:t>
      </w:r>
    </w:p>
    <w:p w:rsidR="00262CE3" w:rsidRPr="00262CE3" w:rsidRDefault="00262CE3" w:rsidP="00262CE3">
      <w:pPr>
        <w:numPr>
          <w:ilvl w:val="0"/>
          <w:numId w:val="2"/>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PATH</w:t>
      </w:r>
      <w:r w:rsidRPr="00262CE3">
        <w:rPr>
          <w:rFonts w:ascii="Arial" w:eastAsia="Times New Roman" w:hAnsi="Arial" w:cs="Arial"/>
          <w:color w:val="4D5B7C"/>
          <w:sz w:val="24"/>
          <w:szCs w:val="24"/>
          <w:lang w:eastAsia="es-ES"/>
        </w:rPr>
        <w:t>: Una lista de directorios que el sistema comprobará cuando busque comandos. Cuando un usuario escriba un comando, el sistema comprobará los directorios en este orden para el ejecutable.</w:t>
      </w:r>
    </w:p>
    <w:p w:rsidR="00262CE3" w:rsidRPr="00262CE3" w:rsidRDefault="00262CE3" w:rsidP="00262CE3">
      <w:pPr>
        <w:numPr>
          <w:ilvl w:val="0"/>
          <w:numId w:val="2"/>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LANG</w:t>
      </w:r>
      <w:r w:rsidRPr="00262CE3">
        <w:rPr>
          <w:rFonts w:ascii="Arial" w:eastAsia="Times New Roman" w:hAnsi="Arial" w:cs="Arial"/>
          <w:color w:val="4D5B7C"/>
          <w:sz w:val="24"/>
          <w:szCs w:val="24"/>
          <w:lang w:eastAsia="es-ES"/>
        </w:rPr>
        <w:t>: Las configuraciones actuales de idioma y localización, incluida la codificación de caracteres.</w:t>
      </w:r>
    </w:p>
    <w:p w:rsidR="00262CE3" w:rsidRDefault="00262CE3" w:rsidP="00262CE3">
      <w:pPr>
        <w:numPr>
          <w:ilvl w:val="0"/>
          <w:numId w:val="2"/>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HOME</w:t>
      </w:r>
      <w:r w:rsidRPr="00262CE3">
        <w:rPr>
          <w:rFonts w:ascii="Arial" w:eastAsia="Times New Roman" w:hAnsi="Arial" w:cs="Arial"/>
          <w:color w:val="4D5B7C"/>
          <w:sz w:val="24"/>
          <w:szCs w:val="24"/>
          <w:lang w:eastAsia="es-ES"/>
        </w:rPr>
        <w:t xml:space="preserve">: El directorio principal del usuario actual. </w:t>
      </w:r>
    </w:p>
    <w:p w:rsidR="00262CE3" w:rsidRPr="00262CE3" w:rsidRDefault="00262CE3" w:rsidP="00262CE3">
      <w:pPr>
        <w:spacing w:before="100" w:beforeAutospacing="1" w:after="100" w:afterAutospacing="1" w:line="240" w:lineRule="auto"/>
        <w:jc w:val="both"/>
        <w:rPr>
          <w:rFonts w:ascii="Arial" w:eastAsia="Times New Roman" w:hAnsi="Arial" w:cs="Arial"/>
          <w:color w:val="4D5B7C"/>
          <w:sz w:val="24"/>
          <w:szCs w:val="24"/>
          <w:lang w:eastAsia="es-ES"/>
        </w:rPr>
      </w:pPr>
      <w:r w:rsidRPr="00262CE3">
        <w:rPr>
          <w:rFonts w:ascii="Arial" w:eastAsia="Times New Roman" w:hAnsi="Arial" w:cs="Arial"/>
          <w:color w:val="4D5B7C"/>
          <w:sz w:val="24"/>
          <w:szCs w:val="24"/>
          <w:lang w:eastAsia="es-ES"/>
        </w:rPr>
        <w:t xml:space="preserve">Además de estas variables de entorno, algunas variables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que aparecerán a menudo son:</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BASHOPTS</w:t>
      </w:r>
      <w:r w:rsidRPr="00262CE3">
        <w:rPr>
          <w:rFonts w:ascii="Arial" w:eastAsia="Times New Roman" w:hAnsi="Arial" w:cs="Arial"/>
          <w:color w:val="4D5B7C"/>
          <w:sz w:val="24"/>
          <w:szCs w:val="24"/>
          <w:lang w:eastAsia="es-ES"/>
        </w:rPr>
        <w:t xml:space="preserve">: La lista de opciones que se utilizaron cuando se ejecutó </w:t>
      </w:r>
      <w:proofErr w:type="spellStart"/>
      <w:r w:rsidRPr="00262CE3">
        <w:rPr>
          <w:rFonts w:ascii="Arial" w:eastAsia="Times New Roman" w:hAnsi="Arial" w:cs="Arial"/>
          <w:color w:val="4D5B7C"/>
          <w:sz w:val="24"/>
          <w:szCs w:val="24"/>
          <w:lang w:eastAsia="es-ES"/>
        </w:rPr>
        <w:t>bash</w:t>
      </w:r>
      <w:proofErr w:type="spellEnd"/>
      <w:r w:rsidRPr="00262CE3">
        <w:rPr>
          <w:rFonts w:ascii="Arial" w:eastAsia="Times New Roman" w:hAnsi="Arial" w:cs="Arial"/>
          <w:color w:val="4D5B7C"/>
          <w:sz w:val="24"/>
          <w:szCs w:val="24"/>
          <w:lang w:eastAsia="es-ES"/>
        </w:rPr>
        <w:t xml:space="preserve">. Esto puede ser útil para averiguar si el entorno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funcionará de la forma que usted desea.</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BASH_VERSION</w:t>
      </w:r>
      <w:r w:rsidRPr="00262CE3">
        <w:rPr>
          <w:rFonts w:ascii="Arial" w:eastAsia="Times New Roman" w:hAnsi="Arial" w:cs="Arial"/>
          <w:color w:val="4D5B7C"/>
          <w:sz w:val="24"/>
          <w:szCs w:val="24"/>
          <w:lang w:eastAsia="es-ES"/>
        </w:rPr>
        <w:t xml:space="preserve">: La versión de </w:t>
      </w:r>
      <w:proofErr w:type="spellStart"/>
      <w:r w:rsidRPr="00262CE3">
        <w:rPr>
          <w:rFonts w:ascii="Arial" w:eastAsia="Times New Roman" w:hAnsi="Arial" w:cs="Arial"/>
          <w:color w:val="4D5B7C"/>
          <w:sz w:val="24"/>
          <w:szCs w:val="24"/>
          <w:lang w:eastAsia="es-ES"/>
        </w:rPr>
        <w:t>bash</w:t>
      </w:r>
      <w:proofErr w:type="spellEnd"/>
      <w:r w:rsidRPr="00262CE3">
        <w:rPr>
          <w:rFonts w:ascii="Arial" w:eastAsia="Times New Roman" w:hAnsi="Arial" w:cs="Arial"/>
          <w:color w:val="4D5B7C"/>
          <w:sz w:val="24"/>
          <w:szCs w:val="24"/>
          <w:lang w:eastAsia="es-ES"/>
        </w:rPr>
        <w:t xml:space="preserve"> que se está ejecutando, en un formato que los usuarios puedan leer.</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BASH_VERSINFO</w:t>
      </w:r>
      <w:r w:rsidRPr="00262CE3">
        <w:rPr>
          <w:rFonts w:ascii="Arial" w:eastAsia="Times New Roman" w:hAnsi="Arial" w:cs="Arial"/>
          <w:color w:val="4D5B7C"/>
          <w:sz w:val="24"/>
          <w:szCs w:val="24"/>
          <w:lang w:eastAsia="es-ES"/>
        </w:rPr>
        <w:t xml:space="preserve">: La versión de </w:t>
      </w:r>
      <w:proofErr w:type="spellStart"/>
      <w:r w:rsidRPr="00262CE3">
        <w:rPr>
          <w:rFonts w:ascii="Arial" w:eastAsia="Times New Roman" w:hAnsi="Arial" w:cs="Arial"/>
          <w:color w:val="4D5B7C"/>
          <w:sz w:val="24"/>
          <w:szCs w:val="24"/>
          <w:lang w:eastAsia="es-ES"/>
        </w:rPr>
        <w:t>bash</w:t>
      </w:r>
      <w:proofErr w:type="spellEnd"/>
      <w:r w:rsidRPr="00262CE3">
        <w:rPr>
          <w:rFonts w:ascii="Arial" w:eastAsia="Times New Roman" w:hAnsi="Arial" w:cs="Arial"/>
          <w:color w:val="4D5B7C"/>
          <w:sz w:val="24"/>
          <w:szCs w:val="24"/>
          <w:lang w:eastAsia="es-ES"/>
        </w:rPr>
        <w:t>, en un resultado que un equipo pueda leer.</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COLUMNS</w:t>
      </w:r>
      <w:r w:rsidRPr="00262CE3">
        <w:rPr>
          <w:rFonts w:ascii="Arial" w:eastAsia="Times New Roman" w:hAnsi="Arial" w:cs="Arial"/>
          <w:color w:val="4D5B7C"/>
          <w:sz w:val="24"/>
          <w:szCs w:val="24"/>
          <w:lang w:eastAsia="es-ES"/>
        </w:rPr>
        <w:t>: El número de ancho de columnas que se utilizan para generar el resultado en la pantalla.</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DIRSTACK</w:t>
      </w:r>
      <w:r w:rsidRPr="00262CE3">
        <w:rPr>
          <w:rFonts w:ascii="Arial" w:eastAsia="Times New Roman" w:hAnsi="Arial" w:cs="Arial"/>
          <w:color w:val="4D5B7C"/>
          <w:sz w:val="24"/>
          <w:szCs w:val="24"/>
          <w:lang w:eastAsia="es-ES"/>
        </w:rPr>
        <w:t>: La pila de directorio</w:t>
      </w:r>
      <w:r>
        <w:rPr>
          <w:rFonts w:ascii="Arial" w:eastAsia="Times New Roman" w:hAnsi="Arial" w:cs="Arial"/>
          <w:color w:val="4D5B7C"/>
          <w:sz w:val="24"/>
          <w:szCs w:val="24"/>
          <w:lang w:eastAsia="es-ES"/>
        </w:rPr>
        <w:t>s que están disponibles con los c</w:t>
      </w:r>
      <w:r w:rsidRPr="00262CE3">
        <w:rPr>
          <w:rFonts w:ascii="Arial" w:eastAsia="Times New Roman" w:hAnsi="Arial" w:cs="Arial"/>
          <w:color w:val="4D5B7C"/>
          <w:sz w:val="24"/>
          <w:szCs w:val="24"/>
          <w:lang w:eastAsia="es-ES"/>
        </w:rPr>
        <w:t>omandos </w:t>
      </w:r>
      <w:proofErr w:type="spellStart"/>
      <w:r w:rsidRPr="00262CE3">
        <w:rPr>
          <w:rFonts w:ascii="Courier New" w:eastAsia="Times New Roman" w:hAnsi="Courier New" w:cs="Courier New"/>
          <w:color w:val="24335A"/>
          <w:sz w:val="21"/>
          <w:szCs w:val="21"/>
          <w:shd w:val="clear" w:color="auto" w:fill="E3E8F4"/>
          <w:lang w:eastAsia="es-ES"/>
        </w:rPr>
        <w:t>pushd</w:t>
      </w:r>
      <w:proofErr w:type="spellEnd"/>
      <w:r w:rsidRPr="00262CE3">
        <w:rPr>
          <w:rFonts w:ascii="Arial" w:eastAsia="Times New Roman" w:hAnsi="Arial" w:cs="Arial"/>
          <w:color w:val="4D5B7C"/>
          <w:sz w:val="24"/>
          <w:szCs w:val="24"/>
          <w:lang w:eastAsia="es-ES"/>
        </w:rPr>
        <w:t> y </w:t>
      </w:r>
      <w:proofErr w:type="spellStart"/>
      <w:r w:rsidRPr="00262CE3">
        <w:rPr>
          <w:rFonts w:ascii="Courier New" w:eastAsia="Times New Roman" w:hAnsi="Courier New" w:cs="Courier New"/>
          <w:color w:val="24335A"/>
          <w:sz w:val="21"/>
          <w:szCs w:val="21"/>
          <w:shd w:val="clear" w:color="auto" w:fill="E3E8F4"/>
          <w:lang w:eastAsia="es-ES"/>
        </w:rPr>
        <w:t>popd</w:t>
      </w:r>
      <w:proofErr w:type="spellEnd"/>
      <w:r w:rsidRPr="00262CE3">
        <w:rPr>
          <w:rFonts w:ascii="Arial" w:eastAsia="Times New Roman" w:hAnsi="Arial" w:cs="Arial"/>
          <w:color w:val="4D5B7C"/>
          <w:sz w:val="24"/>
          <w:szCs w:val="24"/>
          <w:lang w:eastAsia="es-ES"/>
        </w:rPr>
        <w:t>.</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HISTFILESIZE</w:t>
      </w:r>
      <w:r w:rsidRPr="00262CE3">
        <w:rPr>
          <w:rFonts w:ascii="Arial" w:eastAsia="Times New Roman" w:hAnsi="Arial" w:cs="Arial"/>
          <w:color w:val="4D5B7C"/>
          <w:sz w:val="24"/>
          <w:szCs w:val="24"/>
          <w:lang w:eastAsia="es-ES"/>
        </w:rPr>
        <w:t xml:space="preserve">: La cantidad de líneas del historial de comandos que se </w:t>
      </w:r>
      <w:proofErr w:type="spellStart"/>
      <w:r w:rsidRPr="00262CE3">
        <w:rPr>
          <w:rFonts w:ascii="Arial" w:eastAsia="Times New Roman" w:hAnsi="Arial" w:cs="Arial"/>
          <w:color w:val="4D5B7C"/>
          <w:sz w:val="24"/>
          <w:szCs w:val="24"/>
          <w:lang w:eastAsia="es-ES"/>
        </w:rPr>
        <w:t>almancenan</w:t>
      </w:r>
      <w:proofErr w:type="spellEnd"/>
      <w:r w:rsidRPr="00262CE3">
        <w:rPr>
          <w:rFonts w:ascii="Arial" w:eastAsia="Times New Roman" w:hAnsi="Arial" w:cs="Arial"/>
          <w:color w:val="4D5B7C"/>
          <w:sz w:val="24"/>
          <w:szCs w:val="24"/>
          <w:lang w:eastAsia="es-ES"/>
        </w:rPr>
        <w:t xml:space="preserve"> en un archivo.</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HISTSIZE</w:t>
      </w:r>
      <w:r w:rsidRPr="00262CE3">
        <w:rPr>
          <w:rFonts w:ascii="Arial" w:eastAsia="Times New Roman" w:hAnsi="Arial" w:cs="Arial"/>
          <w:color w:val="4D5B7C"/>
          <w:sz w:val="24"/>
          <w:szCs w:val="24"/>
          <w:lang w:eastAsia="es-ES"/>
        </w:rPr>
        <w:t>: La cantidad de líneas del historial de comandos que se permiten en la memoria.</w:t>
      </w:r>
    </w:p>
    <w:p w:rsidR="00262CE3" w:rsidRPr="00262CE3" w:rsidRDefault="00262CE3" w:rsidP="008D46A1">
      <w:pPr>
        <w:numPr>
          <w:ilvl w:val="0"/>
          <w:numId w:val="3"/>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HOSTNAME</w:t>
      </w:r>
      <w:r w:rsidRPr="00262CE3">
        <w:rPr>
          <w:rFonts w:ascii="Arial" w:eastAsia="Times New Roman" w:hAnsi="Arial" w:cs="Arial"/>
          <w:color w:val="4D5B7C"/>
          <w:sz w:val="24"/>
          <w:szCs w:val="24"/>
          <w:lang w:eastAsia="es-ES"/>
        </w:rPr>
        <w:t>: El nombre de host de la computadora en este momento.</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IFS</w:t>
      </w:r>
      <w:r w:rsidRPr="00262CE3">
        <w:rPr>
          <w:rFonts w:ascii="Arial" w:eastAsia="Times New Roman" w:hAnsi="Arial" w:cs="Arial"/>
          <w:color w:val="4D5B7C"/>
          <w:sz w:val="24"/>
          <w:szCs w:val="24"/>
          <w:lang w:eastAsia="es-ES"/>
        </w:rPr>
        <w:t>: El separador de campo interno para separar las entradas en la línea de comandos. De forma predeterminada, es un espacio.</w:t>
      </w:r>
    </w:p>
    <w:p w:rsidR="00262CE3" w:rsidRPr="00262CE3" w:rsidRDefault="00262CE3" w:rsidP="008D46A1">
      <w:pPr>
        <w:numPr>
          <w:ilvl w:val="0"/>
          <w:numId w:val="3"/>
        </w:numPr>
        <w:spacing w:before="100" w:beforeAutospacing="1" w:after="100" w:afterAutospacing="1" w:line="240" w:lineRule="auto"/>
        <w:ind w:left="0"/>
        <w:jc w:val="both"/>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lastRenderedPageBreak/>
        <w:t>PS1</w:t>
      </w:r>
      <w:r w:rsidRPr="00262CE3">
        <w:rPr>
          <w:rFonts w:ascii="Arial" w:eastAsia="Times New Roman" w:hAnsi="Arial" w:cs="Arial"/>
          <w:color w:val="4D5B7C"/>
          <w:sz w:val="24"/>
          <w:szCs w:val="24"/>
          <w:lang w:eastAsia="es-ES"/>
        </w:rPr>
        <w:t xml:space="preserve">: La definición de la entrada del comando principal. Esto se utiliza para definir cómo se ve la entrada de la línea de comandos cuando se inicia una sesión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w:t>
      </w:r>
      <w:r w:rsidRPr="00262CE3">
        <w:rPr>
          <w:rFonts w:ascii="Courier New" w:eastAsia="Times New Roman" w:hAnsi="Courier New" w:cs="Courier New"/>
          <w:color w:val="24335A"/>
          <w:sz w:val="21"/>
          <w:szCs w:val="21"/>
          <w:shd w:val="clear" w:color="auto" w:fill="E3E8F4"/>
          <w:lang w:eastAsia="es-ES"/>
        </w:rPr>
        <w:t>PS2</w:t>
      </w:r>
      <w:r w:rsidRPr="00262CE3">
        <w:rPr>
          <w:rFonts w:ascii="Arial" w:eastAsia="Times New Roman" w:hAnsi="Arial" w:cs="Arial"/>
          <w:color w:val="4D5B7C"/>
          <w:sz w:val="24"/>
          <w:szCs w:val="24"/>
          <w:lang w:eastAsia="es-ES"/>
        </w:rPr>
        <w:t> se utiliza para declarar las entradas de la línea de comandos secundarias para cuando un comando se extiende a varias líneas.</w:t>
      </w:r>
    </w:p>
    <w:p w:rsidR="00262CE3" w:rsidRP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SHELLOPTS</w:t>
      </w:r>
      <w:r w:rsidRPr="00262CE3">
        <w:rPr>
          <w:rFonts w:ascii="Arial" w:eastAsia="Times New Roman" w:hAnsi="Arial" w:cs="Arial"/>
          <w:color w:val="4D5B7C"/>
          <w:sz w:val="24"/>
          <w:szCs w:val="24"/>
          <w:lang w:eastAsia="es-ES"/>
        </w:rPr>
        <w:t xml:space="preserve">: Opciones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que se pueden configurar con la opción </w:t>
      </w:r>
      <w:r w:rsidRPr="00262CE3">
        <w:rPr>
          <w:rFonts w:ascii="Courier New" w:eastAsia="Times New Roman" w:hAnsi="Courier New" w:cs="Courier New"/>
          <w:color w:val="24335A"/>
          <w:sz w:val="21"/>
          <w:szCs w:val="21"/>
          <w:shd w:val="clear" w:color="auto" w:fill="E3E8F4"/>
          <w:lang w:eastAsia="es-ES"/>
        </w:rPr>
        <w:t>set</w:t>
      </w:r>
      <w:r w:rsidRPr="00262CE3">
        <w:rPr>
          <w:rFonts w:ascii="Arial" w:eastAsia="Times New Roman" w:hAnsi="Arial" w:cs="Arial"/>
          <w:color w:val="4D5B7C"/>
          <w:sz w:val="24"/>
          <w:szCs w:val="24"/>
          <w:lang w:eastAsia="es-ES"/>
        </w:rPr>
        <w:t>.</w:t>
      </w:r>
    </w:p>
    <w:p w:rsidR="00262CE3" w:rsidRDefault="00262CE3" w:rsidP="00262CE3">
      <w:pPr>
        <w:numPr>
          <w:ilvl w:val="0"/>
          <w:numId w:val="3"/>
        </w:numPr>
        <w:spacing w:before="100" w:beforeAutospacing="1" w:after="100" w:afterAutospacing="1" w:line="240" w:lineRule="auto"/>
        <w:ind w:left="0"/>
        <w:rPr>
          <w:rFonts w:ascii="Arial" w:eastAsia="Times New Roman" w:hAnsi="Arial" w:cs="Arial"/>
          <w:color w:val="4D5B7C"/>
          <w:sz w:val="24"/>
          <w:szCs w:val="24"/>
          <w:lang w:eastAsia="es-ES"/>
        </w:rPr>
      </w:pPr>
      <w:r w:rsidRPr="00262CE3">
        <w:rPr>
          <w:rFonts w:ascii="Courier New" w:eastAsia="Times New Roman" w:hAnsi="Courier New" w:cs="Courier New"/>
          <w:color w:val="24335A"/>
          <w:sz w:val="21"/>
          <w:szCs w:val="21"/>
          <w:shd w:val="clear" w:color="auto" w:fill="E3E8F4"/>
          <w:lang w:eastAsia="es-ES"/>
        </w:rPr>
        <w:t>UID</w:t>
      </w:r>
      <w:r w:rsidRPr="00262CE3">
        <w:rPr>
          <w:rFonts w:ascii="Arial" w:eastAsia="Times New Roman" w:hAnsi="Arial" w:cs="Arial"/>
          <w:color w:val="4D5B7C"/>
          <w:sz w:val="24"/>
          <w:szCs w:val="24"/>
          <w:lang w:eastAsia="es-ES"/>
        </w:rPr>
        <w:t>: El UID del usuario actual.</w:t>
      </w:r>
    </w:p>
    <w:p w:rsidR="00262CE3" w:rsidRPr="00262CE3" w:rsidRDefault="00262CE3" w:rsidP="005831DB">
      <w:pPr>
        <w:pStyle w:val="Ttulo2"/>
        <w:rPr>
          <w:rFonts w:eastAsia="Times New Roman"/>
          <w:lang w:eastAsia="es-ES"/>
        </w:rPr>
      </w:pPr>
      <w:r w:rsidRPr="00262CE3">
        <w:rPr>
          <w:rFonts w:eastAsia="Times New Roman"/>
          <w:lang w:eastAsia="es-ES"/>
        </w:rPr>
        <w:t xml:space="preserve">Configuración de variables de entorno y de </w:t>
      </w:r>
      <w:proofErr w:type="spellStart"/>
      <w:r w:rsidRPr="00262CE3">
        <w:rPr>
          <w:rFonts w:eastAsia="Times New Roman"/>
          <w:lang w:eastAsia="es-ES"/>
        </w:rPr>
        <w:t>shell</w:t>
      </w:r>
      <w:proofErr w:type="spellEnd"/>
    </w:p>
    <w:p w:rsidR="00262CE3" w:rsidRPr="00262CE3" w:rsidRDefault="00262CE3" w:rsidP="005831DB">
      <w:pPr>
        <w:spacing w:before="100" w:beforeAutospacing="1" w:after="100" w:afterAutospacing="1" w:line="240" w:lineRule="auto"/>
        <w:jc w:val="both"/>
        <w:rPr>
          <w:rFonts w:ascii="Arial" w:eastAsia="Times New Roman" w:hAnsi="Arial" w:cs="Arial"/>
          <w:color w:val="4D5B7C"/>
          <w:sz w:val="24"/>
          <w:szCs w:val="24"/>
          <w:lang w:eastAsia="es-ES"/>
        </w:rPr>
      </w:pPr>
      <w:r w:rsidRPr="00262CE3">
        <w:rPr>
          <w:rFonts w:ascii="Arial" w:eastAsia="Times New Roman" w:hAnsi="Arial" w:cs="Arial"/>
          <w:color w:val="4D5B7C"/>
          <w:sz w:val="24"/>
          <w:szCs w:val="24"/>
          <w:lang w:eastAsia="es-ES"/>
        </w:rPr>
        <w:t xml:space="preserve">Para entender mejor la diferencia entre las variables de entorno y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y para introducir la sintaxis para configurar estas variables, haremos una pequeña demostración.</w:t>
      </w:r>
    </w:p>
    <w:p w:rsidR="00262CE3" w:rsidRPr="00262CE3" w:rsidRDefault="00262CE3" w:rsidP="005831DB">
      <w:pPr>
        <w:pStyle w:val="Ttulo3"/>
        <w:rPr>
          <w:rFonts w:eastAsia="Times New Roman"/>
          <w:lang w:eastAsia="es-ES"/>
        </w:rPr>
      </w:pPr>
      <w:r w:rsidRPr="00262CE3">
        <w:rPr>
          <w:rFonts w:eastAsia="Times New Roman"/>
          <w:lang w:eastAsia="es-ES"/>
        </w:rPr>
        <w:t xml:space="preserve">Creación de variables de </w:t>
      </w:r>
      <w:proofErr w:type="spellStart"/>
      <w:r w:rsidRPr="00262CE3">
        <w:rPr>
          <w:rFonts w:eastAsia="Times New Roman"/>
          <w:lang w:eastAsia="es-ES"/>
        </w:rPr>
        <w:t>shell</w:t>
      </w:r>
      <w:proofErr w:type="spellEnd"/>
    </w:p>
    <w:p w:rsidR="00262CE3" w:rsidRDefault="00262CE3" w:rsidP="005831DB">
      <w:pPr>
        <w:spacing w:before="100" w:beforeAutospacing="1" w:after="100" w:afterAutospacing="1" w:line="240" w:lineRule="auto"/>
        <w:jc w:val="both"/>
        <w:rPr>
          <w:rFonts w:ascii="Arial" w:eastAsia="Times New Roman" w:hAnsi="Arial" w:cs="Arial"/>
          <w:color w:val="4D5B7C"/>
          <w:sz w:val="24"/>
          <w:szCs w:val="24"/>
          <w:lang w:eastAsia="es-ES"/>
        </w:rPr>
      </w:pPr>
      <w:r w:rsidRPr="00262CE3">
        <w:rPr>
          <w:rFonts w:ascii="Arial" w:eastAsia="Times New Roman" w:hAnsi="Arial" w:cs="Arial"/>
          <w:color w:val="4D5B7C"/>
          <w:sz w:val="24"/>
          <w:szCs w:val="24"/>
          <w:lang w:eastAsia="es-ES"/>
        </w:rPr>
        <w:t xml:space="preserve">Empezaremos definiendo una variable de </w:t>
      </w:r>
      <w:proofErr w:type="spellStart"/>
      <w:r w:rsidRPr="00262CE3">
        <w:rPr>
          <w:rFonts w:ascii="Arial" w:eastAsia="Times New Roman" w:hAnsi="Arial" w:cs="Arial"/>
          <w:color w:val="4D5B7C"/>
          <w:sz w:val="24"/>
          <w:szCs w:val="24"/>
          <w:lang w:eastAsia="es-ES"/>
        </w:rPr>
        <w:t>shell</w:t>
      </w:r>
      <w:proofErr w:type="spellEnd"/>
      <w:r w:rsidRPr="00262CE3">
        <w:rPr>
          <w:rFonts w:ascii="Arial" w:eastAsia="Times New Roman" w:hAnsi="Arial" w:cs="Arial"/>
          <w:color w:val="4D5B7C"/>
          <w:sz w:val="24"/>
          <w:szCs w:val="24"/>
          <w:lang w:eastAsia="es-ES"/>
        </w:rPr>
        <w:t xml:space="preserve"> en nuestra sesión actual. Esto es fácil de lograr; solo necesitamos especificar un nombre y un valor. Seguiremos la norma de mantener el nombre de la variable en mayúsculas y lo configuraremos en una cadena simple.</w:t>
      </w:r>
    </w:p>
    <w:p w:rsidR="005831DB" w:rsidRPr="008D46A1" w:rsidRDefault="005831DB" w:rsidP="005831DB">
      <w:pPr>
        <w:spacing w:before="100" w:beforeAutospacing="1" w:after="100" w:afterAutospacing="1" w:line="240" w:lineRule="auto"/>
        <w:jc w:val="both"/>
        <w:rPr>
          <w:rFonts w:ascii="Arial" w:eastAsia="Times New Roman" w:hAnsi="Arial" w:cs="Arial"/>
          <w:b/>
          <w:i/>
          <w:color w:val="4D5B7C"/>
          <w:sz w:val="24"/>
          <w:szCs w:val="24"/>
          <w:lang w:eastAsia="es-ES"/>
        </w:rPr>
      </w:pPr>
      <w:r w:rsidRPr="008D46A1">
        <w:rPr>
          <w:rFonts w:ascii="Arial" w:eastAsia="Times New Roman" w:hAnsi="Arial" w:cs="Arial"/>
          <w:b/>
          <w:i/>
          <w:color w:val="4D5B7C"/>
          <w:sz w:val="24"/>
          <w:szCs w:val="24"/>
          <w:lang w:eastAsia="es-ES"/>
        </w:rPr>
        <w:t>$TEST_VAR='</w:t>
      </w:r>
      <w:proofErr w:type="spellStart"/>
      <w:r w:rsidRPr="008D46A1">
        <w:rPr>
          <w:rFonts w:ascii="Arial" w:eastAsia="Times New Roman" w:hAnsi="Arial" w:cs="Arial"/>
          <w:b/>
          <w:i/>
          <w:color w:val="4D5B7C"/>
          <w:sz w:val="24"/>
          <w:szCs w:val="24"/>
          <w:lang w:eastAsia="es-ES"/>
        </w:rPr>
        <w:t>Hello</w:t>
      </w:r>
      <w:proofErr w:type="spellEnd"/>
      <w:r w:rsidRPr="008D46A1">
        <w:rPr>
          <w:rFonts w:ascii="Arial" w:eastAsia="Times New Roman" w:hAnsi="Arial" w:cs="Arial"/>
          <w:b/>
          <w:i/>
          <w:color w:val="4D5B7C"/>
          <w:sz w:val="24"/>
          <w:szCs w:val="24"/>
          <w:lang w:eastAsia="es-ES"/>
        </w:rPr>
        <w:t xml:space="preserve"> </w:t>
      </w:r>
      <w:proofErr w:type="spellStart"/>
      <w:r w:rsidRPr="008D46A1">
        <w:rPr>
          <w:rFonts w:ascii="Arial" w:eastAsia="Times New Roman" w:hAnsi="Arial" w:cs="Arial"/>
          <w:b/>
          <w:i/>
          <w:color w:val="4D5B7C"/>
          <w:sz w:val="24"/>
          <w:szCs w:val="24"/>
          <w:lang w:eastAsia="es-ES"/>
        </w:rPr>
        <w:t>World</w:t>
      </w:r>
      <w:proofErr w:type="spellEnd"/>
      <w:r w:rsidRPr="008D46A1">
        <w:rPr>
          <w:rFonts w:ascii="Arial" w:eastAsia="Times New Roman" w:hAnsi="Arial" w:cs="Arial"/>
          <w:b/>
          <w:i/>
          <w:color w:val="4D5B7C"/>
          <w:sz w:val="24"/>
          <w:szCs w:val="24"/>
          <w:lang w:eastAsia="es-ES"/>
        </w:rPr>
        <w:t>!'</w:t>
      </w:r>
    </w:p>
    <w:p w:rsidR="005831DB" w:rsidRPr="005831DB" w:rsidRDefault="005831DB" w:rsidP="008D46A1">
      <w:pPr>
        <w:spacing w:before="240" w:after="240" w:line="240" w:lineRule="auto"/>
        <w:jc w:val="both"/>
        <w:rPr>
          <w:rFonts w:ascii="Arial" w:eastAsia="Times New Roman" w:hAnsi="Arial" w:cs="Arial"/>
          <w:color w:val="4D5B7C"/>
          <w:sz w:val="24"/>
          <w:szCs w:val="24"/>
          <w:lang w:eastAsia="es-ES"/>
        </w:rPr>
      </w:pPr>
      <w:r w:rsidRPr="005831DB">
        <w:rPr>
          <w:rFonts w:ascii="Arial" w:eastAsia="Times New Roman" w:hAnsi="Arial" w:cs="Arial"/>
          <w:color w:val="4D5B7C"/>
          <w:sz w:val="24"/>
          <w:szCs w:val="24"/>
          <w:lang w:eastAsia="es-ES"/>
        </w:rPr>
        <w:t xml:space="preserve">Aquí utilizamos comillas, ya que el valor de nuestra variable contiene un espacio. Además, usamos comillas simples porque el signo de exclamación es un carácter especial en el </w:t>
      </w:r>
      <w:proofErr w:type="spellStart"/>
      <w:r w:rsidRPr="005831DB">
        <w:rPr>
          <w:rFonts w:ascii="Arial" w:eastAsia="Times New Roman" w:hAnsi="Arial" w:cs="Arial"/>
          <w:color w:val="4D5B7C"/>
          <w:sz w:val="24"/>
          <w:szCs w:val="24"/>
          <w:lang w:eastAsia="es-ES"/>
        </w:rPr>
        <w:t>shell</w:t>
      </w:r>
      <w:proofErr w:type="spellEnd"/>
      <w:r w:rsidRPr="005831DB">
        <w:rPr>
          <w:rFonts w:ascii="Arial" w:eastAsia="Times New Roman" w:hAnsi="Arial" w:cs="Arial"/>
          <w:color w:val="4D5B7C"/>
          <w:sz w:val="24"/>
          <w:szCs w:val="24"/>
          <w:lang w:eastAsia="es-ES"/>
        </w:rPr>
        <w:t xml:space="preserve"> de </w:t>
      </w:r>
      <w:proofErr w:type="spellStart"/>
      <w:r w:rsidRPr="005831DB">
        <w:rPr>
          <w:rFonts w:ascii="Arial" w:eastAsia="Times New Roman" w:hAnsi="Arial" w:cs="Arial"/>
          <w:color w:val="4D5B7C"/>
          <w:sz w:val="24"/>
          <w:szCs w:val="24"/>
          <w:lang w:eastAsia="es-ES"/>
        </w:rPr>
        <w:t>bash</w:t>
      </w:r>
      <w:proofErr w:type="spellEnd"/>
      <w:r w:rsidRPr="005831DB">
        <w:rPr>
          <w:rFonts w:ascii="Arial" w:eastAsia="Times New Roman" w:hAnsi="Arial" w:cs="Arial"/>
          <w:color w:val="4D5B7C"/>
          <w:sz w:val="24"/>
          <w:szCs w:val="24"/>
          <w:lang w:eastAsia="es-ES"/>
        </w:rPr>
        <w:t xml:space="preserve"> que generalmente se expande al historial de </w:t>
      </w:r>
      <w:proofErr w:type="spellStart"/>
      <w:r w:rsidRPr="005831DB">
        <w:rPr>
          <w:rFonts w:ascii="Arial" w:eastAsia="Times New Roman" w:hAnsi="Arial" w:cs="Arial"/>
          <w:color w:val="4D5B7C"/>
          <w:sz w:val="24"/>
          <w:szCs w:val="24"/>
          <w:lang w:eastAsia="es-ES"/>
        </w:rPr>
        <w:t>bash</w:t>
      </w:r>
      <w:proofErr w:type="spellEnd"/>
      <w:r w:rsidRPr="005831DB">
        <w:rPr>
          <w:rFonts w:ascii="Arial" w:eastAsia="Times New Roman" w:hAnsi="Arial" w:cs="Arial"/>
          <w:color w:val="4D5B7C"/>
          <w:sz w:val="24"/>
          <w:szCs w:val="24"/>
          <w:lang w:eastAsia="es-ES"/>
        </w:rPr>
        <w:t xml:space="preserve"> si no se escapa o se introduce en comillas simples.</w:t>
      </w:r>
    </w:p>
    <w:p w:rsidR="005831DB" w:rsidRPr="005831DB" w:rsidRDefault="005831DB" w:rsidP="008D46A1">
      <w:pPr>
        <w:spacing w:before="240" w:after="240" w:line="240" w:lineRule="auto"/>
        <w:jc w:val="both"/>
        <w:rPr>
          <w:rFonts w:ascii="Arial" w:eastAsia="Times New Roman" w:hAnsi="Arial" w:cs="Arial"/>
          <w:color w:val="4D5B7C"/>
          <w:sz w:val="24"/>
          <w:szCs w:val="24"/>
          <w:lang w:eastAsia="es-ES"/>
        </w:rPr>
      </w:pPr>
      <w:r w:rsidRPr="005831DB">
        <w:rPr>
          <w:rFonts w:ascii="Arial" w:eastAsia="Times New Roman" w:hAnsi="Arial" w:cs="Arial"/>
          <w:color w:val="4D5B7C"/>
          <w:sz w:val="24"/>
          <w:szCs w:val="24"/>
          <w:lang w:eastAsia="es-ES"/>
        </w:rPr>
        <w:t xml:space="preserve">Ahora, tenemos una variable de </w:t>
      </w:r>
      <w:proofErr w:type="spellStart"/>
      <w:r w:rsidRPr="005831DB">
        <w:rPr>
          <w:rFonts w:ascii="Arial" w:eastAsia="Times New Roman" w:hAnsi="Arial" w:cs="Arial"/>
          <w:color w:val="4D5B7C"/>
          <w:sz w:val="24"/>
          <w:szCs w:val="24"/>
          <w:lang w:eastAsia="es-ES"/>
        </w:rPr>
        <w:t>shell</w:t>
      </w:r>
      <w:proofErr w:type="spellEnd"/>
      <w:r w:rsidRPr="005831DB">
        <w:rPr>
          <w:rFonts w:ascii="Arial" w:eastAsia="Times New Roman" w:hAnsi="Arial" w:cs="Arial"/>
          <w:color w:val="4D5B7C"/>
          <w:sz w:val="24"/>
          <w:szCs w:val="24"/>
          <w:lang w:eastAsia="es-ES"/>
        </w:rPr>
        <w:t>. Esta variable está disponible en nuestra sesión actual, pero no se transmitirá a los procesos secundarios.</w:t>
      </w:r>
    </w:p>
    <w:p w:rsidR="005831DB" w:rsidRPr="005831DB" w:rsidRDefault="005831DB" w:rsidP="008D46A1">
      <w:pPr>
        <w:spacing w:before="240" w:after="240" w:line="240" w:lineRule="auto"/>
        <w:jc w:val="both"/>
        <w:rPr>
          <w:rFonts w:ascii="Arial" w:eastAsia="Times New Roman" w:hAnsi="Arial" w:cs="Arial"/>
          <w:color w:val="4D5B7C"/>
          <w:sz w:val="24"/>
          <w:szCs w:val="24"/>
          <w:lang w:eastAsia="es-ES"/>
        </w:rPr>
      </w:pPr>
      <w:r w:rsidRPr="005831DB">
        <w:rPr>
          <w:rFonts w:ascii="Arial" w:eastAsia="Times New Roman" w:hAnsi="Arial" w:cs="Arial"/>
          <w:color w:val="4D5B7C"/>
          <w:sz w:val="24"/>
          <w:szCs w:val="24"/>
          <w:lang w:eastAsia="es-ES"/>
        </w:rPr>
        <w:t>Podemos ver esto realizando una búsqueda de nuestra nueva variable en el resultado de </w:t>
      </w:r>
      <w:r w:rsidRPr="005831DB">
        <w:rPr>
          <w:rFonts w:ascii="Courier New" w:eastAsia="Times New Roman" w:hAnsi="Courier New" w:cs="Courier New"/>
          <w:color w:val="24335A"/>
          <w:sz w:val="21"/>
          <w:szCs w:val="21"/>
          <w:shd w:val="clear" w:color="auto" w:fill="E3E8F4"/>
          <w:lang w:eastAsia="es-ES"/>
        </w:rPr>
        <w:t>set</w:t>
      </w:r>
    </w:p>
    <w:p w:rsidR="005831DB" w:rsidRPr="008D46A1" w:rsidRDefault="005831DB" w:rsidP="005831DB">
      <w:pPr>
        <w:spacing w:before="100" w:beforeAutospacing="1" w:after="100" w:afterAutospacing="1" w:line="240" w:lineRule="auto"/>
        <w:jc w:val="both"/>
        <w:rPr>
          <w:rFonts w:ascii="Arial" w:eastAsia="Times New Roman" w:hAnsi="Arial" w:cs="Arial"/>
          <w:b/>
          <w:i/>
          <w:color w:val="4D5B7C"/>
          <w:sz w:val="24"/>
          <w:szCs w:val="24"/>
          <w:lang w:eastAsia="es-ES"/>
        </w:rPr>
      </w:pPr>
      <w:r w:rsidRPr="008D46A1">
        <w:rPr>
          <w:rFonts w:ascii="Arial" w:eastAsia="Times New Roman" w:hAnsi="Arial" w:cs="Arial"/>
          <w:b/>
          <w:i/>
          <w:color w:val="4D5B7C"/>
          <w:sz w:val="24"/>
          <w:szCs w:val="24"/>
          <w:lang w:eastAsia="es-ES"/>
        </w:rPr>
        <w:t>$set | grep TEST_VAR</w:t>
      </w:r>
    </w:p>
    <w:p w:rsidR="008D46A1" w:rsidRPr="008D46A1" w:rsidRDefault="008D46A1" w:rsidP="008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themeColor="text1"/>
          <w:sz w:val="21"/>
          <w:szCs w:val="21"/>
          <w:lang w:eastAsia="es-ES"/>
        </w:rPr>
      </w:pPr>
      <w:r w:rsidRPr="008D46A1">
        <w:rPr>
          <w:rFonts w:ascii="Courier New" w:eastAsia="Times New Roman" w:hAnsi="Courier New" w:cs="Courier New"/>
          <w:color w:val="000000" w:themeColor="text1"/>
          <w:sz w:val="21"/>
          <w:szCs w:val="21"/>
          <w:lang w:eastAsia="es-ES"/>
        </w:rPr>
        <w:t>TEST_VAR='</w:t>
      </w:r>
      <w:proofErr w:type="spellStart"/>
      <w:r w:rsidRPr="008D46A1">
        <w:rPr>
          <w:rFonts w:ascii="Courier New" w:eastAsia="Times New Roman" w:hAnsi="Courier New" w:cs="Courier New"/>
          <w:color w:val="000000" w:themeColor="text1"/>
          <w:sz w:val="21"/>
          <w:szCs w:val="21"/>
          <w:lang w:eastAsia="es-ES"/>
        </w:rPr>
        <w:t>Hello</w:t>
      </w:r>
      <w:proofErr w:type="spellEnd"/>
      <w:r w:rsidRPr="008D46A1">
        <w:rPr>
          <w:rFonts w:ascii="Courier New" w:eastAsia="Times New Roman" w:hAnsi="Courier New" w:cs="Courier New"/>
          <w:color w:val="000000" w:themeColor="text1"/>
          <w:sz w:val="21"/>
          <w:szCs w:val="21"/>
          <w:lang w:eastAsia="es-ES"/>
        </w:rPr>
        <w:t xml:space="preserve"> </w:t>
      </w:r>
      <w:proofErr w:type="spellStart"/>
      <w:r w:rsidRPr="008D46A1">
        <w:rPr>
          <w:rFonts w:ascii="Courier New" w:eastAsia="Times New Roman" w:hAnsi="Courier New" w:cs="Courier New"/>
          <w:color w:val="000000" w:themeColor="text1"/>
          <w:sz w:val="21"/>
          <w:szCs w:val="21"/>
          <w:lang w:eastAsia="es-ES"/>
        </w:rPr>
        <w:t>World</w:t>
      </w:r>
      <w:proofErr w:type="spellEnd"/>
      <w:r w:rsidRPr="008D46A1">
        <w:rPr>
          <w:rFonts w:ascii="Courier New" w:eastAsia="Times New Roman" w:hAnsi="Courier New" w:cs="Courier New"/>
          <w:color w:val="000000" w:themeColor="text1"/>
          <w:sz w:val="21"/>
          <w:szCs w:val="21"/>
          <w:lang w:eastAsia="es-ES"/>
        </w:rPr>
        <w:t>!'</w:t>
      </w:r>
    </w:p>
    <w:p w:rsidR="005831DB" w:rsidRPr="00262CE3"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Podemos verificar que esta no es una variable de entorno intentando lo mismo con </w:t>
      </w:r>
      <w:proofErr w:type="spellStart"/>
      <w:r w:rsidRPr="008D46A1">
        <w:rPr>
          <w:rFonts w:ascii="Arial" w:eastAsia="Times New Roman" w:hAnsi="Arial" w:cs="Arial"/>
          <w:color w:val="4D5B7C"/>
          <w:sz w:val="24"/>
          <w:szCs w:val="24"/>
          <w:lang w:eastAsia="es-ES"/>
        </w:rPr>
        <w:t>printenv</w:t>
      </w:r>
      <w:proofErr w:type="spellEnd"/>
    </w:p>
    <w:p w:rsidR="00262CE3" w:rsidRDefault="008D46A1" w:rsidP="008D46A1">
      <w:pPr>
        <w:spacing w:before="240" w:after="240" w:line="240" w:lineRule="auto"/>
        <w:jc w:val="both"/>
        <w:rPr>
          <w:rFonts w:ascii="Arial" w:eastAsia="Times New Roman" w:hAnsi="Arial" w:cs="Arial"/>
          <w:b/>
          <w:i/>
          <w:color w:val="4D5B7C"/>
          <w:sz w:val="24"/>
          <w:szCs w:val="24"/>
          <w:lang w:eastAsia="es-ES"/>
        </w:rPr>
      </w:pPr>
      <w:r w:rsidRPr="008D46A1">
        <w:rPr>
          <w:rFonts w:ascii="Arial" w:eastAsia="Times New Roman" w:hAnsi="Arial" w:cs="Arial"/>
          <w:b/>
          <w:i/>
          <w:color w:val="4D5B7C"/>
          <w:sz w:val="24"/>
          <w:szCs w:val="24"/>
          <w:lang w:eastAsia="es-ES"/>
        </w:rPr>
        <w:t xml:space="preserve">$ </w:t>
      </w:r>
      <w:proofErr w:type="spellStart"/>
      <w:proofErr w:type="gramStart"/>
      <w:r w:rsidRPr="008D46A1">
        <w:rPr>
          <w:rFonts w:ascii="Arial" w:eastAsia="Times New Roman" w:hAnsi="Arial" w:cs="Arial"/>
          <w:b/>
          <w:i/>
          <w:color w:val="4D5B7C"/>
          <w:sz w:val="24"/>
          <w:szCs w:val="24"/>
          <w:lang w:eastAsia="es-ES"/>
        </w:rPr>
        <w:t>printenv</w:t>
      </w:r>
      <w:proofErr w:type="spellEnd"/>
      <w:proofErr w:type="gramEnd"/>
      <w:r w:rsidRPr="008D46A1">
        <w:rPr>
          <w:rFonts w:ascii="Arial" w:eastAsia="Times New Roman" w:hAnsi="Arial" w:cs="Arial"/>
          <w:b/>
          <w:i/>
          <w:color w:val="4D5B7C"/>
          <w:sz w:val="24"/>
          <w:szCs w:val="24"/>
          <w:lang w:eastAsia="es-ES"/>
        </w:rPr>
        <w:t xml:space="preserve"> | grep TEST_VAR</w:t>
      </w:r>
    </w:p>
    <w:p w:rsidR="008D46A1" w:rsidRPr="008D46A1" w:rsidRDefault="008D46A1" w:rsidP="008D46A1">
      <w:pPr>
        <w:spacing w:before="240" w:after="240" w:line="240" w:lineRule="auto"/>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No debería aparecer ningún resultado.</w:t>
      </w:r>
    </w:p>
    <w:p w:rsidR="008D46A1" w:rsidRPr="008D46A1"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 xml:space="preserve">Aprovecharemos esto como una oportunidad para demostrar una forma de acceder al valor de cualquier variable de entorno o de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w:t>
      </w:r>
    </w:p>
    <w:p w:rsidR="008D46A1" w:rsidRPr="008D46A1" w:rsidRDefault="008D46A1" w:rsidP="008D46A1">
      <w:pPr>
        <w:spacing w:before="240" w:after="240" w:line="240" w:lineRule="auto"/>
        <w:jc w:val="both"/>
        <w:rPr>
          <w:rFonts w:ascii="Arial" w:eastAsia="Times New Roman" w:hAnsi="Arial" w:cs="Arial"/>
          <w:b/>
          <w:i/>
          <w:color w:val="4D5B7C"/>
          <w:sz w:val="24"/>
          <w:szCs w:val="24"/>
          <w:lang w:eastAsia="es-ES"/>
        </w:rPr>
      </w:pPr>
      <w:proofErr w:type="gramStart"/>
      <w:r w:rsidRPr="008D46A1">
        <w:rPr>
          <w:rFonts w:ascii="Arial" w:eastAsia="Times New Roman" w:hAnsi="Arial" w:cs="Arial"/>
          <w:b/>
          <w:i/>
          <w:color w:val="4D5B7C"/>
          <w:sz w:val="24"/>
          <w:szCs w:val="24"/>
          <w:lang w:eastAsia="es-ES"/>
        </w:rPr>
        <w:t>echo</w:t>
      </w:r>
      <w:proofErr w:type="gramEnd"/>
      <w:r w:rsidRPr="008D46A1">
        <w:rPr>
          <w:rFonts w:ascii="Arial" w:eastAsia="Times New Roman" w:hAnsi="Arial" w:cs="Arial"/>
          <w:b/>
          <w:i/>
          <w:color w:val="4D5B7C"/>
          <w:sz w:val="24"/>
          <w:szCs w:val="24"/>
          <w:lang w:eastAsia="es-ES"/>
        </w:rPr>
        <w:t xml:space="preserve"> $TEST_VAR</w:t>
      </w:r>
    </w:p>
    <w:p w:rsidR="008D46A1" w:rsidRPr="008D46A1"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lastRenderedPageBreak/>
        <w:t>Como se puede ver, se hace referencia al valor de una variable al precederla con un signo </w:t>
      </w:r>
      <w:r w:rsidRPr="008D46A1">
        <w:rPr>
          <w:rFonts w:ascii="Courier New" w:eastAsia="Times New Roman" w:hAnsi="Courier New" w:cs="Courier New"/>
          <w:color w:val="24335A"/>
          <w:sz w:val="21"/>
          <w:szCs w:val="21"/>
          <w:shd w:val="clear" w:color="auto" w:fill="E3E8F4"/>
          <w:lang w:eastAsia="es-ES"/>
        </w:rPr>
        <w:t>$</w:t>
      </w:r>
      <w:r w:rsidRPr="008D46A1">
        <w:rPr>
          <w:rFonts w:ascii="Arial" w:eastAsia="Times New Roman" w:hAnsi="Arial" w:cs="Arial"/>
          <w:color w:val="4D5B7C"/>
          <w:sz w:val="24"/>
          <w:szCs w:val="24"/>
          <w:lang w:eastAsia="es-ES"/>
        </w:rPr>
        <w:t xml:space="preserve">. El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xml:space="preserve"> interpreta que esto significa que debe sustituir el valor de la variable cuando se encuentre con casos como este.</w:t>
      </w:r>
    </w:p>
    <w:p w:rsidR="008D46A1" w:rsidRPr="008D46A1"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 xml:space="preserve">Ahora tenemos una variable de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No debería transmitirse a ningún proceso secundario. Podemos generar un </w:t>
      </w:r>
      <w:r w:rsidRPr="008D46A1">
        <w:rPr>
          <w:rFonts w:ascii="Arial" w:eastAsia="Times New Roman" w:hAnsi="Arial" w:cs="Arial"/>
          <w:i/>
          <w:iCs/>
          <w:color w:val="4D5B7C"/>
          <w:sz w:val="24"/>
          <w:szCs w:val="24"/>
          <w:lang w:eastAsia="es-ES"/>
        </w:rPr>
        <w:t>nuevo</w:t>
      </w:r>
      <w:r w:rsidRPr="008D46A1">
        <w:rPr>
          <w:rFonts w:ascii="Arial" w:eastAsia="Times New Roman" w:hAnsi="Arial" w:cs="Arial"/>
          <w:color w:val="4D5B7C"/>
          <w:sz w:val="24"/>
          <w:szCs w:val="24"/>
          <w:lang w:eastAsia="es-ES"/>
        </w:rPr>
        <w:t>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xml:space="preserve"> de </w:t>
      </w:r>
      <w:proofErr w:type="spellStart"/>
      <w:r w:rsidRPr="008D46A1">
        <w:rPr>
          <w:rFonts w:ascii="Arial" w:eastAsia="Times New Roman" w:hAnsi="Arial" w:cs="Arial"/>
          <w:color w:val="4D5B7C"/>
          <w:sz w:val="24"/>
          <w:szCs w:val="24"/>
          <w:lang w:eastAsia="es-ES"/>
        </w:rPr>
        <w:t>bash</w:t>
      </w:r>
      <w:proofErr w:type="spellEnd"/>
      <w:r w:rsidRPr="008D46A1">
        <w:rPr>
          <w:rFonts w:ascii="Arial" w:eastAsia="Times New Roman" w:hAnsi="Arial" w:cs="Arial"/>
          <w:color w:val="4D5B7C"/>
          <w:sz w:val="24"/>
          <w:szCs w:val="24"/>
          <w:lang w:eastAsia="es-ES"/>
        </w:rPr>
        <w:t xml:space="preserve"> desde el actual para demostrar:</w:t>
      </w:r>
    </w:p>
    <w:p w:rsidR="008D46A1" w:rsidRPr="008D46A1" w:rsidRDefault="008D46A1" w:rsidP="008D46A1">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w:t>
      </w:r>
      <w:proofErr w:type="spellStart"/>
      <w:r w:rsidRPr="008D46A1">
        <w:rPr>
          <w:rFonts w:ascii="Arial" w:eastAsia="Times New Roman" w:hAnsi="Arial" w:cs="Arial"/>
          <w:b/>
          <w:i/>
          <w:color w:val="4D5B7C"/>
          <w:sz w:val="24"/>
          <w:szCs w:val="24"/>
          <w:lang w:eastAsia="es-ES"/>
        </w:rPr>
        <w:t>bash</w:t>
      </w:r>
      <w:proofErr w:type="spellEnd"/>
    </w:p>
    <w:p w:rsidR="008D46A1" w:rsidRPr="008D46A1" w:rsidRDefault="008D46A1" w:rsidP="008D46A1">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w:t>
      </w:r>
      <w:r w:rsidRPr="008D46A1">
        <w:rPr>
          <w:rFonts w:ascii="Arial" w:eastAsia="Times New Roman" w:hAnsi="Arial" w:cs="Arial"/>
          <w:b/>
          <w:i/>
          <w:color w:val="4D5B7C"/>
          <w:sz w:val="24"/>
          <w:szCs w:val="24"/>
          <w:lang w:eastAsia="es-ES"/>
        </w:rPr>
        <w:t>echo $TEST_VAR</w:t>
      </w:r>
    </w:p>
    <w:p w:rsidR="008D46A1" w:rsidRPr="008D46A1"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Si escribimos </w:t>
      </w:r>
      <w:proofErr w:type="spellStart"/>
      <w:r w:rsidRPr="008D46A1">
        <w:rPr>
          <w:rFonts w:ascii="Courier New" w:eastAsia="Times New Roman" w:hAnsi="Courier New" w:cs="Courier New"/>
          <w:color w:val="24335A"/>
          <w:sz w:val="21"/>
          <w:szCs w:val="21"/>
          <w:shd w:val="clear" w:color="auto" w:fill="E3E8F4"/>
          <w:lang w:eastAsia="es-ES"/>
        </w:rPr>
        <w:t>bash</w:t>
      </w:r>
      <w:proofErr w:type="spellEnd"/>
      <w:r w:rsidRPr="008D46A1">
        <w:rPr>
          <w:rFonts w:ascii="Arial" w:eastAsia="Times New Roman" w:hAnsi="Arial" w:cs="Arial"/>
          <w:color w:val="4D5B7C"/>
          <w:sz w:val="24"/>
          <w:szCs w:val="24"/>
          <w:lang w:eastAsia="es-ES"/>
        </w:rPr>
        <w:t xml:space="preserve"> para generar un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xml:space="preserve"> secundario y, luego, intentamos acceder al contenido de la variable, no se obtendrá ningún resultado. Eso es lo que esperábamos.</w:t>
      </w:r>
    </w:p>
    <w:p w:rsidR="008D46A1" w:rsidRPr="008D46A1" w:rsidRDefault="008D46A1" w:rsidP="008D46A1">
      <w:pPr>
        <w:spacing w:before="240" w:after="240" w:line="240" w:lineRule="auto"/>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 xml:space="preserve">Vuelva a nuestro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xml:space="preserve"> original escribiendo </w:t>
      </w:r>
      <w:proofErr w:type="spellStart"/>
      <w:r w:rsidRPr="008D46A1">
        <w:rPr>
          <w:rFonts w:ascii="Courier New" w:eastAsia="Times New Roman" w:hAnsi="Courier New" w:cs="Courier New"/>
          <w:color w:val="24335A"/>
          <w:sz w:val="21"/>
          <w:szCs w:val="21"/>
          <w:shd w:val="clear" w:color="auto" w:fill="E3E8F4"/>
          <w:lang w:eastAsia="es-ES"/>
        </w:rPr>
        <w:t>exit</w:t>
      </w:r>
      <w:proofErr w:type="spellEnd"/>
      <w:r w:rsidRPr="008D46A1">
        <w:rPr>
          <w:rFonts w:ascii="Arial" w:eastAsia="Times New Roman" w:hAnsi="Arial" w:cs="Arial"/>
          <w:color w:val="4D5B7C"/>
          <w:sz w:val="24"/>
          <w:szCs w:val="24"/>
          <w:lang w:eastAsia="es-ES"/>
        </w:rPr>
        <w:t>:</w:t>
      </w:r>
    </w:p>
    <w:p w:rsidR="008D46A1" w:rsidRPr="008D46A1" w:rsidRDefault="008D46A1" w:rsidP="008D46A1">
      <w:pPr>
        <w:pStyle w:val="Ttulo2"/>
        <w:rPr>
          <w:rFonts w:eastAsia="Times New Roman"/>
          <w:lang w:eastAsia="es-ES"/>
        </w:rPr>
      </w:pPr>
      <w:hyperlink r:id="rId9" w:anchor="creacion-de-variables-de-entorno" w:history="1">
        <w:r w:rsidRPr="008D46A1">
          <w:rPr>
            <w:rFonts w:eastAsia="Times New Roman"/>
            <w:color w:val="0000FF"/>
            <w:lang w:eastAsia="es-ES"/>
          </w:rPr>
          <w:t>Creación de variables de entorno</w:t>
        </w:r>
      </w:hyperlink>
    </w:p>
    <w:p w:rsidR="008D46A1" w:rsidRPr="008D46A1" w:rsidRDefault="008D46A1" w:rsidP="008D46A1">
      <w:pPr>
        <w:spacing w:before="240" w:after="240" w:line="240" w:lineRule="auto"/>
        <w:jc w:val="both"/>
        <w:rPr>
          <w:rFonts w:ascii="Arial" w:eastAsia="Times New Roman" w:hAnsi="Arial" w:cs="Arial"/>
          <w:color w:val="4D5B7C"/>
          <w:sz w:val="24"/>
          <w:szCs w:val="24"/>
          <w:lang w:eastAsia="es-ES"/>
        </w:rPr>
      </w:pPr>
      <w:r w:rsidRPr="008D46A1">
        <w:rPr>
          <w:rFonts w:ascii="Arial" w:eastAsia="Times New Roman" w:hAnsi="Arial" w:cs="Arial"/>
          <w:color w:val="4D5B7C"/>
          <w:sz w:val="24"/>
          <w:szCs w:val="24"/>
          <w:lang w:eastAsia="es-ES"/>
        </w:rPr>
        <w:t xml:space="preserve">Ahora, vamos a convertir nuestra variable de </w:t>
      </w:r>
      <w:proofErr w:type="spellStart"/>
      <w:r w:rsidRPr="008D46A1">
        <w:rPr>
          <w:rFonts w:ascii="Arial" w:eastAsia="Times New Roman" w:hAnsi="Arial" w:cs="Arial"/>
          <w:color w:val="4D5B7C"/>
          <w:sz w:val="24"/>
          <w:szCs w:val="24"/>
          <w:lang w:eastAsia="es-ES"/>
        </w:rPr>
        <w:t>shell</w:t>
      </w:r>
      <w:proofErr w:type="spellEnd"/>
      <w:r w:rsidRPr="008D46A1">
        <w:rPr>
          <w:rFonts w:ascii="Arial" w:eastAsia="Times New Roman" w:hAnsi="Arial" w:cs="Arial"/>
          <w:color w:val="4D5B7C"/>
          <w:sz w:val="24"/>
          <w:szCs w:val="24"/>
          <w:lang w:eastAsia="es-ES"/>
        </w:rPr>
        <w:t xml:space="preserve"> en una variable de entorno. Podemos hacer esto </w:t>
      </w:r>
      <w:r w:rsidRPr="008D46A1">
        <w:rPr>
          <w:rFonts w:ascii="Arial" w:eastAsia="Times New Roman" w:hAnsi="Arial" w:cs="Arial"/>
          <w:i/>
          <w:iCs/>
          <w:color w:val="4D5B7C"/>
          <w:sz w:val="24"/>
          <w:szCs w:val="24"/>
          <w:lang w:eastAsia="es-ES"/>
        </w:rPr>
        <w:t>exportando</w:t>
      </w:r>
      <w:r w:rsidRPr="008D46A1">
        <w:rPr>
          <w:rFonts w:ascii="Arial" w:eastAsia="Times New Roman" w:hAnsi="Arial" w:cs="Arial"/>
          <w:color w:val="4D5B7C"/>
          <w:sz w:val="24"/>
          <w:szCs w:val="24"/>
          <w:lang w:eastAsia="es-ES"/>
        </w:rPr>
        <w:t> la variable. El comando para hacerlo se denomina correctamente:</w:t>
      </w:r>
    </w:p>
    <w:p w:rsidR="00262CE3" w:rsidRDefault="008D46A1">
      <w:r>
        <w:t xml:space="preserve">$ </w:t>
      </w:r>
      <w:proofErr w:type="spellStart"/>
      <w:proofErr w:type="gramStart"/>
      <w:r w:rsidRPr="008D46A1">
        <w:t>export</w:t>
      </w:r>
      <w:proofErr w:type="spellEnd"/>
      <w:proofErr w:type="gramEnd"/>
      <w:r w:rsidRPr="008D46A1">
        <w:t xml:space="preserve"> TEST_VAR</w:t>
      </w:r>
    </w:p>
    <w:p w:rsidR="008D46A1" w:rsidRDefault="008D46A1" w:rsidP="00CD05F0">
      <w:pPr>
        <w:spacing w:before="240" w:after="240" w:line="240" w:lineRule="auto"/>
        <w:jc w:val="both"/>
        <w:rPr>
          <w:rFonts w:ascii="Arial" w:eastAsia="Times New Roman" w:hAnsi="Arial" w:cs="Arial"/>
          <w:color w:val="4D5B7C"/>
          <w:sz w:val="24"/>
          <w:szCs w:val="24"/>
          <w:lang w:eastAsia="es-ES"/>
        </w:rPr>
      </w:pPr>
      <w:r w:rsidRPr="00CD05F0">
        <w:rPr>
          <w:rFonts w:ascii="Arial" w:eastAsia="Times New Roman" w:hAnsi="Arial" w:cs="Arial"/>
          <w:color w:val="4D5B7C"/>
          <w:sz w:val="24"/>
          <w:szCs w:val="24"/>
          <w:lang w:eastAsia="es-ES"/>
        </w:rPr>
        <w:t>Esto convertirá nuestra variable en una variable de entorno. Podemos verificar que el cambio se realizó revisando nuevamente nuestra lista de variables de entorno:</w:t>
      </w:r>
    </w:p>
    <w:p w:rsidR="00CD05F0" w:rsidRDefault="00CD05F0" w:rsidP="00CD05F0">
      <w:pPr>
        <w:spacing w:before="240" w:after="240" w:line="240" w:lineRule="auto"/>
        <w:jc w:val="both"/>
        <w:rPr>
          <w:rFonts w:ascii="Arial" w:eastAsia="Times New Roman" w:hAnsi="Arial" w:cs="Arial"/>
          <w:b/>
          <w:i/>
          <w:color w:val="4D5B7C"/>
          <w:sz w:val="24"/>
          <w:szCs w:val="24"/>
          <w:lang w:eastAsia="es-ES"/>
        </w:rPr>
      </w:pPr>
      <w:r w:rsidRPr="00CD05F0">
        <w:rPr>
          <w:rFonts w:ascii="Arial" w:eastAsia="Times New Roman" w:hAnsi="Arial" w:cs="Arial"/>
          <w:b/>
          <w:i/>
          <w:color w:val="4D5B7C"/>
          <w:sz w:val="24"/>
          <w:szCs w:val="24"/>
          <w:lang w:eastAsia="es-ES"/>
        </w:rPr>
        <w:t xml:space="preserve">$ </w:t>
      </w:r>
      <w:proofErr w:type="spellStart"/>
      <w:proofErr w:type="gramStart"/>
      <w:r w:rsidRPr="00CD05F0">
        <w:rPr>
          <w:rFonts w:ascii="Arial" w:eastAsia="Times New Roman" w:hAnsi="Arial" w:cs="Arial"/>
          <w:b/>
          <w:i/>
          <w:color w:val="4D5B7C"/>
          <w:sz w:val="24"/>
          <w:szCs w:val="24"/>
          <w:lang w:eastAsia="es-ES"/>
        </w:rPr>
        <w:t>printenv</w:t>
      </w:r>
      <w:proofErr w:type="spellEnd"/>
      <w:proofErr w:type="gramEnd"/>
      <w:r w:rsidRPr="00CD05F0">
        <w:rPr>
          <w:rFonts w:ascii="Arial" w:eastAsia="Times New Roman" w:hAnsi="Arial" w:cs="Arial"/>
          <w:b/>
          <w:i/>
          <w:color w:val="4D5B7C"/>
          <w:sz w:val="24"/>
          <w:szCs w:val="24"/>
          <w:lang w:eastAsia="es-ES"/>
        </w:rPr>
        <w:t xml:space="preserve"> | grep TEST_VAR</w:t>
      </w:r>
    </w:p>
    <w:p w:rsidR="00CD05F0" w:rsidRDefault="00CD05F0" w:rsidP="00CD05F0">
      <w:pPr>
        <w:spacing w:before="240" w:after="240" w:line="240" w:lineRule="auto"/>
        <w:jc w:val="both"/>
        <w:rPr>
          <w:rFonts w:ascii="Arial" w:hAnsi="Arial" w:cs="Arial"/>
          <w:color w:val="4D5B7C"/>
        </w:rPr>
      </w:pPr>
      <w:r>
        <w:rPr>
          <w:rFonts w:ascii="Arial" w:hAnsi="Arial" w:cs="Arial"/>
          <w:color w:val="4D5B7C"/>
        </w:rPr>
        <w:t xml:space="preserve">Esta vez, aparecerá nuestra variable. Intentemos nuestro experimento de nuevo con nuestro </w:t>
      </w:r>
      <w:proofErr w:type="spellStart"/>
      <w:r>
        <w:rPr>
          <w:rFonts w:ascii="Arial" w:hAnsi="Arial" w:cs="Arial"/>
          <w:color w:val="4D5B7C"/>
        </w:rPr>
        <w:t>shell</w:t>
      </w:r>
      <w:proofErr w:type="spellEnd"/>
      <w:r>
        <w:rPr>
          <w:rFonts w:ascii="Arial" w:hAnsi="Arial" w:cs="Arial"/>
          <w:color w:val="4D5B7C"/>
        </w:rPr>
        <w:t xml:space="preserve"> secundario:</w:t>
      </w:r>
    </w:p>
    <w:p w:rsidR="00CD05F0" w:rsidRPr="00CD05F0" w:rsidRDefault="00CD05F0"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sidRPr="00CD05F0">
        <w:rPr>
          <w:rFonts w:ascii="Arial" w:eastAsia="Times New Roman" w:hAnsi="Arial" w:cs="Arial"/>
          <w:b/>
          <w:i/>
          <w:color w:val="4D5B7C"/>
          <w:sz w:val="24"/>
          <w:szCs w:val="24"/>
          <w:lang w:eastAsia="es-ES"/>
        </w:rPr>
        <w:t>bash</w:t>
      </w:r>
      <w:proofErr w:type="spellEnd"/>
      <w:proofErr w:type="gramEnd"/>
    </w:p>
    <w:p w:rsidR="00CD05F0" w:rsidRDefault="00CD05F0"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r w:rsidRPr="00CD05F0">
        <w:rPr>
          <w:rFonts w:ascii="Arial" w:eastAsia="Times New Roman" w:hAnsi="Arial" w:cs="Arial"/>
          <w:b/>
          <w:i/>
          <w:color w:val="4D5B7C"/>
          <w:sz w:val="24"/>
          <w:szCs w:val="24"/>
          <w:lang w:eastAsia="es-ES"/>
        </w:rPr>
        <w:t>echo $TEST_VAR</w:t>
      </w:r>
    </w:p>
    <w:p w:rsidR="00CD05F0" w:rsidRDefault="00CD05F0" w:rsidP="00CD05F0">
      <w:pPr>
        <w:spacing w:before="240" w:after="240" w:line="240" w:lineRule="auto"/>
        <w:jc w:val="both"/>
        <w:rPr>
          <w:rFonts w:ascii="Arial" w:hAnsi="Arial" w:cs="Arial"/>
          <w:color w:val="4D5B7C"/>
        </w:rPr>
      </w:pPr>
      <w:r w:rsidRPr="00CD05F0">
        <w:rPr>
          <w:rFonts w:ascii="Arial" w:eastAsia="Times New Roman" w:hAnsi="Arial" w:cs="Arial"/>
          <w:color w:val="4D5B7C"/>
          <w:sz w:val="24"/>
          <w:szCs w:val="24"/>
          <w:lang w:eastAsia="es-ES"/>
        </w:rPr>
        <w:t xml:space="preserve"> Nuestro </w:t>
      </w:r>
      <w:proofErr w:type="spellStart"/>
      <w:r w:rsidRPr="00CD05F0">
        <w:rPr>
          <w:rFonts w:ascii="Arial" w:eastAsia="Times New Roman" w:hAnsi="Arial" w:cs="Arial"/>
          <w:color w:val="4D5B7C"/>
          <w:sz w:val="24"/>
          <w:szCs w:val="24"/>
          <w:lang w:eastAsia="es-ES"/>
        </w:rPr>
        <w:t>shell</w:t>
      </w:r>
      <w:proofErr w:type="spellEnd"/>
      <w:r w:rsidRPr="00CD05F0">
        <w:rPr>
          <w:rFonts w:ascii="Arial" w:eastAsia="Times New Roman" w:hAnsi="Arial" w:cs="Arial"/>
          <w:color w:val="4D5B7C"/>
          <w:sz w:val="24"/>
          <w:szCs w:val="24"/>
          <w:lang w:eastAsia="es-ES"/>
        </w:rPr>
        <w:t xml:space="preserve"> secundario recibió la variable establecida por el </w:t>
      </w:r>
      <w:proofErr w:type="spellStart"/>
      <w:r w:rsidRPr="00CD05F0">
        <w:rPr>
          <w:rFonts w:ascii="Arial" w:eastAsia="Times New Roman" w:hAnsi="Arial" w:cs="Arial"/>
          <w:color w:val="4D5B7C"/>
          <w:sz w:val="24"/>
          <w:szCs w:val="24"/>
          <w:lang w:eastAsia="es-ES"/>
        </w:rPr>
        <w:t>shell</w:t>
      </w:r>
      <w:proofErr w:type="spellEnd"/>
      <w:r w:rsidRPr="00CD05F0">
        <w:rPr>
          <w:rFonts w:ascii="Arial" w:eastAsia="Times New Roman" w:hAnsi="Arial" w:cs="Arial"/>
          <w:color w:val="4D5B7C"/>
          <w:sz w:val="24"/>
          <w:szCs w:val="24"/>
          <w:lang w:eastAsia="es-ES"/>
        </w:rPr>
        <w:t xml:space="preserve"> principal. Antes de salir de este </w:t>
      </w:r>
      <w:proofErr w:type="spellStart"/>
      <w:r w:rsidRPr="00CD05F0">
        <w:rPr>
          <w:rFonts w:ascii="Arial" w:eastAsia="Times New Roman" w:hAnsi="Arial" w:cs="Arial"/>
          <w:color w:val="4D5B7C"/>
          <w:sz w:val="24"/>
          <w:szCs w:val="24"/>
          <w:lang w:eastAsia="es-ES"/>
        </w:rPr>
        <w:t>shell</w:t>
      </w:r>
      <w:proofErr w:type="spellEnd"/>
      <w:r w:rsidRPr="00CD05F0">
        <w:rPr>
          <w:rFonts w:ascii="Arial" w:eastAsia="Times New Roman" w:hAnsi="Arial" w:cs="Arial"/>
          <w:color w:val="4D5B7C"/>
          <w:sz w:val="24"/>
          <w:szCs w:val="24"/>
          <w:lang w:eastAsia="es-ES"/>
        </w:rPr>
        <w:t xml:space="preserve"> secundario, intentemos exportar otra variable. Podemos configurar variables de entorno en un solo paso de esta manera</w:t>
      </w:r>
      <w:r>
        <w:rPr>
          <w:rFonts w:ascii="Arial" w:hAnsi="Arial" w:cs="Arial"/>
          <w:color w:val="4D5B7C"/>
        </w:rPr>
        <w:t>:</w:t>
      </w:r>
    </w:p>
    <w:p w:rsidR="00CD05F0" w:rsidRDefault="00CD05F0"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sidRPr="00CD05F0">
        <w:rPr>
          <w:rFonts w:ascii="Arial" w:eastAsia="Times New Roman" w:hAnsi="Arial" w:cs="Arial"/>
          <w:b/>
          <w:i/>
          <w:color w:val="4D5B7C"/>
          <w:sz w:val="24"/>
          <w:szCs w:val="24"/>
          <w:lang w:eastAsia="es-ES"/>
        </w:rPr>
        <w:t>export</w:t>
      </w:r>
      <w:proofErr w:type="spellEnd"/>
      <w:proofErr w:type="gramEnd"/>
      <w:r w:rsidRPr="00CD05F0">
        <w:rPr>
          <w:rFonts w:ascii="Arial" w:eastAsia="Times New Roman" w:hAnsi="Arial" w:cs="Arial"/>
          <w:b/>
          <w:i/>
          <w:color w:val="4D5B7C"/>
          <w:sz w:val="24"/>
          <w:szCs w:val="24"/>
          <w:lang w:eastAsia="es-ES"/>
        </w:rPr>
        <w:t xml:space="preserve"> NEW_VAR="</w:t>
      </w:r>
      <w:proofErr w:type="spellStart"/>
      <w:r w:rsidRPr="00CD05F0">
        <w:rPr>
          <w:rFonts w:ascii="Arial" w:eastAsia="Times New Roman" w:hAnsi="Arial" w:cs="Arial"/>
          <w:b/>
          <w:i/>
          <w:color w:val="4D5B7C"/>
          <w:sz w:val="24"/>
          <w:szCs w:val="24"/>
          <w:lang w:eastAsia="es-ES"/>
        </w:rPr>
        <w:t>Testing</w:t>
      </w:r>
      <w:proofErr w:type="spellEnd"/>
      <w:r w:rsidRPr="00CD05F0">
        <w:rPr>
          <w:rFonts w:ascii="Arial" w:eastAsia="Times New Roman" w:hAnsi="Arial" w:cs="Arial"/>
          <w:b/>
          <w:i/>
          <w:color w:val="4D5B7C"/>
          <w:sz w:val="24"/>
          <w:szCs w:val="24"/>
          <w:lang w:eastAsia="es-ES"/>
        </w:rPr>
        <w:t xml:space="preserve"> </w:t>
      </w:r>
      <w:proofErr w:type="spellStart"/>
      <w:r w:rsidRPr="00CD05F0">
        <w:rPr>
          <w:rFonts w:ascii="Arial" w:eastAsia="Times New Roman" w:hAnsi="Arial" w:cs="Arial"/>
          <w:b/>
          <w:i/>
          <w:color w:val="4D5B7C"/>
          <w:sz w:val="24"/>
          <w:szCs w:val="24"/>
          <w:lang w:eastAsia="es-ES"/>
        </w:rPr>
        <w:t>export</w:t>
      </w:r>
      <w:proofErr w:type="spellEnd"/>
      <w:r w:rsidRPr="00CD05F0">
        <w:rPr>
          <w:rFonts w:ascii="Arial" w:eastAsia="Times New Roman" w:hAnsi="Arial" w:cs="Arial"/>
          <w:b/>
          <w:i/>
          <w:color w:val="4D5B7C"/>
          <w:sz w:val="24"/>
          <w:szCs w:val="24"/>
          <w:lang w:eastAsia="es-ES"/>
        </w:rPr>
        <w:t>"</w:t>
      </w:r>
    </w:p>
    <w:p w:rsidR="00CD05F0" w:rsidRDefault="00CD05F0" w:rsidP="00CD05F0">
      <w:pPr>
        <w:spacing w:before="240" w:after="240" w:line="240" w:lineRule="auto"/>
        <w:jc w:val="both"/>
        <w:rPr>
          <w:rFonts w:ascii="Arial" w:hAnsi="Arial" w:cs="Arial"/>
          <w:color w:val="4D5B7C"/>
        </w:rPr>
      </w:pPr>
      <w:r>
        <w:rPr>
          <w:rFonts w:ascii="Arial" w:hAnsi="Arial" w:cs="Arial"/>
          <w:color w:val="4D5B7C"/>
        </w:rPr>
        <w:t>Esta es una prueba de que se exportó como variable de entorno:</w:t>
      </w:r>
    </w:p>
    <w:p w:rsidR="00CD05F0" w:rsidRDefault="00CD05F0"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sidRPr="00CD05F0">
        <w:rPr>
          <w:rFonts w:ascii="Arial" w:eastAsia="Times New Roman" w:hAnsi="Arial" w:cs="Arial"/>
          <w:b/>
          <w:i/>
          <w:color w:val="4D5B7C"/>
          <w:sz w:val="24"/>
          <w:szCs w:val="24"/>
          <w:lang w:eastAsia="es-ES"/>
        </w:rPr>
        <w:t>printenv</w:t>
      </w:r>
      <w:proofErr w:type="spellEnd"/>
      <w:proofErr w:type="gramEnd"/>
      <w:r w:rsidRPr="00CD05F0">
        <w:rPr>
          <w:rFonts w:ascii="Arial" w:eastAsia="Times New Roman" w:hAnsi="Arial" w:cs="Arial"/>
          <w:b/>
          <w:i/>
          <w:color w:val="4D5B7C"/>
          <w:sz w:val="24"/>
          <w:szCs w:val="24"/>
          <w:lang w:eastAsia="es-ES"/>
        </w:rPr>
        <w:t xml:space="preserve"> | grep NEW_VAR</w:t>
      </w:r>
    </w:p>
    <w:p w:rsidR="00B0778B" w:rsidRPr="00B0778B" w:rsidRDefault="00B0778B" w:rsidP="00B0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themeColor="text1"/>
          <w:sz w:val="21"/>
          <w:szCs w:val="21"/>
          <w:lang w:eastAsia="es-ES"/>
        </w:rPr>
      </w:pPr>
      <w:r w:rsidRPr="00B0778B">
        <w:rPr>
          <w:rFonts w:ascii="Courier New" w:eastAsia="Times New Roman" w:hAnsi="Courier New" w:cs="Courier New"/>
          <w:color w:val="000000" w:themeColor="text1"/>
          <w:sz w:val="21"/>
          <w:szCs w:val="21"/>
          <w:lang w:eastAsia="es-ES"/>
        </w:rPr>
        <w:t>NEW_VAR=</w:t>
      </w:r>
      <w:proofErr w:type="spellStart"/>
      <w:r w:rsidRPr="00B0778B">
        <w:rPr>
          <w:rFonts w:ascii="Courier New" w:eastAsia="Times New Roman" w:hAnsi="Courier New" w:cs="Courier New"/>
          <w:color w:val="000000" w:themeColor="text1"/>
          <w:sz w:val="21"/>
          <w:szCs w:val="21"/>
          <w:lang w:eastAsia="es-ES"/>
        </w:rPr>
        <w:t>Testing</w:t>
      </w:r>
      <w:proofErr w:type="spellEnd"/>
      <w:r w:rsidRPr="00B0778B">
        <w:rPr>
          <w:rFonts w:ascii="Courier New" w:eastAsia="Times New Roman" w:hAnsi="Courier New" w:cs="Courier New"/>
          <w:color w:val="000000" w:themeColor="text1"/>
          <w:sz w:val="21"/>
          <w:szCs w:val="21"/>
          <w:lang w:eastAsia="es-ES"/>
        </w:rPr>
        <w:t xml:space="preserve"> </w:t>
      </w:r>
      <w:proofErr w:type="spellStart"/>
      <w:r w:rsidRPr="00B0778B">
        <w:rPr>
          <w:rFonts w:ascii="Courier New" w:eastAsia="Times New Roman" w:hAnsi="Courier New" w:cs="Courier New"/>
          <w:color w:val="000000" w:themeColor="text1"/>
          <w:sz w:val="21"/>
          <w:szCs w:val="21"/>
          <w:lang w:eastAsia="es-ES"/>
        </w:rPr>
        <w:t>export</w:t>
      </w:r>
      <w:proofErr w:type="spellEnd"/>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p>
    <w:p w:rsidR="00CD05F0" w:rsidRDefault="00B0778B" w:rsidP="00CD05F0">
      <w:pPr>
        <w:spacing w:before="240" w:after="240" w:line="240" w:lineRule="auto"/>
        <w:jc w:val="both"/>
        <w:rPr>
          <w:rFonts w:ascii="Arial" w:hAnsi="Arial" w:cs="Arial"/>
          <w:color w:val="4D5B7C"/>
        </w:rPr>
      </w:pPr>
      <w:r>
        <w:rPr>
          <w:rFonts w:ascii="Arial" w:hAnsi="Arial" w:cs="Arial"/>
          <w:color w:val="4D5B7C"/>
        </w:rPr>
        <w:lastRenderedPageBreak/>
        <w:t xml:space="preserve">Ahora, regresemos a nuestro </w:t>
      </w:r>
      <w:proofErr w:type="spellStart"/>
      <w:r>
        <w:rPr>
          <w:rFonts w:ascii="Arial" w:hAnsi="Arial" w:cs="Arial"/>
          <w:color w:val="4D5B7C"/>
        </w:rPr>
        <w:t>shell</w:t>
      </w:r>
      <w:proofErr w:type="spellEnd"/>
      <w:r>
        <w:rPr>
          <w:rFonts w:ascii="Arial" w:hAnsi="Arial" w:cs="Arial"/>
          <w:color w:val="4D5B7C"/>
        </w:rPr>
        <w:t xml:space="preserve"> original:</w:t>
      </w:r>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Pr>
          <w:rFonts w:ascii="Arial" w:eastAsia="Times New Roman" w:hAnsi="Arial" w:cs="Arial"/>
          <w:b/>
          <w:i/>
          <w:color w:val="4D5B7C"/>
          <w:sz w:val="24"/>
          <w:szCs w:val="24"/>
          <w:lang w:eastAsia="es-ES"/>
        </w:rPr>
        <w:t>exit</w:t>
      </w:r>
      <w:proofErr w:type="spellEnd"/>
      <w:proofErr w:type="gramEnd"/>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proofErr w:type="gramStart"/>
      <w:r w:rsidRPr="00B0778B">
        <w:rPr>
          <w:rFonts w:ascii="Arial" w:eastAsia="Times New Roman" w:hAnsi="Arial" w:cs="Arial"/>
          <w:b/>
          <w:i/>
          <w:color w:val="4D5B7C"/>
          <w:sz w:val="24"/>
          <w:szCs w:val="24"/>
          <w:lang w:eastAsia="es-ES"/>
        </w:rPr>
        <w:t>echo</w:t>
      </w:r>
      <w:proofErr w:type="gramEnd"/>
      <w:r w:rsidRPr="00B0778B">
        <w:rPr>
          <w:rFonts w:ascii="Arial" w:eastAsia="Times New Roman" w:hAnsi="Arial" w:cs="Arial"/>
          <w:b/>
          <w:i/>
          <w:color w:val="4D5B7C"/>
          <w:sz w:val="24"/>
          <w:szCs w:val="24"/>
          <w:lang w:eastAsia="es-ES"/>
        </w:rPr>
        <w:t xml:space="preserve"> $NEW_VAR</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No se muestra ningún resultado.</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Esto se debe a que las variables de entorno solo se transmiten a procesos secundarios. No hay una forma incorporada de configurar variables de entorno del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principal. Eso es bueno en la mayoría de casos y evita que los programas afecten al entorno de funcionamiento desde el que fueron invocados.</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La variable </w:t>
      </w:r>
      <w:r w:rsidRPr="00B0778B">
        <w:rPr>
          <w:rFonts w:ascii="Courier New" w:eastAsia="Times New Roman" w:hAnsi="Courier New" w:cs="Courier New"/>
          <w:color w:val="24335A"/>
          <w:sz w:val="21"/>
          <w:szCs w:val="21"/>
          <w:shd w:val="clear" w:color="auto" w:fill="E3E8F4"/>
          <w:lang w:eastAsia="es-ES"/>
        </w:rPr>
        <w:t>NEW_VAR</w:t>
      </w:r>
      <w:r w:rsidRPr="00B0778B">
        <w:rPr>
          <w:rFonts w:ascii="Arial" w:eastAsia="Times New Roman" w:hAnsi="Arial" w:cs="Arial"/>
          <w:color w:val="4D5B7C"/>
          <w:sz w:val="24"/>
          <w:szCs w:val="24"/>
          <w:lang w:eastAsia="es-ES"/>
        </w:rPr>
        <w:t xml:space="preserve"> se configuró como una variable de entorno en nuestro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secundario. Esta variable estaría disponible para sí misma y para cualquiera de </w:t>
      </w:r>
      <w:r w:rsidRPr="00B0778B">
        <w:rPr>
          <w:rFonts w:ascii="Arial" w:eastAsia="Times New Roman" w:hAnsi="Arial" w:cs="Arial"/>
          <w:b/>
          <w:bCs/>
          <w:color w:val="4D5B7C"/>
          <w:sz w:val="24"/>
          <w:szCs w:val="24"/>
          <w:lang w:eastAsia="es-ES"/>
        </w:rPr>
        <w:t>sus</w:t>
      </w:r>
      <w:r w:rsidRPr="00B0778B">
        <w:rPr>
          <w:rFonts w:ascii="Arial" w:eastAsia="Times New Roman" w:hAnsi="Arial" w:cs="Arial"/>
          <w:color w:val="4D5B7C"/>
          <w:sz w:val="24"/>
          <w:szCs w:val="24"/>
          <w:lang w:eastAsia="es-ES"/>
        </w:rPr>
        <w:t> </w:t>
      </w:r>
      <w:proofErr w:type="spellStart"/>
      <w:r w:rsidRPr="00B0778B">
        <w:rPr>
          <w:rFonts w:ascii="Arial" w:eastAsia="Times New Roman" w:hAnsi="Arial" w:cs="Arial"/>
          <w:color w:val="4D5B7C"/>
          <w:sz w:val="24"/>
          <w:szCs w:val="24"/>
          <w:lang w:eastAsia="es-ES"/>
        </w:rPr>
        <w:t>shells</w:t>
      </w:r>
      <w:proofErr w:type="spellEnd"/>
      <w:r w:rsidRPr="00B0778B">
        <w:rPr>
          <w:rFonts w:ascii="Arial" w:eastAsia="Times New Roman" w:hAnsi="Arial" w:cs="Arial"/>
          <w:color w:val="4D5B7C"/>
          <w:sz w:val="24"/>
          <w:szCs w:val="24"/>
          <w:lang w:eastAsia="es-ES"/>
        </w:rPr>
        <w:t xml:space="preserve"> y procesos secundarios. Cuando regresemos a nuestro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principal, el entorno se eliminará.</w:t>
      </w:r>
    </w:p>
    <w:p w:rsidR="00B0778B" w:rsidRPr="00B0778B" w:rsidRDefault="00B0778B" w:rsidP="00B0778B">
      <w:pPr>
        <w:pStyle w:val="Ttulo2"/>
        <w:rPr>
          <w:rFonts w:eastAsia="Times New Roman"/>
          <w:lang w:eastAsia="es-ES"/>
        </w:rPr>
      </w:pPr>
      <w:hyperlink r:id="rId10" w:anchor="degradacion-y-anulacion-de-variables" w:history="1">
        <w:r w:rsidRPr="00B0778B">
          <w:rPr>
            <w:rFonts w:eastAsia="Times New Roman"/>
            <w:color w:val="0000FF"/>
            <w:lang w:eastAsia="es-ES"/>
          </w:rPr>
          <w:t>Degradación y anulación de variables</w:t>
        </w:r>
      </w:hyperlink>
    </w:p>
    <w:p w:rsid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Todavía tenemos nuestra variable </w:t>
      </w:r>
      <w:r w:rsidRPr="00B0778B">
        <w:rPr>
          <w:rFonts w:ascii="Courier New" w:eastAsia="Times New Roman" w:hAnsi="Courier New" w:cs="Courier New"/>
          <w:color w:val="24335A"/>
          <w:sz w:val="21"/>
          <w:szCs w:val="21"/>
          <w:shd w:val="clear" w:color="auto" w:fill="E3E8F4"/>
          <w:lang w:eastAsia="es-ES"/>
        </w:rPr>
        <w:t>TEST_VAR</w:t>
      </w:r>
      <w:r w:rsidRPr="00B0778B">
        <w:rPr>
          <w:rFonts w:ascii="Arial" w:eastAsia="Times New Roman" w:hAnsi="Arial" w:cs="Arial"/>
          <w:color w:val="4D5B7C"/>
          <w:sz w:val="24"/>
          <w:szCs w:val="24"/>
          <w:lang w:eastAsia="es-ES"/>
        </w:rPr>
        <w:t xml:space="preserve"> definida como una variable de entorno. Podemos volver a convertirla en una variable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escribiendo:</w:t>
      </w:r>
    </w:p>
    <w:p w:rsidR="00B0778B" w:rsidRPr="00B0778B" w:rsidRDefault="00B0778B" w:rsidP="00B0778B">
      <w:pPr>
        <w:spacing w:before="240" w:after="240" w:line="240" w:lineRule="auto"/>
        <w:rPr>
          <w:rFonts w:ascii="Arial" w:eastAsia="Times New Roman" w:hAnsi="Arial" w:cs="Arial"/>
          <w:b/>
          <w:i/>
          <w:color w:val="4D5B7C"/>
          <w:sz w:val="24"/>
          <w:szCs w:val="24"/>
          <w:lang w:eastAsia="es-ES"/>
        </w:rPr>
      </w:pPr>
      <w:r w:rsidRPr="00B0778B">
        <w:rPr>
          <w:rFonts w:ascii="Arial" w:eastAsia="Times New Roman" w:hAnsi="Arial" w:cs="Arial"/>
          <w:b/>
          <w:i/>
          <w:color w:val="4D5B7C"/>
          <w:sz w:val="24"/>
          <w:szCs w:val="24"/>
          <w:lang w:eastAsia="es-ES"/>
        </w:rPr>
        <w:t xml:space="preserve">$ </w:t>
      </w:r>
      <w:proofErr w:type="spellStart"/>
      <w:proofErr w:type="gramStart"/>
      <w:r w:rsidRPr="00B0778B">
        <w:rPr>
          <w:rFonts w:ascii="Arial" w:eastAsia="Times New Roman" w:hAnsi="Arial" w:cs="Arial"/>
          <w:b/>
          <w:i/>
          <w:color w:val="4D5B7C"/>
          <w:sz w:val="24"/>
          <w:szCs w:val="24"/>
          <w:lang w:eastAsia="es-ES"/>
        </w:rPr>
        <w:t>export</w:t>
      </w:r>
      <w:proofErr w:type="spellEnd"/>
      <w:proofErr w:type="gramEnd"/>
      <w:r w:rsidRPr="00B0778B">
        <w:rPr>
          <w:rFonts w:ascii="Arial" w:eastAsia="Times New Roman" w:hAnsi="Arial" w:cs="Arial"/>
          <w:b/>
          <w:i/>
          <w:color w:val="4D5B7C"/>
          <w:sz w:val="24"/>
          <w:szCs w:val="24"/>
          <w:lang w:eastAsia="es-ES"/>
        </w:rPr>
        <w:t xml:space="preserve"> -n TEST_VAR</w:t>
      </w:r>
    </w:p>
    <w:p w:rsidR="00B0778B" w:rsidRPr="00B0778B" w:rsidRDefault="00B0778B" w:rsidP="00B0778B">
      <w:pPr>
        <w:spacing w:before="240" w:after="240" w:line="240" w:lineRule="auto"/>
        <w:rPr>
          <w:rFonts w:ascii="Arial" w:eastAsia="Times New Roman" w:hAnsi="Arial" w:cs="Arial"/>
          <w:b/>
          <w:i/>
          <w:color w:val="4D5B7C"/>
          <w:sz w:val="24"/>
          <w:szCs w:val="24"/>
          <w:lang w:eastAsia="es-ES"/>
        </w:rPr>
      </w:pPr>
      <w:r w:rsidRPr="00B0778B">
        <w:rPr>
          <w:rFonts w:ascii="Arial" w:eastAsia="Times New Roman" w:hAnsi="Arial" w:cs="Arial"/>
          <w:b/>
          <w:i/>
          <w:color w:val="4D5B7C"/>
          <w:sz w:val="24"/>
          <w:szCs w:val="24"/>
          <w:lang w:eastAsia="es-ES"/>
        </w:rPr>
        <w:t xml:space="preserve">$ </w:t>
      </w:r>
      <w:proofErr w:type="spellStart"/>
      <w:proofErr w:type="gramStart"/>
      <w:r w:rsidRPr="00B0778B">
        <w:rPr>
          <w:rFonts w:ascii="Arial" w:eastAsia="Times New Roman" w:hAnsi="Arial" w:cs="Arial"/>
          <w:b/>
          <w:i/>
          <w:color w:val="4D5B7C"/>
          <w:sz w:val="24"/>
          <w:szCs w:val="24"/>
          <w:lang w:eastAsia="es-ES"/>
        </w:rPr>
        <w:t>printenv</w:t>
      </w:r>
      <w:proofErr w:type="spellEnd"/>
      <w:proofErr w:type="gramEnd"/>
      <w:r w:rsidRPr="00B0778B">
        <w:rPr>
          <w:rFonts w:ascii="Arial" w:eastAsia="Times New Roman" w:hAnsi="Arial" w:cs="Arial"/>
          <w:b/>
          <w:i/>
          <w:color w:val="4D5B7C"/>
          <w:sz w:val="24"/>
          <w:szCs w:val="24"/>
          <w:lang w:eastAsia="es-ES"/>
        </w:rPr>
        <w:t xml:space="preserve"> | grep TEST_VAR</w:t>
      </w:r>
    </w:p>
    <w:p w:rsidR="00B0778B" w:rsidRDefault="00B0778B" w:rsidP="00CD05F0">
      <w:pPr>
        <w:spacing w:before="240" w:after="240" w:line="240" w:lineRule="auto"/>
        <w:jc w:val="both"/>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Sin embargo, aún es una variable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w:t>
      </w:r>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gramStart"/>
      <w:r w:rsidRPr="00B0778B">
        <w:rPr>
          <w:rFonts w:ascii="Arial" w:eastAsia="Times New Roman" w:hAnsi="Arial" w:cs="Arial"/>
          <w:b/>
          <w:i/>
          <w:color w:val="4D5B7C"/>
          <w:sz w:val="24"/>
          <w:szCs w:val="24"/>
          <w:lang w:eastAsia="es-ES"/>
        </w:rPr>
        <w:t>set</w:t>
      </w:r>
      <w:proofErr w:type="gramEnd"/>
      <w:r w:rsidRPr="00B0778B">
        <w:rPr>
          <w:rFonts w:ascii="Arial" w:eastAsia="Times New Roman" w:hAnsi="Arial" w:cs="Arial"/>
          <w:b/>
          <w:i/>
          <w:color w:val="4D5B7C"/>
          <w:sz w:val="24"/>
          <w:szCs w:val="24"/>
          <w:lang w:eastAsia="es-ES"/>
        </w:rPr>
        <w:t xml:space="preserve"> | grep TEST_VAR</w:t>
      </w:r>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r w:rsidRPr="00B0778B">
        <w:rPr>
          <w:rFonts w:ascii="Arial" w:eastAsia="Times New Roman" w:hAnsi="Arial" w:cs="Arial"/>
          <w:b/>
          <w:i/>
          <w:color w:val="4D5B7C"/>
          <w:sz w:val="24"/>
          <w:szCs w:val="24"/>
          <w:lang w:eastAsia="es-ES"/>
        </w:rPr>
        <w:t>TEST_VAR='</w:t>
      </w:r>
      <w:proofErr w:type="spellStart"/>
      <w:r w:rsidRPr="00B0778B">
        <w:rPr>
          <w:rFonts w:ascii="Arial" w:eastAsia="Times New Roman" w:hAnsi="Arial" w:cs="Arial"/>
          <w:b/>
          <w:i/>
          <w:color w:val="4D5B7C"/>
          <w:sz w:val="24"/>
          <w:szCs w:val="24"/>
          <w:lang w:eastAsia="es-ES"/>
        </w:rPr>
        <w:t>Hello</w:t>
      </w:r>
      <w:proofErr w:type="spellEnd"/>
      <w:r w:rsidRPr="00B0778B">
        <w:rPr>
          <w:rFonts w:ascii="Arial" w:eastAsia="Times New Roman" w:hAnsi="Arial" w:cs="Arial"/>
          <w:b/>
          <w:i/>
          <w:color w:val="4D5B7C"/>
          <w:sz w:val="24"/>
          <w:szCs w:val="24"/>
          <w:lang w:eastAsia="es-ES"/>
        </w:rPr>
        <w:t xml:space="preserve"> </w:t>
      </w:r>
      <w:proofErr w:type="spellStart"/>
      <w:r w:rsidRPr="00B0778B">
        <w:rPr>
          <w:rFonts w:ascii="Arial" w:eastAsia="Times New Roman" w:hAnsi="Arial" w:cs="Arial"/>
          <w:b/>
          <w:i/>
          <w:color w:val="4D5B7C"/>
          <w:sz w:val="24"/>
          <w:szCs w:val="24"/>
          <w:lang w:eastAsia="es-ES"/>
        </w:rPr>
        <w:t>World</w:t>
      </w:r>
      <w:proofErr w:type="spellEnd"/>
      <w:r w:rsidRPr="00B0778B">
        <w:rPr>
          <w:rFonts w:ascii="Arial" w:eastAsia="Times New Roman" w:hAnsi="Arial" w:cs="Arial"/>
          <w:b/>
          <w:i/>
          <w:color w:val="4D5B7C"/>
          <w:sz w:val="24"/>
          <w:szCs w:val="24"/>
          <w:lang w:eastAsia="es-ES"/>
        </w:rPr>
        <w:t>!'</w:t>
      </w:r>
    </w:p>
    <w:p w:rsidR="00B0778B" w:rsidRDefault="00B0778B" w:rsidP="00CD05F0">
      <w:pPr>
        <w:spacing w:before="240" w:after="240" w:line="240" w:lineRule="auto"/>
        <w:jc w:val="both"/>
        <w:rPr>
          <w:rFonts w:ascii="Arial" w:hAnsi="Arial" w:cs="Arial"/>
          <w:color w:val="4D5B7C"/>
        </w:rPr>
      </w:pPr>
      <w:r>
        <w:rPr>
          <w:rFonts w:ascii="Arial" w:hAnsi="Arial" w:cs="Arial"/>
          <w:color w:val="4D5B7C"/>
        </w:rPr>
        <w:t xml:space="preserve">Si queremos anular por completo una variable, de </w:t>
      </w:r>
      <w:proofErr w:type="spellStart"/>
      <w:r>
        <w:rPr>
          <w:rFonts w:ascii="Arial" w:hAnsi="Arial" w:cs="Arial"/>
          <w:color w:val="4D5B7C"/>
        </w:rPr>
        <w:t>shell</w:t>
      </w:r>
      <w:proofErr w:type="spellEnd"/>
      <w:r>
        <w:rPr>
          <w:rFonts w:ascii="Arial" w:hAnsi="Arial" w:cs="Arial"/>
          <w:color w:val="4D5B7C"/>
        </w:rPr>
        <w:t xml:space="preserve"> o de entorno, podemos hacerlo con el comando </w:t>
      </w:r>
      <w:proofErr w:type="spellStart"/>
      <w:r>
        <w:rPr>
          <w:rStyle w:val="CdigoHTML"/>
          <w:rFonts w:eastAsiaTheme="minorHAnsi"/>
          <w:color w:val="24335A"/>
          <w:sz w:val="21"/>
          <w:szCs w:val="21"/>
          <w:shd w:val="clear" w:color="auto" w:fill="E3E8F4"/>
        </w:rPr>
        <w:t>unset</w:t>
      </w:r>
      <w:proofErr w:type="spellEnd"/>
      <w:r>
        <w:rPr>
          <w:rFonts w:ascii="Arial" w:hAnsi="Arial" w:cs="Arial"/>
          <w:color w:val="4D5B7C"/>
        </w:rPr>
        <w:t>:</w:t>
      </w:r>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sidRPr="00B0778B">
        <w:rPr>
          <w:rFonts w:ascii="Arial" w:eastAsia="Times New Roman" w:hAnsi="Arial" w:cs="Arial"/>
          <w:b/>
          <w:i/>
          <w:color w:val="4D5B7C"/>
          <w:sz w:val="24"/>
          <w:szCs w:val="24"/>
          <w:lang w:eastAsia="es-ES"/>
        </w:rPr>
        <w:t>unset</w:t>
      </w:r>
      <w:proofErr w:type="spellEnd"/>
      <w:proofErr w:type="gramEnd"/>
      <w:r w:rsidRPr="00B0778B">
        <w:rPr>
          <w:rFonts w:ascii="Arial" w:eastAsia="Times New Roman" w:hAnsi="Arial" w:cs="Arial"/>
          <w:b/>
          <w:i/>
          <w:color w:val="4D5B7C"/>
          <w:sz w:val="24"/>
          <w:szCs w:val="24"/>
          <w:lang w:eastAsia="es-ES"/>
        </w:rPr>
        <w:t xml:space="preserve"> TEST_VAR</w:t>
      </w:r>
    </w:p>
    <w:p w:rsidR="00B0778B" w:rsidRDefault="00B0778B" w:rsidP="00CD05F0">
      <w:pPr>
        <w:spacing w:before="240" w:after="240" w:line="240" w:lineRule="auto"/>
        <w:jc w:val="both"/>
        <w:rPr>
          <w:rFonts w:ascii="Arial" w:hAnsi="Arial" w:cs="Arial"/>
          <w:color w:val="4D5B7C"/>
        </w:rPr>
      </w:pPr>
      <w:r>
        <w:rPr>
          <w:rFonts w:ascii="Arial" w:hAnsi="Arial" w:cs="Arial"/>
          <w:color w:val="4D5B7C"/>
        </w:rPr>
        <w:t>Podemos verificar que ya no está configurada:</w:t>
      </w:r>
    </w:p>
    <w:p w:rsidR="00B0778B" w:rsidRDefault="00B0778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r w:rsidRPr="00B0778B">
        <w:rPr>
          <w:rFonts w:ascii="Arial" w:eastAsia="Times New Roman" w:hAnsi="Arial" w:cs="Arial"/>
          <w:b/>
          <w:i/>
          <w:color w:val="4D5B7C"/>
          <w:sz w:val="24"/>
          <w:szCs w:val="24"/>
          <w:lang w:eastAsia="es-ES"/>
        </w:rPr>
        <w:t>echo $TEST_VAR</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No se genera ningún resultado porque la variable se anuló.</w:t>
      </w:r>
    </w:p>
    <w:p w:rsidR="00B0778B" w:rsidRPr="00B0778B" w:rsidRDefault="00B0778B" w:rsidP="00B0778B">
      <w:pPr>
        <w:pStyle w:val="Ttulo1"/>
        <w:rPr>
          <w:rFonts w:eastAsia="Times New Roman"/>
          <w:lang w:eastAsia="es-ES"/>
        </w:rPr>
      </w:pPr>
      <w:hyperlink r:id="rId11" w:anchor="configuracion-de-variables-de-entorno-al-iniciar-sesion" w:history="1">
        <w:r w:rsidRPr="00B0778B">
          <w:rPr>
            <w:rFonts w:eastAsia="Times New Roman"/>
            <w:color w:val="0000FF"/>
            <w:u w:val="single"/>
            <w:lang w:eastAsia="es-ES"/>
          </w:rPr>
          <w:t>Configuración de variables de entorno al iniciar sesión</w:t>
        </w:r>
      </w:hyperlink>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Ya mencionamos que muchos programas utilizan variables de entorno para decidir los detalles de cómo operar. No queremos tener que configurar variables importantes cada vez que iniciemos una nueva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y ya vimos cuántas variables ya están configuradas al iniciar sesión, entonces ¿cómo creamos y definimos las variables automáticamente?</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lastRenderedPageBreak/>
        <w:t xml:space="preserve">En realidad, este es un problema más complejo de lo que parece inicialmente debido a los numerosos archivos de configuración que el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de </w:t>
      </w:r>
      <w:proofErr w:type="spellStart"/>
      <w:r w:rsidRPr="00B0778B">
        <w:rPr>
          <w:rFonts w:ascii="Arial" w:eastAsia="Times New Roman" w:hAnsi="Arial" w:cs="Arial"/>
          <w:color w:val="4D5B7C"/>
          <w:sz w:val="24"/>
          <w:szCs w:val="24"/>
          <w:lang w:eastAsia="es-ES"/>
        </w:rPr>
        <w:t>bash</w:t>
      </w:r>
      <w:proofErr w:type="spellEnd"/>
      <w:r w:rsidRPr="00B0778B">
        <w:rPr>
          <w:rFonts w:ascii="Arial" w:eastAsia="Times New Roman" w:hAnsi="Arial" w:cs="Arial"/>
          <w:color w:val="4D5B7C"/>
          <w:sz w:val="24"/>
          <w:szCs w:val="24"/>
          <w:lang w:eastAsia="es-ES"/>
        </w:rPr>
        <w:t xml:space="preserve"> lee dependiendo de cómo se inicie.</w:t>
      </w:r>
    </w:p>
    <w:p w:rsidR="00B0778B" w:rsidRPr="00B0778B" w:rsidRDefault="00B0778B" w:rsidP="00B0778B">
      <w:pPr>
        <w:pStyle w:val="Ttulo2"/>
        <w:rPr>
          <w:rFonts w:eastAsia="Times New Roman"/>
          <w:lang w:eastAsia="es-ES"/>
        </w:rPr>
      </w:pPr>
      <w:hyperlink r:id="rId12" w:anchor="diferencia-entre-las-sesiones-de-shell-interactivas-no-interactivas-con-inicio-de-sesion-y-sin-inicio-de-sesion" w:history="1">
        <w:r w:rsidRPr="00B0778B">
          <w:rPr>
            <w:rFonts w:eastAsia="Times New Roman"/>
            <w:color w:val="0000FF"/>
            <w:u w:val="single"/>
            <w:lang w:eastAsia="es-ES"/>
          </w:rPr>
          <w:t xml:space="preserve">Diferencia entre las sesiones de </w:t>
        </w:r>
        <w:proofErr w:type="spellStart"/>
        <w:r w:rsidRPr="00B0778B">
          <w:rPr>
            <w:rFonts w:eastAsia="Times New Roman"/>
            <w:color w:val="0000FF"/>
            <w:u w:val="single"/>
            <w:lang w:eastAsia="es-ES"/>
          </w:rPr>
          <w:t>shell</w:t>
        </w:r>
        <w:proofErr w:type="spellEnd"/>
        <w:r w:rsidRPr="00B0778B">
          <w:rPr>
            <w:rFonts w:eastAsia="Times New Roman"/>
            <w:color w:val="0000FF"/>
            <w:u w:val="single"/>
            <w:lang w:eastAsia="es-ES"/>
          </w:rPr>
          <w:t xml:space="preserve"> interactivas, no interactivas, con inicio de sesión y sin inicio de sesión</w:t>
        </w:r>
      </w:hyperlink>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El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de </w:t>
      </w:r>
      <w:proofErr w:type="spellStart"/>
      <w:r w:rsidRPr="00B0778B">
        <w:rPr>
          <w:rFonts w:ascii="Arial" w:eastAsia="Times New Roman" w:hAnsi="Arial" w:cs="Arial"/>
          <w:color w:val="4D5B7C"/>
          <w:sz w:val="24"/>
          <w:szCs w:val="24"/>
          <w:lang w:eastAsia="es-ES"/>
        </w:rPr>
        <w:t>bash</w:t>
      </w:r>
      <w:proofErr w:type="spellEnd"/>
      <w:r w:rsidRPr="00B0778B">
        <w:rPr>
          <w:rFonts w:ascii="Arial" w:eastAsia="Times New Roman" w:hAnsi="Arial" w:cs="Arial"/>
          <w:color w:val="4D5B7C"/>
          <w:sz w:val="24"/>
          <w:szCs w:val="24"/>
          <w:lang w:eastAsia="es-ES"/>
        </w:rPr>
        <w:t xml:space="preserve"> lee diferentes archivos de configuración dependiendo de cómo se inicia la sesión.</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Una distinción entre las diferentes sesiones es si el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 genera como una sesión </w:t>
      </w:r>
      <w:r w:rsidRPr="00B0778B">
        <w:rPr>
          <w:rFonts w:ascii="Arial" w:eastAsia="Times New Roman" w:hAnsi="Arial" w:cs="Arial"/>
          <w:b/>
          <w:bCs/>
          <w:color w:val="4D5B7C"/>
          <w:sz w:val="24"/>
          <w:szCs w:val="24"/>
          <w:lang w:eastAsia="es-ES"/>
        </w:rPr>
        <w:t>con inicio de sesión</w:t>
      </w:r>
      <w:r w:rsidRPr="00B0778B">
        <w:rPr>
          <w:rFonts w:ascii="Arial" w:eastAsia="Times New Roman" w:hAnsi="Arial" w:cs="Arial"/>
          <w:color w:val="4D5B7C"/>
          <w:sz w:val="24"/>
          <w:szCs w:val="24"/>
          <w:lang w:eastAsia="es-ES"/>
        </w:rPr>
        <w:t> o </w:t>
      </w:r>
      <w:r w:rsidRPr="00B0778B">
        <w:rPr>
          <w:rFonts w:ascii="Arial" w:eastAsia="Times New Roman" w:hAnsi="Arial" w:cs="Arial"/>
          <w:b/>
          <w:bCs/>
          <w:color w:val="4D5B7C"/>
          <w:sz w:val="24"/>
          <w:szCs w:val="24"/>
          <w:lang w:eastAsia="es-ES"/>
        </w:rPr>
        <w:t>sin inicio de sesión</w:t>
      </w:r>
      <w:r w:rsidRPr="00B0778B">
        <w:rPr>
          <w:rFonts w:ascii="Arial" w:eastAsia="Times New Roman" w:hAnsi="Arial" w:cs="Arial"/>
          <w:color w:val="4D5B7C"/>
          <w:sz w:val="24"/>
          <w:szCs w:val="24"/>
          <w:lang w:eastAsia="es-ES"/>
        </w:rPr>
        <w:t>.</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w:t>
      </w:r>
      <w:r w:rsidRPr="00B0778B">
        <w:rPr>
          <w:rFonts w:ascii="Arial" w:eastAsia="Times New Roman" w:hAnsi="Arial" w:cs="Arial"/>
          <w:b/>
          <w:bCs/>
          <w:color w:val="4D5B7C"/>
          <w:sz w:val="24"/>
          <w:szCs w:val="24"/>
          <w:lang w:eastAsia="es-ES"/>
        </w:rPr>
        <w:t>con inicio de sesión</w:t>
      </w:r>
      <w:r w:rsidRPr="00B0778B">
        <w:rPr>
          <w:rFonts w:ascii="Arial" w:eastAsia="Times New Roman" w:hAnsi="Arial" w:cs="Arial"/>
          <w:color w:val="4D5B7C"/>
          <w:sz w:val="24"/>
          <w:szCs w:val="24"/>
          <w:lang w:eastAsia="es-ES"/>
        </w:rPr>
        <w:t xml:space="preserve"> es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que comienza cuando se autentica al usuario. Si inicia sesión en una sesión de terminal o mediante SSH y realiza una autenticación, la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 configurará como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con inicio de sesión.</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Si inicia una nueva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desde la sesión autenticada, como hicimos invocando al comando </w:t>
      </w:r>
      <w:proofErr w:type="spellStart"/>
      <w:r w:rsidRPr="00B0778B">
        <w:rPr>
          <w:rFonts w:ascii="Courier New" w:eastAsia="Times New Roman" w:hAnsi="Courier New" w:cs="Courier New"/>
          <w:color w:val="24335A"/>
          <w:sz w:val="21"/>
          <w:szCs w:val="21"/>
          <w:shd w:val="clear" w:color="auto" w:fill="E3E8F4"/>
          <w:lang w:eastAsia="es-ES"/>
        </w:rPr>
        <w:t>bash</w:t>
      </w:r>
      <w:proofErr w:type="spellEnd"/>
      <w:r w:rsidRPr="00B0778B">
        <w:rPr>
          <w:rFonts w:ascii="Arial" w:eastAsia="Times New Roman" w:hAnsi="Arial" w:cs="Arial"/>
          <w:color w:val="4D5B7C"/>
          <w:sz w:val="24"/>
          <w:szCs w:val="24"/>
          <w:lang w:eastAsia="es-ES"/>
        </w:rPr>
        <w:t xml:space="preserve"> desde el terminal, se inicia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w:t>
      </w:r>
      <w:r w:rsidRPr="00B0778B">
        <w:rPr>
          <w:rFonts w:ascii="Arial" w:eastAsia="Times New Roman" w:hAnsi="Arial" w:cs="Arial"/>
          <w:b/>
          <w:bCs/>
          <w:color w:val="4D5B7C"/>
          <w:sz w:val="24"/>
          <w:szCs w:val="24"/>
          <w:lang w:eastAsia="es-ES"/>
        </w:rPr>
        <w:t>sin inicio de sesión</w:t>
      </w:r>
      <w:r w:rsidRPr="00B0778B">
        <w:rPr>
          <w:rFonts w:ascii="Arial" w:eastAsia="Times New Roman" w:hAnsi="Arial" w:cs="Arial"/>
          <w:color w:val="4D5B7C"/>
          <w:sz w:val="24"/>
          <w:szCs w:val="24"/>
          <w:lang w:eastAsia="es-ES"/>
        </w:rPr>
        <w:t xml:space="preserve">. No se solicitaron sus detalles de autenticación cuando inició su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secundario.</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Otra distinción que se puede hacer es si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es interactiva o no interactiva.</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w:t>
      </w:r>
      <w:r w:rsidRPr="00B0778B">
        <w:rPr>
          <w:rFonts w:ascii="Arial" w:eastAsia="Times New Roman" w:hAnsi="Arial" w:cs="Arial"/>
          <w:b/>
          <w:bCs/>
          <w:color w:val="4D5B7C"/>
          <w:sz w:val="24"/>
          <w:szCs w:val="24"/>
          <w:lang w:eastAsia="es-ES"/>
        </w:rPr>
        <w:t>interactiva</w:t>
      </w:r>
      <w:r w:rsidRPr="00B0778B">
        <w:rPr>
          <w:rFonts w:ascii="Arial" w:eastAsia="Times New Roman" w:hAnsi="Arial" w:cs="Arial"/>
          <w:color w:val="4D5B7C"/>
          <w:sz w:val="24"/>
          <w:szCs w:val="24"/>
          <w:lang w:eastAsia="es-ES"/>
        </w:rPr>
        <w:t xml:space="preserve"> es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que se conecta a un terminal.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w:t>
      </w:r>
      <w:r w:rsidRPr="00B0778B">
        <w:rPr>
          <w:rFonts w:ascii="Arial" w:eastAsia="Times New Roman" w:hAnsi="Arial" w:cs="Arial"/>
          <w:b/>
          <w:bCs/>
          <w:color w:val="4D5B7C"/>
          <w:sz w:val="24"/>
          <w:szCs w:val="24"/>
          <w:lang w:eastAsia="es-ES"/>
        </w:rPr>
        <w:t>no interactiva</w:t>
      </w:r>
      <w:r w:rsidRPr="00B0778B">
        <w:rPr>
          <w:rFonts w:ascii="Arial" w:eastAsia="Times New Roman" w:hAnsi="Arial" w:cs="Arial"/>
          <w:color w:val="4D5B7C"/>
          <w:sz w:val="24"/>
          <w:szCs w:val="24"/>
          <w:lang w:eastAsia="es-ES"/>
        </w:rPr>
        <w:t> es una que no se conecta a una sesión de terminal.</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Cada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 clasifica como una sesión con inicio de sesión o sin inicio de sesión y como interactiva o no interactiva.</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Una sesión normal que comienza con SSH suele ser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con inicio de sesión interactivo. Normalmente, una secuencia de comandos ejecutada desde la línea de comandos se ejecuta en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no interactivo y sin inicio de sesión. Una sesión de terminal puede ser cualquier combinación de estas dos propiedades.</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Si una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se clasifica como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con inicio de sesión o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sin inicio de sesión, tiene repercusiones sobre qué archivos se leen para iniciar la sesión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Una sesión iniciada como sesión con inicio de sesión leerá primero los detalles de la configuración del archivo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etc</w:t>
      </w:r>
      <w:proofErr w:type="spellEnd"/>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profile</w:t>
      </w:r>
      <w:proofErr w:type="spellEnd"/>
      <w:r w:rsidRPr="00B0778B">
        <w:rPr>
          <w:rFonts w:ascii="Arial" w:eastAsia="Times New Roman" w:hAnsi="Arial" w:cs="Arial"/>
          <w:color w:val="4D5B7C"/>
          <w:sz w:val="24"/>
          <w:szCs w:val="24"/>
          <w:lang w:eastAsia="es-ES"/>
        </w:rPr>
        <w:t xml:space="preserve">. Luego, buscará el primer archivo de configuración de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con inicio de sesión en el directorio principal del usuario para obtener detalles de configuración específicos del usuario.</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Lee el primer archivo que puede encontrar con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bash_profile</w:t>
      </w:r>
      <w:proofErr w:type="spellEnd"/>
      <w:r w:rsidRPr="00B0778B">
        <w:rPr>
          <w:rFonts w:ascii="Arial" w:eastAsia="Times New Roman" w:hAnsi="Arial" w:cs="Arial"/>
          <w:color w:val="4D5B7C"/>
          <w:sz w:val="24"/>
          <w:szCs w:val="24"/>
          <w:lang w:eastAsia="es-ES"/>
        </w:rPr>
        <w:t>,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bash_login</w:t>
      </w:r>
      <w:proofErr w:type="spellEnd"/>
      <w:r w:rsidRPr="00B0778B">
        <w:rPr>
          <w:rFonts w:ascii="Arial" w:eastAsia="Times New Roman" w:hAnsi="Arial" w:cs="Arial"/>
          <w:color w:val="4D5B7C"/>
          <w:sz w:val="24"/>
          <w:szCs w:val="24"/>
          <w:lang w:eastAsia="es-ES"/>
        </w:rPr>
        <w:t> y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profile</w:t>
      </w:r>
      <w:proofErr w:type="spellEnd"/>
      <w:r w:rsidRPr="00B0778B">
        <w:rPr>
          <w:rFonts w:ascii="Arial" w:eastAsia="Times New Roman" w:hAnsi="Arial" w:cs="Arial"/>
          <w:color w:val="4D5B7C"/>
          <w:sz w:val="24"/>
          <w:szCs w:val="24"/>
          <w:lang w:eastAsia="es-ES"/>
        </w:rPr>
        <w:t>, y no lee ningún otro archivo.</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lastRenderedPageBreak/>
        <w:t xml:space="preserve">Por el contrario, una sesión definida como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sin inicio de sesión leerá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etc</w:t>
      </w:r>
      <w:proofErr w:type="spellEnd"/>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bash.bashrc</w:t>
      </w:r>
      <w:proofErr w:type="spellEnd"/>
      <w:r w:rsidRPr="00B0778B">
        <w:rPr>
          <w:rFonts w:ascii="Arial" w:eastAsia="Times New Roman" w:hAnsi="Arial" w:cs="Arial"/>
          <w:color w:val="4D5B7C"/>
          <w:sz w:val="24"/>
          <w:szCs w:val="24"/>
          <w:lang w:eastAsia="es-ES"/>
        </w:rPr>
        <w:t> y, luego, el archivo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bashrc</w:t>
      </w:r>
      <w:proofErr w:type="spellEnd"/>
      <w:r w:rsidRPr="00B0778B">
        <w:rPr>
          <w:rFonts w:ascii="Arial" w:eastAsia="Times New Roman" w:hAnsi="Arial" w:cs="Arial"/>
          <w:color w:val="4D5B7C"/>
          <w:sz w:val="24"/>
          <w:szCs w:val="24"/>
          <w:lang w:eastAsia="es-ES"/>
        </w:rPr>
        <w:t> específico del usuario para crear su entorno.</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Los </w:t>
      </w:r>
      <w:proofErr w:type="spellStart"/>
      <w:r w:rsidRPr="00B0778B">
        <w:rPr>
          <w:rFonts w:ascii="Arial" w:eastAsia="Times New Roman" w:hAnsi="Arial" w:cs="Arial"/>
          <w:color w:val="4D5B7C"/>
          <w:sz w:val="24"/>
          <w:szCs w:val="24"/>
          <w:lang w:eastAsia="es-ES"/>
        </w:rPr>
        <w:t>shells</w:t>
      </w:r>
      <w:proofErr w:type="spellEnd"/>
      <w:r w:rsidRPr="00B0778B">
        <w:rPr>
          <w:rFonts w:ascii="Arial" w:eastAsia="Times New Roman" w:hAnsi="Arial" w:cs="Arial"/>
          <w:color w:val="4D5B7C"/>
          <w:sz w:val="24"/>
          <w:szCs w:val="24"/>
          <w:lang w:eastAsia="es-ES"/>
        </w:rPr>
        <w:t xml:space="preserve"> no interactivos leen la variable de entorno llamada </w:t>
      </w:r>
      <w:r w:rsidRPr="00B0778B">
        <w:rPr>
          <w:rFonts w:ascii="Courier New" w:eastAsia="Times New Roman" w:hAnsi="Courier New" w:cs="Courier New"/>
          <w:color w:val="24335A"/>
          <w:sz w:val="21"/>
          <w:szCs w:val="21"/>
          <w:shd w:val="clear" w:color="auto" w:fill="E3E8F4"/>
          <w:lang w:eastAsia="es-ES"/>
        </w:rPr>
        <w:t>BASH_ENV</w:t>
      </w:r>
      <w:r w:rsidRPr="00B0778B">
        <w:rPr>
          <w:rFonts w:ascii="Arial" w:eastAsia="Times New Roman" w:hAnsi="Arial" w:cs="Arial"/>
          <w:color w:val="4D5B7C"/>
          <w:sz w:val="24"/>
          <w:szCs w:val="24"/>
          <w:lang w:eastAsia="es-ES"/>
        </w:rPr>
        <w:t> y leen el archivo especificado para definir el nuevo entorno.</w:t>
      </w:r>
    </w:p>
    <w:p w:rsidR="00B0778B" w:rsidRPr="00B0778B" w:rsidRDefault="00B0778B" w:rsidP="00B0778B">
      <w:pPr>
        <w:pStyle w:val="Ttulo2"/>
        <w:rPr>
          <w:rFonts w:eastAsia="Times New Roman"/>
          <w:lang w:eastAsia="es-ES"/>
        </w:rPr>
      </w:pPr>
      <w:hyperlink r:id="rId13" w:anchor="implementacion-de-variables-de-entorno" w:history="1">
        <w:r w:rsidRPr="00B0778B">
          <w:rPr>
            <w:rFonts w:eastAsia="Times New Roman"/>
            <w:color w:val="0000FF"/>
            <w:u w:val="single"/>
            <w:lang w:eastAsia="es-ES"/>
          </w:rPr>
          <w:t>Implementación de variables de entorno</w:t>
        </w:r>
      </w:hyperlink>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Como se puede ver, hay diversos archivos que generalmente necesitaríamos revisar para realizar nuestra configuración.</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Eso ofrece gran flexibilidad que puede ser útil en situaciones específicas en que queremos ciertas configuraciones en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con inicio de sesión y otras configuraciones en un </w:t>
      </w:r>
      <w:proofErr w:type="spellStart"/>
      <w:r w:rsidRPr="00B0778B">
        <w:rPr>
          <w:rFonts w:ascii="Arial" w:eastAsia="Times New Roman" w:hAnsi="Arial" w:cs="Arial"/>
          <w:color w:val="4D5B7C"/>
          <w:sz w:val="24"/>
          <w:szCs w:val="24"/>
          <w:lang w:eastAsia="es-ES"/>
        </w:rPr>
        <w:t>shell</w:t>
      </w:r>
      <w:proofErr w:type="spellEnd"/>
      <w:r w:rsidRPr="00B0778B">
        <w:rPr>
          <w:rFonts w:ascii="Arial" w:eastAsia="Times New Roman" w:hAnsi="Arial" w:cs="Arial"/>
          <w:color w:val="4D5B7C"/>
          <w:sz w:val="24"/>
          <w:szCs w:val="24"/>
          <w:lang w:eastAsia="es-ES"/>
        </w:rPr>
        <w:t xml:space="preserve"> sin inicio de sesión. Sin embargo, la mayoría de las veces preferiremos las mismas configuraciones en ambas situaciones.</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Por suerte, la mayoría de las distribuciones de Linux configura los archivos de configuración con inicio de sesión para obtener los archivos de configuración sin inicio de sesión. Eso significa que puede definir variables de entorno que quiera que sean de ambos tipos de sesión dentro de los archivos de configuración sin inicio de sesión. Luego, se leerán en ambos casos.</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 xml:space="preserve">Por lo general, configuraremos variables de entorno específicas de usuario y, normalmente, preferiremos que nuestras configuraciones estén disponibles en </w:t>
      </w:r>
      <w:proofErr w:type="spellStart"/>
      <w:r w:rsidRPr="00B0778B">
        <w:rPr>
          <w:rFonts w:ascii="Arial" w:eastAsia="Times New Roman" w:hAnsi="Arial" w:cs="Arial"/>
          <w:color w:val="4D5B7C"/>
          <w:sz w:val="24"/>
          <w:szCs w:val="24"/>
          <w:lang w:eastAsia="es-ES"/>
        </w:rPr>
        <w:t>shells</w:t>
      </w:r>
      <w:proofErr w:type="spellEnd"/>
      <w:r w:rsidRPr="00B0778B">
        <w:rPr>
          <w:rFonts w:ascii="Arial" w:eastAsia="Times New Roman" w:hAnsi="Arial" w:cs="Arial"/>
          <w:color w:val="4D5B7C"/>
          <w:sz w:val="24"/>
          <w:szCs w:val="24"/>
          <w:lang w:eastAsia="es-ES"/>
        </w:rPr>
        <w:t xml:space="preserve"> con inicio de sesión y sin inicio de sesión. Eso significa que el lugar para definir estas variables está en el archivo </w:t>
      </w:r>
      <w:r w:rsidRPr="00B0778B">
        <w:rPr>
          <w:rFonts w:ascii="Courier New" w:eastAsia="Times New Roman" w:hAnsi="Courier New" w:cs="Courier New"/>
          <w:color w:val="24335A"/>
          <w:sz w:val="21"/>
          <w:szCs w:val="21"/>
          <w:shd w:val="clear" w:color="auto" w:fill="E3E8F4"/>
          <w:lang w:eastAsia="es-ES"/>
        </w:rPr>
        <w:t>~/.</w:t>
      </w:r>
      <w:proofErr w:type="spellStart"/>
      <w:r w:rsidRPr="00B0778B">
        <w:rPr>
          <w:rFonts w:ascii="Courier New" w:eastAsia="Times New Roman" w:hAnsi="Courier New" w:cs="Courier New"/>
          <w:color w:val="24335A"/>
          <w:sz w:val="21"/>
          <w:szCs w:val="21"/>
          <w:shd w:val="clear" w:color="auto" w:fill="E3E8F4"/>
          <w:lang w:eastAsia="es-ES"/>
        </w:rPr>
        <w:t>bashrc</w:t>
      </w:r>
      <w:proofErr w:type="spellEnd"/>
      <w:r w:rsidRPr="00B0778B">
        <w:rPr>
          <w:rFonts w:ascii="Arial" w:eastAsia="Times New Roman" w:hAnsi="Arial" w:cs="Arial"/>
          <w:color w:val="4D5B7C"/>
          <w:sz w:val="24"/>
          <w:szCs w:val="24"/>
          <w:lang w:eastAsia="es-ES"/>
        </w:rPr>
        <w:t>.</w:t>
      </w:r>
    </w:p>
    <w:p w:rsidR="00B0778B" w:rsidRPr="00B0778B" w:rsidRDefault="00B0778B" w:rsidP="00B0778B">
      <w:pPr>
        <w:spacing w:before="240" w:after="240" w:line="240" w:lineRule="auto"/>
        <w:rPr>
          <w:rFonts w:ascii="Arial" w:eastAsia="Times New Roman" w:hAnsi="Arial" w:cs="Arial"/>
          <w:color w:val="4D5B7C"/>
          <w:sz w:val="24"/>
          <w:szCs w:val="24"/>
          <w:lang w:eastAsia="es-ES"/>
        </w:rPr>
      </w:pPr>
      <w:r w:rsidRPr="00B0778B">
        <w:rPr>
          <w:rFonts w:ascii="Arial" w:eastAsia="Times New Roman" w:hAnsi="Arial" w:cs="Arial"/>
          <w:color w:val="4D5B7C"/>
          <w:sz w:val="24"/>
          <w:szCs w:val="24"/>
          <w:lang w:eastAsia="es-ES"/>
        </w:rPr>
        <w:t>Abra este archivo ahora:</w:t>
      </w:r>
    </w:p>
    <w:p w:rsidR="00B0778B" w:rsidRDefault="00F91F5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gramStart"/>
      <w:r w:rsidRPr="00F91F5B">
        <w:rPr>
          <w:rFonts w:ascii="Arial" w:eastAsia="Times New Roman" w:hAnsi="Arial" w:cs="Arial"/>
          <w:b/>
          <w:i/>
          <w:color w:val="4D5B7C"/>
          <w:sz w:val="24"/>
          <w:szCs w:val="24"/>
          <w:lang w:eastAsia="es-ES"/>
        </w:rPr>
        <w:t>nano</w:t>
      </w:r>
      <w:proofErr w:type="gramEnd"/>
      <w:r w:rsidRPr="00F91F5B">
        <w:rPr>
          <w:rFonts w:ascii="Arial" w:eastAsia="Times New Roman" w:hAnsi="Arial" w:cs="Arial"/>
          <w:b/>
          <w:i/>
          <w:color w:val="4D5B7C"/>
          <w:sz w:val="24"/>
          <w:szCs w:val="24"/>
          <w:lang w:eastAsia="es-ES"/>
        </w:rPr>
        <w:t xml:space="preserve"> ~/.</w:t>
      </w:r>
      <w:proofErr w:type="spellStart"/>
      <w:r w:rsidRPr="00F91F5B">
        <w:rPr>
          <w:rFonts w:ascii="Arial" w:eastAsia="Times New Roman" w:hAnsi="Arial" w:cs="Arial"/>
          <w:b/>
          <w:i/>
          <w:color w:val="4D5B7C"/>
          <w:sz w:val="24"/>
          <w:szCs w:val="24"/>
          <w:lang w:eastAsia="es-ES"/>
        </w:rPr>
        <w:t>bashrc</w:t>
      </w:r>
      <w:proofErr w:type="spellEnd"/>
    </w:p>
    <w:p w:rsidR="00F91F5B" w:rsidRDefault="00F91F5B" w:rsidP="00CD05F0">
      <w:pPr>
        <w:spacing w:before="240" w:after="240" w:line="240" w:lineRule="auto"/>
        <w:jc w:val="both"/>
        <w:rPr>
          <w:rFonts w:ascii="Arial" w:hAnsi="Arial" w:cs="Arial"/>
          <w:color w:val="4D5B7C"/>
        </w:rPr>
      </w:pPr>
      <w:r>
        <w:rPr>
          <w:rFonts w:ascii="Arial" w:hAnsi="Arial" w:cs="Arial"/>
          <w:color w:val="4D5B7C"/>
        </w:rPr>
        <w:t xml:space="preserve">Lo más probable es que ya contenga bastantes datos. Muchas de las definiciones aquí son para configurar opciones de </w:t>
      </w:r>
      <w:proofErr w:type="spellStart"/>
      <w:r>
        <w:rPr>
          <w:rFonts w:ascii="Arial" w:hAnsi="Arial" w:cs="Arial"/>
          <w:color w:val="4D5B7C"/>
        </w:rPr>
        <w:t>bash</w:t>
      </w:r>
      <w:proofErr w:type="spellEnd"/>
      <w:r>
        <w:rPr>
          <w:rFonts w:ascii="Arial" w:hAnsi="Arial" w:cs="Arial"/>
          <w:color w:val="4D5B7C"/>
        </w:rPr>
        <w:t>, que no están relacionadas con variables de entorno. Puede configurar variables de entorno de la misma manera en que lo haría en la línea de comandos:</w:t>
      </w:r>
    </w:p>
    <w:p w:rsidR="00F91F5B" w:rsidRDefault="00F91F5B" w:rsidP="00CD05F0">
      <w:pPr>
        <w:spacing w:before="240" w:after="240" w:line="240" w:lineRule="auto"/>
        <w:jc w:val="both"/>
        <w:rPr>
          <w:rFonts w:ascii="Arial" w:eastAsia="Times New Roman" w:hAnsi="Arial" w:cs="Arial"/>
          <w:b/>
          <w:i/>
          <w:color w:val="4D5B7C"/>
          <w:sz w:val="24"/>
          <w:szCs w:val="24"/>
          <w:lang w:eastAsia="es-ES"/>
        </w:rPr>
      </w:pPr>
      <w:r>
        <w:rPr>
          <w:rFonts w:ascii="Arial" w:eastAsia="Times New Roman" w:hAnsi="Arial" w:cs="Arial"/>
          <w:b/>
          <w:i/>
          <w:color w:val="4D5B7C"/>
          <w:sz w:val="24"/>
          <w:szCs w:val="24"/>
          <w:lang w:eastAsia="es-ES"/>
        </w:rPr>
        <w:t xml:space="preserve">$ </w:t>
      </w:r>
      <w:proofErr w:type="spellStart"/>
      <w:proofErr w:type="gramStart"/>
      <w:r w:rsidRPr="00F91F5B">
        <w:rPr>
          <w:rFonts w:ascii="Arial" w:eastAsia="Times New Roman" w:hAnsi="Arial" w:cs="Arial"/>
          <w:b/>
          <w:i/>
          <w:color w:val="4D5B7C"/>
          <w:sz w:val="24"/>
          <w:szCs w:val="24"/>
          <w:lang w:eastAsia="es-ES"/>
        </w:rPr>
        <w:t>export</w:t>
      </w:r>
      <w:proofErr w:type="spellEnd"/>
      <w:proofErr w:type="gramEnd"/>
      <w:r w:rsidRPr="00F91F5B">
        <w:rPr>
          <w:rFonts w:ascii="Arial" w:eastAsia="Times New Roman" w:hAnsi="Arial" w:cs="Arial"/>
          <w:b/>
          <w:i/>
          <w:color w:val="4D5B7C"/>
          <w:sz w:val="24"/>
          <w:szCs w:val="24"/>
          <w:lang w:eastAsia="es-ES"/>
        </w:rPr>
        <w:t xml:space="preserve"> VARNAME=</w:t>
      </w:r>
      <w:proofErr w:type="spellStart"/>
      <w:r w:rsidRPr="00F91F5B">
        <w:rPr>
          <w:rFonts w:ascii="Arial" w:eastAsia="Times New Roman" w:hAnsi="Arial" w:cs="Arial"/>
          <w:b/>
          <w:i/>
          <w:color w:val="4D5B7C"/>
          <w:sz w:val="24"/>
          <w:szCs w:val="24"/>
          <w:lang w:eastAsia="es-ES"/>
        </w:rPr>
        <w:t>value</w:t>
      </w:r>
      <w:proofErr w:type="spellEnd"/>
    </w:p>
    <w:p w:rsidR="00F91F5B" w:rsidRDefault="00F91F5B" w:rsidP="00CD05F0">
      <w:pPr>
        <w:spacing w:before="240" w:after="240" w:line="240" w:lineRule="auto"/>
        <w:jc w:val="both"/>
        <w:rPr>
          <w:rFonts w:ascii="Arial" w:hAnsi="Arial" w:cs="Arial"/>
          <w:color w:val="4D5B7C"/>
        </w:rPr>
      </w:pPr>
      <w:r>
        <w:rPr>
          <w:rFonts w:ascii="Arial" w:hAnsi="Arial" w:cs="Arial"/>
          <w:color w:val="4D5B7C"/>
        </w:rPr>
        <w:t>Cualquier nueva variable de entorno se puede añadir en cualquier lugar del archivo </w:t>
      </w:r>
      <w:r>
        <w:rPr>
          <w:rStyle w:val="CdigoHTML"/>
          <w:rFonts w:eastAsiaTheme="minorHAnsi"/>
          <w:color w:val="24335A"/>
          <w:sz w:val="21"/>
          <w:szCs w:val="21"/>
          <w:shd w:val="clear" w:color="auto" w:fill="E3E8F4"/>
        </w:rPr>
        <w:t>~/.</w:t>
      </w:r>
      <w:proofErr w:type="spellStart"/>
      <w:r>
        <w:rPr>
          <w:rStyle w:val="CdigoHTML"/>
          <w:rFonts w:eastAsiaTheme="minorHAnsi"/>
          <w:color w:val="24335A"/>
          <w:sz w:val="21"/>
          <w:szCs w:val="21"/>
          <w:shd w:val="clear" w:color="auto" w:fill="E3E8F4"/>
        </w:rPr>
        <w:t>bashrc</w:t>
      </w:r>
      <w:proofErr w:type="spellEnd"/>
      <w:r>
        <w:rPr>
          <w:rFonts w:ascii="Arial" w:hAnsi="Arial" w:cs="Arial"/>
          <w:color w:val="4D5B7C"/>
        </w:rPr>
        <w:t xml:space="preserve">, siempre que no se coloque en el medio de otro comando o para crear un bucle. Luego, podemos guardar y cerrar el archivo. La próxima vez que inicie una sesión de </w:t>
      </w:r>
      <w:proofErr w:type="spellStart"/>
      <w:r>
        <w:rPr>
          <w:rFonts w:ascii="Arial" w:hAnsi="Arial" w:cs="Arial"/>
          <w:color w:val="4D5B7C"/>
        </w:rPr>
        <w:t>shell</w:t>
      </w:r>
      <w:proofErr w:type="spellEnd"/>
      <w:r>
        <w:rPr>
          <w:rFonts w:ascii="Arial" w:hAnsi="Arial" w:cs="Arial"/>
          <w:color w:val="4D5B7C"/>
        </w:rPr>
        <w:t xml:space="preserve">, su declaración de variable de entorno se leerá y pasará al entorno de </w:t>
      </w:r>
      <w:proofErr w:type="spellStart"/>
      <w:r>
        <w:rPr>
          <w:rFonts w:ascii="Arial" w:hAnsi="Arial" w:cs="Arial"/>
          <w:color w:val="4D5B7C"/>
        </w:rPr>
        <w:t>shell</w:t>
      </w:r>
      <w:proofErr w:type="spellEnd"/>
      <w:r>
        <w:rPr>
          <w:rFonts w:ascii="Arial" w:hAnsi="Arial" w:cs="Arial"/>
          <w:color w:val="4D5B7C"/>
        </w:rPr>
        <w:t>. Puede forzar su sesión actual a leer el archivo escribiendo lo siguiente:</w:t>
      </w:r>
    </w:p>
    <w:p w:rsidR="00F91F5B" w:rsidRDefault="00F91F5B" w:rsidP="00CD05F0">
      <w:pPr>
        <w:spacing w:before="240" w:after="240" w:line="240" w:lineRule="auto"/>
        <w:jc w:val="both"/>
        <w:rPr>
          <w:rFonts w:ascii="Arial" w:eastAsia="Times New Roman" w:hAnsi="Arial" w:cs="Arial"/>
          <w:b/>
          <w:i/>
          <w:color w:val="4D5B7C"/>
          <w:sz w:val="24"/>
          <w:szCs w:val="24"/>
          <w:lang w:eastAsia="es-ES"/>
        </w:rPr>
      </w:pPr>
      <w:proofErr w:type="spellStart"/>
      <w:proofErr w:type="gramStart"/>
      <w:r w:rsidRPr="00F91F5B">
        <w:rPr>
          <w:rFonts w:ascii="Arial" w:eastAsia="Times New Roman" w:hAnsi="Arial" w:cs="Arial"/>
          <w:b/>
          <w:i/>
          <w:color w:val="4D5B7C"/>
          <w:sz w:val="24"/>
          <w:szCs w:val="24"/>
          <w:lang w:eastAsia="es-ES"/>
        </w:rPr>
        <w:t>source</w:t>
      </w:r>
      <w:proofErr w:type="spellEnd"/>
      <w:proofErr w:type="gramEnd"/>
      <w:r w:rsidRPr="00F91F5B">
        <w:rPr>
          <w:rFonts w:ascii="Arial" w:eastAsia="Times New Roman" w:hAnsi="Arial" w:cs="Arial"/>
          <w:b/>
          <w:i/>
          <w:color w:val="4D5B7C"/>
          <w:sz w:val="24"/>
          <w:szCs w:val="24"/>
          <w:lang w:eastAsia="es-ES"/>
        </w:rPr>
        <w:t xml:space="preserve"> ~/.</w:t>
      </w:r>
      <w:proofErr w:type="spellStart"/>
      <w:r w:rsidRPr="00F91F5B">
        <w:rPr>
          <w:rFonts w:ascii="Arial" w:eastAsia="Times New Roman" w:hAnsi="Arial" w:cs="Arial"/>
          <w:b/>
          <w:i/>
          <w:color w:val="4D5B7C"/>
          <w:sz w:val="24"/>
          <w:szCs w:val="24"/>
          <w:lang w:eastAsia="es-ES"/>
        </w:rPr>
        <w:t>bashrc</w:t>
      </w:r>
      <w:proofErr w:type="spellEnd"/>
    </w:p>
    <w:p w:rsidR="00F91F5B" w:rsidRPr="00F91F5B" w:rsidRDefault="00F91F5B" w:rsidP="00F91F5B">
      <w:pPr>
        <w:spacing w:before="240" w:after="240" w:line="240" w:lineRule="auto"/>
        <w:rPr>
          <w:rFonts w:ascii="Arial" w:eastAsia="Times New Roman" w:hAnsi="Arial" w:cs="Arial"/>
          <w:color w:val="4D5B7C"/>
          <w:sz w:val="24"/>
          <w:szCs w:val="24"/>
          <w:lang w:eastAsia="es-ES"/>
        </w:rPr>
      </w:pPr>
      <w:r w:rsidRPr="00F91F5B">
        <w:rPr>
          <w:rFonts w:ascii="Arial" w:eastAsia="Times New Roman" w:hAnsi="Arial" w:cs="Arial"/>
          <w:color w:val="4D5B7C"/>
          <w:sz w:val="24"/>
          <w:szCs w:val="24"/>
          <w:lang w:eastAsia="es-ES"/>
        </w:rPr>
        <w:t>Si necesita configurar variables para todo el sistema, es recomendable añadirlas a </w:t>
      </w:r>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etc</w:t>
      </w:r>
      <w:proofErr w:type="spellEnd"/>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profile</w:t>
      </w:r>
      <w:proofErr w:type="spellEnd"/>
      <w:r w:rsidRPr="00F91F5B">
        <w:rPr>
          <w:rFonts w:ascii="Arial" w:eastAsia="Times New Roman" w:hAnsi="Arial" w:cs="Arial"/>
          <w:color w:val="4D5B7C"/>
          <w:sz w:val="24"/>
          <w:szCs w:val="24"/>
          <w:lang w:eastAsia="es-ES"/>
        </w:rPr>
        <w:t>, </w:t>
      </w:r>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etc</w:t>
      </w:r>
      <w:proofErr w:type="spellEnd"/>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bash.bashrc</w:t>
      </w:r>
      <w:proofErr w:type="spellEnd"/>
      <w:r w:rsidRPr="00F91F5B">
        <w:rPr>
          <w:rFonts w:ascii="Arial" w:eastAsia="Times New Roman" w:hAnsi="Arial" w:cs="Arial"/>
          <w:color w:val="4D5B7C"/>
          <w:sz w:val="24"/>
          <w:szCs w:val="24"/>
          <w:lang w:eastAsia="es-ES"/>
        </w:rPr>
        <w:t> o </w:t>
      </w:r>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etc</w:t>
      </w:r>
      <w:proofErr w:type="spellEnd"/>
      <w:r w:rsidRPr="00F91F5B">
        <w:rPr>
          <w:rFonts w:ascii="Courier New" w:eastAsia="Times New Roman" w:hAnsi="Courier New" w:cs="Courier New"/>
          <w:color w:val="24335A"/>
          <w:sz w:val="21"/>
          <w:szCs w:val="21"/>
          <w:shd w:val="clear" w:color="auto" w:fill="E3E8F4"/>
          <w:lang w:eastAsia="es-ES"/>
        </w:rPr>
        <w:t>/</w:t>
      </w:r>
      <w:proofErr w:type="spellStart"/>
      <w:r w:rsidRPr="00F91F5B">
        <w:rPr>
          <w:rFonts w:ascii="Courier New" w:eastAsia="Times New Roman" w:hAnsi="Courier New" w:cs="Courier New"/>
          <w:color w:val="24335A"/>
          <w:sz w:val="21"/>
          <w:szCs w:val="21"/>
          <w:shd w:val="clear" w:color="auto" w:fill="E3E8F4"/>
          <w:lang w:eastAsia="es-ES"/>
        </w:rPr>
        <w:t>environment</w:t>
      </w:r>
      <w:proofErr w:type="spellEnd"/>
      <w:r w:rsidRPr="00F91F5B">
        <w:rPr>
          <w:rFonts w:ascii="Arial" w:eastAsia="Times New Roman" w:hAnsi="Arial" w:cs="Arial"/>
          <w:color w:val="4D5B7C"/>
          <w:sz w:val="24"/>
          <w:szCs w:val="24"/>
          <w:lang w:eastAsia="es-ES"/>
        </w:rPr>
        <w:t>.</w:t>
      </w:r>
    </w:p>
    <w:bookmarkStart w:id="0" w:name="_GoBack"/>
    <w:p w:rsidR="00F91F5B" w:rsidRPr="00F91F5B" w:rsidRDefault="00F91F5B" w:rsidP="00F91F5B">
      <w:pPr>
        <w:pStyle w:val="Ttulo1"/>
        <w:rPr>
          <w:rFonts w:eastAsia="Times New Roman"/>
          <w:lang w:eastAsia="es-ES"/>
        </w:rPr>
      </w:pPr>
      <w:r w:rsidRPr="00F91F5B">
        <w:rPr>
          <w:rFonts w:eastAsia="Times New Roman"/>
          <w:lang w:eastAsia="es-ES"/>
        </w:rPr>
        <w:lastRenderedPageBreak/>
        <w:fldChar w:fldCharType="begin"/>
      </w:r>
      <w:r w:rsidRPr="00F91F5B">
        <w:rPr>
          <w:rFonts w:eastAsia="Times New Roman"/>
          <w:lang w:eastAsia="es-ES"/>
        </w:rPr>
        <w:instrText xml:space="preserve"> HYPERLINK "https://www.digitalocean.com/community/tutorials/how-to-read-and-set-environmental-and-shell-variables-on-linux-es" \l "conclusion" </w:instrText>
      </w:r>
      <w:r w:rsidRPr="00F91F5B">
        <w:rPr>
          <w:rFonts w:eastAsia="Times New Roman"/>
          <w:lang w:eastAsia="es-ES"/>
        </w:rPr>
        <w:fldChar w:fldCharType="separate"/>
      </w:r>
      <w:r w:rsidRPr="00F91F5B">
        <w:rPr>
          <w:rFonts w:eastAsia="Times New Roman"/>
          <w:color w:val="0000FF"/>
          <w:lang w:eastAsia="es-ES"/>
        </w:rPr>
        <w:t>Conclusión</w:t>
      </w:r>
      <w:r w:rsidRPr="00F91F5B">
        <w:rPr>
          <w:rFonts w:eastAsia="Times New Roman"/>
          <w:lang w:eastAsia="es-ES"/>
        </w:rPr>
        <w:fldChar w:fldCharType="end"/>
      </w:r>
    </w:p>
    <w:bookmarkEnd w:id="0"/>
    <w:p w:rsidR="00F91F5B" w:rsidRPr="00F91F5B" w:rsidRDefault="00F91F5B" w:rsidP="00F91F5B">
      <w:pPr>
        <w:spacing w:before="240" w:after="240" w:line="240" w:lineRule="auto"/>
        <w:rPr>
          <w:rFonts w:ascii="Arial" w:eastAsia="Times New Roman" w:hAnsi="Arial" w:cs="Arial"/>
          <w:color w:val="4D5B7C"/>
          <w:sz w:val="24"/>
          <w:szCs w:val="24"/>
          <w:lang w:eastAsia="es-ES"/>
        </w:rPr>
      </w:pPr>
      <w:r w:rsidRPr="00F91F5B">
        <w:rPr>
          <w:rFonts w:ascii="Arial" w:eastAsia="Times New Roman" w:hAnsi="Arial" w:cs="Arial"/>
          <w:color w:val="4D5B7C"/>
          <w:sz w:val="24"/>
          <w:szCs w:val="24"/>
          <w:lang w:eastAsia="es-ES"/>
        </w:rPr>
        <w:t xml:space="preserve">Las variables de entorno y de </w:t>
      </w:r>
      <w:proofErr w:type="spellStart"/>
      <w:r w:rsidRPr="00F91F5B">
        <w:rPr>
          <w:rFonts w:ascii="Arial" w:eastAsia="Times New Roman" w:hAnsi="Arial" w:cs="Arial"/>
          <w:color w:val="4D5B7C"/>
          <w:sz w:val="24"/>
          <w:szCs w:val="24"/>
          <w:lang w:eastAsia="es-ES"/>
        </w:rPr>
        <w:t>shell</w:t>
      </w:r>
      <w:proofErr w:type="spellEnd"/>
      <w:r w:rsidRPr="00F91F5B">
        <w:rPr>
          <w:rFonts w:ascii="Arial" w:eastAsia="Times New Roman" w:hAnsi="Arial" w:cs="Arial"/>
          <w:color w:val="4D5B7C"/>
          <w:sz w:val="24"/>
          <w:szCs w:val="24"/>
          <w:lang w:eastAsia="es-ES"/>
        </w:rPr>
        <w:t xml:space="preserve"> siempre están presentes en las sesiones de </w:t>
      </w:r>
      <w:proofErr w:type="spellStart"/>
      <w:r w:rsidRPr="00F91F5B">
        <w:rPr>
          <w:rFonts w:ascii="Arial" w:eastAsia="Times New Roman" w:hAnsi="Arial" w:cs="Arial"/>
          <w:color w:val="4D5B7C"/>
          <w:sz w:val="24"/>
          <w:szCs w:val="24"/>
          <w:lang w:eastAsia="es-ES"/>
        </w:rPr>
        <w:t>shell</w:t>
      </w:r>
      <w:proofErr w:type="spellEnd"/>
      <w:r w:rsidRPr="00F91F5B">
        <w:rPr>
          <w:rFonts w:ascii="Arial" w:eastAsia="Times New Roman" w:hAnsi="Arial" w:cs="Arial"/>
          <w:color w:val="4D5B7C"/>
          <w:sz w:val="24"/>
          <w:szCs w:val="24"/>
          <w:lang w:eastAsia="es-ES"/>
        </w:rPr>
        <w:t xml:space="preserve"> y pueden ser muy útiles. Son una forma interesante para que un proceso principal establezca los detalles de la configuración para sus procesos secundarios y son una forma de configurar opciones fuera de los archivos.</w:t>
      </w:r>
    </w:p>
    <w:p w:rsidR="00F91F5B" w:rsidRPr="00F91F5B" w:rsidRDefault="00F91F5B" w:rsidP="00F91F5B">
      <w:pPr>
        <w:spacing w:before="240" w:after="240" w:line="240" w:lineRule="auto"/>
        <w:rPr>
          <w:rFonts w:ascii="Arial" w:eastAsia="Times New Roman" w:hAnsi="Arial" w:cs="Arial"/>
          <w:color w:val="4D5B7C"/>
          <w:sz w:val="24"/>
          <w:szCs w:val="24"/>
          <w:lang w:eastAsia="es-ES"/>
        </w:rPr>
      </w:pPr>
      <w:r w:rsidRPr="00F91F5B">
        <w:rPr>
          <w:rFonts w:ascii="Arial" w:eastAsia="Times New Roman" w:hAnsi="Arial" w:cs="Arial"/>
          <w:color w:val="4D5B7C"/>
          <w:sz w:val="24"/>
          <w:szCs w:val="24"/>
          <w:lang w:eastAsia="es-ES"/>
        </w:rPr>
        <w:t>Eso tiene muchas ventajas en situaciones específicas. Por ejemplo, algunos mecanismos de implementación utilizan las variables de entorno para configurar la información de autenticación. Eso es útil porque no requiere guardarlos en archivos que terceros puedan ver.</w:t>
      </w:r>
    </w:p>
    <w:p w:rsidR="00F91F5B" w:rsidRPr="00F91F5B" w:rsidRDefault="00F91F5B" w:rsidP="00F91F5B">
      <w:pPr>
        <w:spacing w:before="240" w:after="0" w:line="240" w:lineRule="auto"/>
        <w:rPr>
          <w:rFonts w:ascii="Arial" w:eastAsia="Times New Roman" w:hAnsi="Arial" w:cs="Arial"/>
          <w:color w:val="4D5B7C"/>
          <w:sz w:val="24"/>
          <w:szCs w:val="24"/>
          <w:lang w:eastAsia="es-ES"/>
        </w:rPr>
      </w:pPr>
      <w:r w:rsidRPr="00F91F5B">
        <w:rPr>
          <w:rFonts w:ascii="Arial" w:eastAsia="Times New Roman" w:hAnsi="Arial" w:cs="Arial"/>
          <w:color w:val="4D5B7C"/>
          <w:sz w:val="24"/>
          <w:szCs w:val="24"/>
          <w:lang w:eastAsia="es-ES"/>
        </w:rPr>
        <w:t>Hay muchos otros casos más triviales, pero también más frecuentes, en que deberá leer o alterar el entorno de su sistema. Estas herramientas y técnicas le darán una buena base para realizar estos cambios y usarlos correctamente.</w:t>
      </w:r>
    </w:p>
    <w:p w:rsidR="00F91F5B" w:rsidRPr="00B0778B" w:rsidRDefault="00F91F5B" w:rsidP="00CD05F0">
      <w:pPr>
        <w:spacing w:before="240" w:after="240" w:line="240" w:lineRule="auto"/>
        <w:jc w:val="both"/>
        <w:rPr>
          <w:rFonts w:ascii="Arial" w:eastAsia="Times New Roman" w:hAnsi="Arial" w:cs="Arial"/>
          <w:b/>
          <w:i/>
          <w:color w:val="4D5B7C"/>
          <w:sz w:val="24"/>
          <w:szCs w:val="24"/>
          <w:lang w:eastAsia="es-ES"/>
        </w:rPr>
      </w:pPr>
    </w:p>
    <w:sectPr w:rsidR="00F91F5B" w:rsidRPr="00B07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41EFF"/>
    <w:multiLevelType w:val="multilevel"/>
    <w:tmpl w:val="9172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13547"/>
    <w:multiLevelType w:val="multilevel"/>
    <w:tmpl w:val="503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D1348"/>
    <w:multiLevelType w:val="multilevel"/>
    <w:tmpl w:val="B1E2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9295F"/>
    <w:multiLevelType w:val="multilevel"/>
    <w:tmpl w:val="CB8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24"/>
    <w:rsid w:val="00174F24"/>
    <w:rsid w:val="002475B6"/>
    <w:rsid w:val="00262CE3"/>
    <w:rsid w:val="005831DB"/>
    <w:rsid w:val="008D46A1"/>
    <w:rsid w:val="00B0778B"/>
    <w:rsid w:val="00CD05F0"/>
    <w:rsid w:val="00F91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D758A-E253-423D-B98B-6DA2D3A8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3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F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62C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74F24"/>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174F2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62C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262CE3"/>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583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750">
      <w:bodyDiv w:val="1"/>
      <w:marLeft w:val="0"/>
      <w:marRight w:val="0"/>
      <w:marTop w:val="0"/>
      <w:marBottom w:val="0"/>
      <w:divBdr>
        <w:top w:val="none" w:sz="0" w:space="0" w:color="auto"/>
        <w:left w:val="none" w:sz="0" w:space="0" w:color="auto"/>
        <w:bottom w:val="none" w:sz="0" w:space="0" w:color="auto"/>
        <w:right w:val="none" w:sz="0" w:space="0" w:color="auto"/>
      </w:divBdr>
    </w:div>
    <w:div w:id="79523815">
      <w:bodyDiv w:val="1"/>
      <w:marLeft w:val="0"/>
      <w:marRight w:val="0"/>
      <w:marTop w:val="0"/>
      <w:marBottom w:val="0"/>
      <w:divBdr>
        <w:top w:val="none" w:sz="0" w:space="0" w:color="auto"/>
        <w:left w:val="none" w:sz="0" w:space="0" w:color="auto"/>
        <w:bottom w:val="none" w:sz="0" w:space="0" w:color="auto"/>
        <w:right w:val="none" w:sz="0" w:space="0" w:color="auto"/>
      </w:divBdr>
    </w:div>
    <w:div w:id="196622508">
      <w:bodyDiv w:val="1"/>
      <w:marLeft w:val="0"/>
      <w:marRight w:val="0"/>
      <w:marTop w:val="0"/>
      <w:marBottom w:val="0"/>
      <w:divBdr>
        <w:top w:val="none" w:sz="0" w:space="0" w:color="auto"/>
        <w:left w:val="none" w:sz="0" w:space="0" w:color="auto"/>
        <w:bottom w:val="none" w:sz="0" w:space="0" w:color="auto"/>
        <w:right w:val="none" w:sz="0" w:space="0" w:color="auto"/>
      </w:divBdr>
    </w:div>
    <w:div w:id="327487056">
      <w:bodyDiv w:val="1"/>
      <w:marLeft w:val="0"/>
      <w:marRight w:val="0"/>
      <w:marTop w:val="0"/>
      <w:marBottom w:val="0"/>
      <w:divBdr>
        <w:top w:val="none" w:sz="0" w:space="0" w:color="auto"/>
        <w:left w:val="none" w:sz="0" w:space="0" w:color="auto"/>
        <w:bottom w:val="none" w:sz="0" w:space="0" w:color="auto"/>
        <w:right w:val="none" w:sz="0" w:space="0" w:color="auto"/>
      </w:divBdr>
    </w:div>
    <w:div w:id="439298600">
      <w:bodyDiv w:val="1"/>
      <w:marLeft w:val="0"/>
      <w:marRight w:val="0"/>
      <w:marTop w:val="0"/>
      <w:marBottom w:val="0"/>
      <w:divBdr>
        <w:top w:val="none" w:sz="0" w:space="0" w:color="auto"/>
        <w:left w:val="none" w:sz="0" w:space="0" w:color="auto"/>
        <w:bottom w:val="none" w:sz="0" w:space="0" w:color="auto"/>
        <w:right w:val="none" w:sz="0" w:space="0" w:color="auto"/>
      </w:divBdr>
    </w:div>
    <w:div w:id="464395884">
      <w:bodyDiv w:val="1"/>
      <w:marLeft w:val="0"/>
      <w:marRight w:val="0"/>
      <w:marTop w:val="0"/>
      <w:marBottom w:val="0"/>
      <w:divBdr>
        <w:top w:val="none" w:sz="0" w:space="0" w:color="auto"/>
        <w:left w:val="none" w:sz="0" w:space="0" w:color="auto"/>
        <w:bottom w:val="none" w:sz="0" w:space="0" w:color="auto"/>
        <w:right w:val="none" w:sz="0" w:space="0" w:color="auto"/>
      </w:divBdr>
    </w:div>
    <w:div w:id="594019099">
      <w:bodyDiv w:val="1"/>
      <w:marLeft w:val="0"/>
      <w:marRight w:val="0"/>
      <w:marTop w:val="0"/>
      <w:marBottom w:val="0"/>
      <w:divBdr>
        <w:top w:val="none" w:sz="0" w:space="0" w:color="auto"/>
        <w:left w:val="none" w:sz="0" w:space="0" w:color="auto"/>
        <w:bottom w:val="none" w:sz="0" w:space="0" w:color="auto"/>
        <w:right w:val="none" w:sz="0" w:space="0" w:color="auto"/>
      </w:divBdr>
    </w:div>
    <w:div w:id="798032999">
      <w:bodyDiv w:val="1"/>
      <w:marLeft w:val="0"/>
      <w:marRight w:val="0"/>
      <w:marTop w:val="0"/>
      <w:marBottom w:val="0"/>
      <w:divBdr>
        <w:top w:val="none" w:sz="0" w:space="0" w:color="auto"/>
        <w:left w:val="none" w:sz="0" w:space="0" w:color="auto"/>
        <w:bottom w:val="none" w:sz="0" w:space="0" w:color="auto"/>
        <w:right w:val="none" w:sz="0" w:space="0" w:color="auto"/>
      </w:divBdr>
    </w:div>
    <w:div w:id="836313218">
      <w:bodyDiv w:val="1"/>
      <w:marLeft w:val="0"/>
      <w:marRight w:val="0"/>
      <w:marTop w:val="0"/>
      <w:marBottom w:val="0"/>
      <w:divBdr>
        <w:top w:val="none" w:sz="0" w:space="0" w:color="auto"/>
        <w:left w:val="none" w:sz="0" w:space="0" w:color="auto"/>
        <w:bottom w:val="none" w:sz="0" w:space="0" w:color="auto"/>
        <w:right w:val="none" w:sz="0" w:space="0" w:color="auto"/>
      </w:divBdr>
    </w:div>
    <w:div w:id="853958868">
      <w:bodyDiv w:val="1"/>
      <w:marLeft w:val="0"/>
      <w:marRight w:val="0"/>
      <w:marTop w:val="0"/>
      <w:marBottom w:val="0"/>
      <w:divBdr>
        <w:top w:val="none" w:sz="0" w:space="0" w:color="auto"/>
        <w:left w:val="none" w:sz="0" w:space="0" w:color="auto"/>
        <w:bottom w:val="none" w:sz="0" w:space="0" w:color="auto"/>
        <w:right w:val="none" w:sz="0" w:space="0" w:color="auto"/>
      </w:divBdr>
    </w:div>
    <w:div w:id="899288865">
      <w:bodyDiv w:val="1"/>
      <w:marLeft w:val="0"/>
      <w:marRight w:val="0"/>
      <w:marTop w:val="0"/>
      <w:marBottom w:val="0"/>
      <w:divBdr>
        <w:top w:val="none" w:sz="0" w:space="0" w:color="auto"/>
        <w:left w:val="none" w:sz="0" w:space="0" w:color="auto"/>
        <w:bottom w:val="none" w:sz="0" w:space="0" w:color="auto"/>
        <w:right w:val="none" w:sz="0" w:space="0" w:color="auto"/>
      </w:divBdr>
    </w:div>
    <w:div w:id="919828761">
      <w:bodyDiv w:val="1"/>
      <w:marLeft w:val="0"/>
      <w:marRight w:val="0"/>
      <w:marTop w:val="0"/>
      <w:marBottom w:val="0"/>
      <w:divBdr>
        <w:top w:val="none" w:sz="0" w:space="0" w:color="auto"/>
        <w:left w:val="none" w:sz="0" w:space="0" w:color="auto"/>
        <w:bottom w:val="none" w:sz="0" w:space="0" w:color="auto"/>
        <w:right w:val="none" w:sz="0" w:space="0" w:color="auto"/>
      </w:divBdr>
    </w:div>
    <w:div w:id="1278173062">
      <w:bodyDiv w:val="1"/>
      <w:marLeft w:val="0"/>
      <w:marRight w:val="0"/>
      <w:marTop w:val="0"/>
      <w:marBottom w:val="0"/>
      <w:divBdr>
        <w:top w:val="none" w:sz="0" w:space="0" w:color="auto"/>
        <w:left w:val="none" w:sz="0" w:space="0" w:color="auto"/>
        <w:bottom w:val="none" w:sz="0" w:space="0" w:color="auto"/>
        <w:right w:val="none" w:sz="0" w:space="0" w:color="auto"/>
      </w:divBdr>
    </w:div>
    <w:div w:id="1340740960">
      <w:bodyDiv w:val="1"/>
      <w:marLeft w:val="0"/>
      <w:marRight w:val="0"/>
      <w:marTop w:val="0"/>
      <w:marBottom w:val="0"/>
      <w:divBdr>
        <w:top w:val="none" w:sz="0" w:space="0" w:color="auto"/>
        <w:left w:val="none" w:sz="0" w:space="0" w:color="auto"/>
        <w:bottom w:val="none" w:sz="0" w:space="0" w:color="auto"/>
        <w:right w:val="none" w:sz="0" w:space="0" w:color="auto"/>
      </w:divBdr>
    </w:div>
    <w:div w:id="1405033482">
      <w:bodyDiv w:val="1"/>
      <w:marLeft w:val="0"/>
      <w:marRight w:val="0"/>
      <w:marTop w:val="0"/>
      <w:marBottom w:val="0"/>
      <w:divBdr>
        <w:top w:val="none" w:sz="0" w:space="0" w:color="auto"/>
        <w:left w:val="none" w:sz="0" w:space="0" w:color="auto"/>
        <w:bottom w:val="none" w:sz="0" w:space="0" w:color="auto"/>
        <w:right w:val="none" w:sz="0" w:space="0" w:color="auto"/>
      </w:divBdr>
    </w:div>
    <w:div w:id="1452868602">
      <w:bodyDiv w:val="1"/>
      <w:marLeft w:val="0"/>
      <w:marRight w:val="0"/>
      <w:marTop w:val="0"/>
      <w:marBottom w:val="0"/>
      <w:divBdr>
        <w:top w:val="none" w:sz="0" w:space="0" w:color="auto"/>
        <w:left w:val="none" w:sz="0" w:space="0" w:color="auto"/>
        <w:bottom w:val="none" w:sz="0" w:space="0" w:color="auto"/>
        <w:right w:val="none" w:sz="0" w:space="0" w:color="auto"/>
      </w:divBdr>
    </w:div>
    <w:div w:id="1696735176">
      <w:bodyDiv w:val="1"/>
      <w:marLeft w:val="0"/>
      <w:marRight w:val="0"/>
      <w:marTop w:val="0"/>
      <w:marBottom w:val="0"/>
      <w:divBdr>
        <w:top w:val="none" w:sz="0" w:space="0" w:color="auto"/>
        <w:left w:val="none" w:sz="0" w:space="0" w:color="auto"/>
        <w:bottom w:val="none" w:sz="0" w:space="0" w:color="auto"/>
        <w:right w:val="none" w:sz="0" w:space="0" w:color="auto"/>
      </w:divBdr>
    </w:div>
    <w:div w:id="1792894365">
      <w:bodyDiv w:val="1"/>
      <w:marLeft w:val="0"/>
      <w:marRight w:val="0"/>
      <w:marTop w:val="0"/>
      <w:marBottom w:val="0"/>
      <w:divBdr>
        <w:top w:val="none" w:sz="0" w:space="0" w:color="auto"/>
        <w:left w:val="none" w:sz="0" w:space="0" w:color="auto"/>
        <w:bottom w:val="none" w:sz="0" w:space="0" w:color="auto"/>
        <w:right w:val="none" w:sz="0" w:space="0" w:color="auto"/>
      </w:divBdr>
    </w:div>
    <w:div w:id="1937206483">
      <w:bodyDiv w:val="1"/>
      <w:marLeft w:val="0"/>
      <w:marRight w:val="0"/>
      <w:marTop w:val="0"/>
      <w:marBottom w:val="0"/>
      <w:divBdr>
        <w:top w:val="none" w:sz="0" w:space="0" w:color="auto"/>
        <w:left w:val="none" w:sz="0" w:space="0" w:color="auto"/>
        <w:bottom w:val="none" w:sz="0" w:space="0" w:color="auto"/>
        <w:right w:val="none" w:sz="0" w:space="0" w:color="auto"/>
      </w:divBdr>
    </w:div>
    <w:div w:id="20223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read-and-set-environmental-and-shell-variables-on-linux-es" TargetMode="External"/><Relationship Id="rId13" Type="http://schemas.openxmlformats.org/officeDocument/2006/relationships/hyperlink" Target="https://www.digitalocean.com/community/tutorials/how-to-read-and-set-environmental-and-shell-variables-on-linux-es" TargetMode="External"/><Relationship Id="rId3" Type="http://schemas.openxmlformats.org/officeDocument/2006/relationships/settings" Target="settings.xml"/><Relationship Id="rId7" Type="http://schemas.openxmlformats.org/officeDocument/2006/relationships/hyperlink" Target="https://www.digitalocean.com/community/tutorials/how-to-read-and-set-environmental-and-shell-variables-on-linux-es" TargetMode="External"/><Relationship Id="rId12" Type="http://schemas.openxmlformats.org/officeDocument/2006/relationships/hyperlink" Target="https://www.digitalocean.com/community/tutorials/how-to-read-and-set-environmental-and-shell-variables-on-linu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read-and-set-environmental-and-shell-variables-on-linux-es" TargetMode="External"/><Relationship Id="rId11" Type="http://schemas.openxmlformats.org/officeDocument/2006/relationships/hyperlink" Target="https://www.digitalocean.com/community/tutorials/how-to-read-and-set-environmental-and-shell-variables-on-linux-es" TargetMode="External"/><Relationship Id="rId5" Type="http://schemas.openxmlformats.org/officeDocument/2006/relationships/hyperlink" Target="https://www.digitalocean.com/community/tutorials/how-to-read-and-set-environmental-and-shell-variables-on-linux-es" TargetMode="External"/><Relationship Id="rId15" Type="http://schemas.openxmlformats.org/officeDocument/2006/relationships/theme" Target="theme/theme1.xml"/><Relationship Id="rId10" Type="http://schemas.openxmlformats.org/officeDocument/2006/relationships/hyperlink" Target="https://www.digitalocean.com/community/tutorials/how-to-read-and-set-environmental-and-shell-variables-on-linux-e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read-and-set-environmental-and-shell-variables-on-linux-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2900</Words>
  <Characters>15954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2</cp:revision>
  <dcterms:created xsi:type="dcterms:W3CDTF">2023-06-07T10:12:00Z</dcterms:created>
  <dcterms:modified xsi:type="dcterms:W3CDTF">2023-06-07T11:38:00Z</dcterms:modified>
</cp:coreProperties>
</file>