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3632" w14:textId="179D4CCF" w:rsid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 xml:space="preserve">Student Review Template </w:t>
      </w:r>
    </w:p>
    <w:p w14:paraId="2FB843B2" w14:textId="3C5F892C" w:rsidR="00E84F37" w:rsidRPr="00B069B3" w:rsidRDefault="00E84F37" w:rsidP="00B069B3">
      <w:pPr>
        <w:rPr>
          <w:b/>
          <w:bCs/>
          <w:lang w:val="en-NL"/>
        </w:rPr>
      </w:pPr>
      <w:r>
        <w:rPr>
          <w:b/>
          <w:bCs/>
          <w:lang w:val="en-NL"/>
        </w:rPr>
        <w:t xml:space="preserve">Your name: </w:t>
      </w:r>
    </w:p>
    <w:p w14:paraId="30D1FDCC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1. Material reviewed</w:t>
      </w:r>
    </w:p>
    <w:p w14:paraId="03024897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Title / page / link:</w:t>
      </w:r>
      <w:r w:rsidRPr="00B069B3">
        <w:rPr>
          <w:lang w:val="en-NL"/>
        </w:rPr>
        <w:br/>
        <w:t>[insert title or link]</w:t>
      </w:r>
    </w:p>
    <w:p w14:paraId="09A7754B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Type of material:</w:t>
      </w:r>
      <w:r w:rsidRPr="00B069B3">
        <w:rPr>
          <w:lang w:val="en-NL"/>
        </w:rPr>
        <w:br/>
        <w:t xml:space="preserve">☐ </w:t>
      </w:r>
      <w:proofErr w:type="spellStart"/>
      <w:r w:rsidRPr="00B069B3">
        <w:rPr>
          <w:lang w:val="en-NL"/>
        </w:rPr>
        <w:t>aNewSpring</w:t>
      </w:r>
      <w:proofErr w:type="spellEnd"/>
      <w:r w:rsidRPr="00B069B3">
        <w:rPr>
          <w:lang w:val="en-NL"/>
        </w:rPr>
        <w:t xml:space="preserve"> page</w:t>
      </w:r>
      <w:r w:rsidRPr="00B069B3">
        <w:rPr>
          <w:lang w:val="en-NL"/>
        </w:rPr>
        <w:br/>
        <w:t>☐ Shiny app / interactive tool</w:t>
      </w:r>
      <w:r w:rsidRPr="00B069B3">
        <w:rPr>
          <w:lang w:val="en-NL"/>
        </w:rPr>
        <w:br/>
        <w:t>☐ Exercise</w:t>
      </w:r>
      <w:r w:rsidRPr="00B069B3">
        <w:rPr>
          <w:lang w:val="en-NL"/>
        </w:rPr>
        <w:br/>
        <w:t>☐ Case study</w:t>
      </w:r>
      <w:r w:rsidRPr="00B069B3">
        <w:rPr>
          <w:lang w:val="en-NL"/>
        </w:rPr>
        <w:br/>
        <w:t>☐ Explanation / theory page</w:t>
      </w:r>
      <w:r w:rsidRPr="00B069B3">
        <w:rPr>
          <w:lang w:val="en-NL"/>
        </w:rPr>
        <w:br/>
        <w:t>☐ Video / visual material</w:t>
      </w:r>
      <w:r w:rsidRPr="00B069B3">
        <w:rPr>
          <w:lang w:val="en-NL"/>
        </w:rPr>
        <w:br/>
        <w:t>☐ Other: …</w:t>
      </w:r>
    </w:p>
    <w:p w14:paraId="784B66B5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How long did you spend reviewing it?</w:t>
      </w:r>
      <w:r w:rsidRPr="00B069B3">
        <w:rPr>
          <w:lang w:val="en-NL"/>
        </w:rPr>
        <w:br/>
        <w:t>…</w:t>
      </w:r>
    </w:p>
    <w:p w14:paraId="2310BAA3" w14:textId="3E7F1A74" w:rsid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did you do with the material?</w:t>
      </w:r>
      <w:r w:rsidRPr="00B069B3">
        <w:rPr>
          <w:lang w:val="en-NL"/>
        </w:rPr>
        <w:br/>
        <w:t>☐ Read only</w:t>
      </w:r>
      <w:r w:rsidRPr="00B069B3">
        <w:rPr>
          <w:lang w:val="en-NL"/>
        </w:rPr>
        <w:br/>
        <w:t>☐ Tried the exercise</w:t>
      </w:r>
      <w:r w:rsidRPr="00B069B3">
        <w:rPr>
          <w:lang w:val="en-NL"/>
        </w:rPr>
        <w:br/>
        <w:t>☐ Clicked through the interactive elements</w:t>
      </w:r>
      <w:r w:rsidRPr="00B069B3">
        <w:rPr>
          <w:lang w:val="en-NL"/>
        </w:rPr>
        <w:br/>
        <w:t>☐ Tried to answer the questions as a student</w:t>
      </w:r>
      <w:r w:rsidRPr="00B069B3">
        <w:rPr>
          <w:lang w:val="en-NL"/>
        </w:rPr>
        <w:br/>
        <w:t>☐ Other: …</w:t>
      </w:r>
    </w:p>
    <w:p w14:paraId="41E45139" w14:textId="77777777" w:rsidR="00ED4F49" w:rsidRPr="00B069B3" w:rsidRDefault="00ED4F49" w:rsidP="00B069B3">
      <w:pPr>
        <w:rPr>
          <w:lang w:val="en-NL"/>
        </w:rPr>
      </w:pPr>
    </w:p>
    <w:p w14:paraId="53D4C978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2. First impression</w:t>
      </w:r>
    </w:p>
    <w:p w14:paraId="2541DAA9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In one or two sentences, what do you think this material is trying to teach?</w:t>
      </w:r>
    </w:p>
    <w:p w14:paraId="6A6E459B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23713EB3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Was that purpose immediately clear?</w:t>
      </w:r>
      <w:r w:rsidRPr="00B069B3">
        <w:rPr>
          <w:lang w:val="en-NL"/>
        </w:rPr>
        <w:br/>
        <w:t>☐ Yes</w:t>
      </w:r>
      <w:r w:rsidRPr="00B069B3">
        <w:rPr>
          <w:lang w:val="en-NL"/>
        </w:rPr>
        <w:br/>
        <w:t>☐ More or less</w:t>
      </w:r>
      <w:r w:rsidRPr="00B069B3">
        <w:rPr>
          <w:lang w:val="en-NL"/>
        </w:rPr>
        <w:br/>
        <w:t>☐ Not really</w:t>
      </w:r>
    </w:p>
    <w:p w14:paraId="4A7F2860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was your first reaction as a learner?</w:t>
      </w:r>
      <w:r w:rsidRPr="00B069B3">
        <w:rPr>
          <w:lang w:val="en-NL"/>
        </w:rPr>
        <w:br/>
        <w:t>☐ Clear</w:t>
      </w:r>
      <w:r w:rsidRPr="00B069B3">
        <w:rPr>
          <w:lang w:val="en-NL"/>
        </w:rPr>
        <w:br/>
        <w:t>☐ Interesting</w:t>
      </w:r>
      <w:r w:rsidRPr="00B069B3">
        <w:rPr>
          <w:lang w:val="en-NL"/>
        </w:rPr>
        <w:br/>
        <w:t>☐ Useful but dry</w:t>
      </w:r>
      <w:r w:rsidRPr="00B069B3">
        <w:rPr>
          <w:lang w:val="en-NL"/>
        </w:rPr>
        <w:br/>
        <w:t>☐ Too technical</w:t>
      </w:r>
      <w:r w:rsidRPr="00B069B3">
        <w:rPr>
          <w:lang w:val="en-NL"/>
        </w:rPr>
        <w:br/>
        <w:t>☐ Too easy</w:t>
      </w:r>
      <w:r w:rsidRPr="00B069B3">
        <w:rPr>
          <w:lang w:val="en-NL"/>
        </w:rPr>
        <w:br/>
      </w:r>
      <w:r w:rsidRPr="00B069B3">
        <w:rPr>
          <w:lang w:val="en-NL"/>
        </w:rPr>
        <w:lastRenderedPageBreak/>
        <w:t>☐ Too much information</w:t>
      </w:r>
      <w:r w:rsidRPr="00B069B3">
        <w:rPr>
          <w:lang w:val="en-NL"/>
        </w:rPr>
        <w:br/>
        <w:t>☐ I was not sure what to do</w:t>
      </w:r>
      <w:r w:rsidRPr="00B069B3">
        <w:rPr>
          <w:lang w:val="en-NL"/>
        </w:rPr>
        <w:br/>
        <w:t>☐ Other: …</w:t>
      </w:r>
    </w:p>
    <w:p w14:paraId="0B3CD26E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Briefly explain:</w:t>
      </w:r>
    </w:p>
    <w:p w14:paraId="37617A7D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31A4CD8D" w14:textId="6F0CD8D0" w:rsidR="00B069B3" w:rsidRPr="00B069B3" w:rsidRDefault="00B069B3" w:rsidP="00B069B3">
      <w:pPr>
        <w:rPr>
          <w:lang w:val="en-NL"/>
        </w:rPr>
      </w:pPr>
    </w:p>
    <w:p w14:paraId="1A6E6049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3. Clarity of the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7"/>
        <w:gridCol w:w="1405"/>
      </w:tblGrid>
      <w:tr w:rsidR="00B069B3" w:rsidRPr="00B069B3" w14:paraId="277F4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7DA1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1904A4D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Your answer</w:t>
            </w:r>
          </w:p>
        </w:tc>
      </w:tr>
      <w:tr w:rsidR="00B069B3" w:rsidRPr="00B069B3" w14:paraId="1DD3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6658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Which part was clearest?</w:t>
            </w:r>
          </w:p>
        </w:tc>
        <w:tc>
          <w:tcPr>
            <w:tcW w:w="0" w:type="auto"/>
            <w:vAlign w:val="center"/>
            <w:hideMark/>
          </w:tcPr>
          <w:p w14:paraId="3C442884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48FB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4F05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Which part was most confusing?</w:t>
            </w:r>
          </w:p>
        </w:tc>
        <w:tc>
          <w:tcPr>
            <w:tcW w:w="0" w:type="auto"/>
            <w:vAlign w:val="center"/>
            <w:hideMark/>
          </w:tcPr>
          <w:p w14:paraId="693247DC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4006A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4BC6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Were any terms used before they were explained?</w:t>
            </w:r>
          </w:p>
        </w:tc>
        <w:tc>
          <w:tcPr>
            <w:tcW w:w="0" w:type="auto"/>
            <w:vAlign w:val="center"/>
            <w:hideMark/>
          </w:tcPr>
          <w:p w14:paraId="6B6FEDE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6713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9299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Were there places where you would have liked an example?</w:t>
            </w:r>
          </w:p>
        </w:tc>
        <w:tc>
          <w:tcPr>
            <w:tcW w:w="0" w:type="auto"/>
            <w:vAlign w:val="center"/>
            <w:hideMark/>
          </w:tcPr>
          <w:p w14:paraId="3E1FDAA3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58583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9738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Were there places where the explanation felt too long or too abstract?</w:t>
            </w:r>
          </w:p>
        </w:tc>
        <w:tc>
          <w:tcPr>
            <w:tcW w:w="0" w:type="auto"/>
            <w:vAlign w:val="center"/>
            <w:hideMark/>
          </w:tcPr>
          <w:p w14:paraId="2A173BA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</w:tbl>
    <w:p w14:paraId="4B292B5A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Mark any sentence, paragraph, formula, figure or instruction that made you pause. Copy it here and explain why.</w:t>
      </w:r>
    </w:p>
    <w:p w14:paraId="0570F8AF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5A011502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Why was this difficult?</w:t>
      </w:r>
    </w:p>
    <w:p w14:paraId="768FD9D8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07A537CC" w14:textId="3FA19FF7" w:rsidR="00B069B3" w:rsidRPr="00B069B3" w:rsidRDefault="00B069B3" w:rsidP="00B069B3">
      <w:pPr>
        <w:rPr>
          <w:lang w:val="en-NL"/>
        </w:rPr>
      </w:pPr>
    </w:p>
    <w:p w14:paraId="685A3831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4. Sample size reasoning</w:t>
      </w:r>
    </w:p>
    <w:p w14:paraId="682A9AA5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The project is not only about learning how to calculate a sample size, but about understanding the reasoning behind it.</w:t>
      </w:r>
    </w:p>
    <w:p w14:paraId="457BACE5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For this material, did it help you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3"/>
        <w:gridCol w:w="1682"/>
        <w:gridCol w:w="1291"/>
      </w:tblGrid>
      <w:tr w:rsidR="00B069B3" w:rsidRPr="00B069B3" w14:paraId="6DF72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97D2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96129D5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Yes / partly / no</w:t>
            </w:r>
          </w:p>
        </w:tc>
        <w:tc>
          <w:tcPr>
            <w:tcW w:w="0" w:type="auto"/>
            <w:vAlign w:val="center"/>
            <w:hideMark/>
          </w:tcPr>
          <w:p w14:paraId="0F8EA25B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Comments</w:t>
            </w:r>
          </w:p>
        </w:tc>
      </w:tr>
      <w:tr w:rsidR="00B069B3" w:rsidRPr="00B069B3" w14:paraId="418F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1C53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What research question the sample size is for</w:t>
            </w:r>
          </w:p>
        </w:tc>
        <w:tc>
          <w:tcPr>
            <w:tcW w:w="0" w:type="auto"/>
            <w:vAlign w:val="center"/>
            <w:hideMark/>
          </w:tcPr>
          <w:p w14:paraId="2ACD6968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55178A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3919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577F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What outcome is being studied</w:t>
            </w:r>
          </w:p>
        </w:tc>
        <w:tc>
          <w:tcPr>
            <w:tcW w:w="0" w:type="auto"/>
            <w:vAlign w:val="center"/>
            <w:hideMark/>
          </w:tcPr>
          <w:p w14:paraId="71BD7F12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DC0D0E0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6648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81E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What effect size or difference would be meaningful</w:t>
            </w:r>
          </w:p>
        </w:tc>
        <w:tc>
          <w:tcPr>
            <w:tcW w:w="0" w:type="auto"/>
            <w:vAlign w:val="center"/>
            <w:hideMark/>
          </w:tcPr>
          <w:p w14:paraId="5BB44EE9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F44323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45C7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0392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lastRenderedPageBreak/>
              <w:t>Why variability or event risk matters</w:t>
            </w:r>
          </w:p>
        </w:tc>
        <w:tc>
          <w:tcPr>
            <w:tcW w:w="0" w:type="auto"/>
            <w:vAlign w:val="center"/>
            <w:hideMark/>
          </w:tcPr>
          <w:p w14:paraId="30E5F04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04081FC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32CEC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B93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Why dropout matters</w:t>
            </w:r>
          </w:p>
        </w:tc>
        <w:tc>
          <w:tcPr>
            <w:tcW w:w="0" w:type="auto"/>
            <w:vAlign w:val="center"/>
            <w:hideMark/>
          </w:tcPr>
          <w:p w14:paraId="4E681CCA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B2558D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2492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F9BB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Why power matters</w:t>
            </w:r>
          </w:p>
        </w:tc>
        <w:tc>
          <w:tcPr>
            <w:tcW w:w="0" w:type="auto"/>
            <w:vAlign w:val="center"/>
            <w:hideMark/>
          </w:tcPr>
          <w:p w14:paraId="34E8409E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D03C464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1974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4CE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How feasibility affects the design</w:t>
            </w:r>
          </w:p>
        </w:tc>
        <w:tc>
          <w:tcPr>
            <w:tcW w:w="0" w:type="auto"/>
            <w:vAlign w:val="center"/>
            <w:hideMark/>
          </w:tcPr>
          <w:p w14:paraId="60DAE016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7D38A7A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4701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8756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Why an underpowered study can be problematic</w:t>
            </w:r>
          </w:p>
        </w:tc>
        <w:tc>
          <w:tcPr>
            <w:tcW w:w="0" w:type="auto"/>
            <w:vAlign w:val="center"/>
            <w:hideMark/>
          </w:tcPr>
          <w:p w14:paraId="14E7AD56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6F16D79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13FF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B3A0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How sample size relates to patient burden or research waste</w:t>
            </w:r>
          </w:p>
        </w:tc>
        <w:tc>
          <w:tcPr>
            <w:tcW w:w="0" w:type="auto"/>
            <w:vAlign w:val="center"/>
            <w:hideMark/>
          </w:tcPr>
          <w:p w14:paraId="39E2C41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8A4ED9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</w:tbl>
    <w:p w14:paraId="5255EC94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Which assumption would students struggle with most, based on this material?</w:t>
      </w:r>
    </w:p>
    <w:p w14:paraId="4561DBCE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563A5935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could make that assumption easier to understand?</w:t>
      </w:r>
    </w:p>
    <w:p w14:paraId="177D2B43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37F1571F" w14:textId="36828D17" w:rsidR="00B069B3" w:rsidRPr="00B069B3" w:rsidRDefault="00B069B3" w:rsidP="00B069B3">
      <w:pPr>
        <w:rPr>
          <w:lang w:val="en-NL"/>
        </w:rPr>
      </w:pPr>
    </w:p>
    <w:p w14:paraId="40A8196D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5. Clinical relevance</w:t>
      </w:r>
    </w:p>
    <w:p w14:paraId="0BE44A49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Did the material feel connected to real clinical research?</w:t>
      </w:r>
      <w:r w:rsidRPr="00B069B3">
        <w:rPr>
          <w:lang w:val="en-NL"/>
        </w:rPr>
        <w:br/>
        <w:t>☐ Yes</w:t>
      </w:r>
      <w:r w:rsidRPr="00B069B3">
        <w:rPr>
          <w:lang w:val="en-NL"/>
        </w:rPr>
        <w:br/>
        <w:t>☐ Partly</w:t>
      </w:r>
      <w:r w:rsidRPr="00B069B3">
        <w:rPr>
          <w:lang w:val="en-NL"/>
        </w:rPr>
        <w:br/>
        <w:t>☐ No</w:t>
      </w:r>
    </w:p>
    <w:p w14:paraId="50028445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made it feel clinically relevant or irrelevant?</w:t>
      </w:r>
    </w:p>
    <w:p w14:paraId="0B993C49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10AA819B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Could you imagine this situation coming up in a student research project, thesis, internship or clinical study?</w:t>
      </w:r>
    </w:p>
    <w:p w14:paraId="783ADCEA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0539F366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kind of clinical example would make this clearer or more engaging?</w:t>
      </w:r>
    </w:p>
    <w:p w14:paraId="1B3B433C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4B8F0A98" w14:textId="496B7456" w:rsidR="00B069B3" w:rsidRPr="00B069B3" w:rsidRDefault="00B069B3" w:rsidP="00B069B3">
      <w:pPr>
        <w:rPr>
          <w:lang w:val="en-NL"/>
        </w:rPr>
      </w:pPr>
    </w:p>
    <w:p w14:paraId="49965318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6. Interaction and simulation</w:t>
      </w:r>
    </w:p>
    <w:p w14:paraId="26FE8C72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lastRenderedPageBreak/>
        <w:t>Complete this section if the material includes an app, interactive element, calculation tool, simulation, slider, figure or exercise.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5"/>
        <w:gridCol w:w="1391"/>
      </w:tblGrid>
      <w:tr w:rsidR="00B069B3" w:rsidRPr="00B069B3" w14:paraId="04D01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ECB42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5A84E48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Your answer</w:t>
            </w:r>
          </w:p>
        </w:tc>
      </w:tr>
      <w:tr w:rsidR="00B069B3" w:rsidRPr="00B069B3" w14:paraId="6F8FD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FBDF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What did you interact with?</w:t>
            </w:r>
          </w:p>
        </w:tc>
        <w:tc>
          <w:tcPr>
            <w:tcW w:w="0" w:type="auto"/>
            <w:vAlign w:val="center"/>
            <w:hideMark/>
          </w:tcPr>
          <w:p w14:paraId="201F65C4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7BC3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B19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Was it clear what you were supposed to change or try?</w:t>
            </w:r>
          </w:p>
        </w:tc>
        <w:tc>
          <w:tcPr>
            <w:tcW w:w="0" w:type="auto"/>
            <w:vAlign w:val="center"/>
            <w:hideMark/>
          </w:tcPr>
          <w:p w14:paraId="51EFE8D0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72AF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752E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Did the interaction help you understand the concept better?</w:t>
            </w:r>
          </w:p>
        </w:tc>
        <w:tc>
          <w:tcPr>
            <w:tcW w:w="0" w:type="auto"/>
            <w:vAlign w:val="center"/>
            <w:hideMark/>
          </w:tcPr>
          <w:p w14:paraId="539E159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0063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E8CF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Did it feel like reasoning, or mostly like getting an answer from a calculator?</w:t>
            </w:r>
          </w:p>
        </w:tc>
        <w:tc>
          <w:tcPr>
            <w:tcW w:w="0" w:type="auto"/>
            <w:vAlign w:val="center"/>
            <w:hideMark/>
          </w:tcPr>
          <w:p w14:paraId="60322FE1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3B5E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64D4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What output was most useful?</w:t>
            </w:r>
          </w:p>
        </w:tc>
        <w:tc>
          <w:tcPr>
            <w:tcW w:w="0" w:type="auto"/>
            <w:vAlign w:val="center"/>
            <w:hideMark/>
          </w:tcPr>
          <w:p w14:paraId="1012C6BA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26F00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D36B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What output was confusing?</w:t>
            </w:r>
          </w:p>
        </w:tc>
        <w:tc>
          <w:tcPr>
            <w:tcW w:w="0" w:type="auto"/>
            <w:vAlign w:val="center"/>
            <w:hideMark/>
          </w:tcPr>
          <w:p w14:paraId="733A843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</w:tbl>
    <w:p w14:paraId="612BD8D4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would you want the app or exercise to show more clearly?</w:t>
      </w:r>
    </w:p>
    <w:p w14:paraId="6A2A1D39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6CAFF63C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Would it help to first see one simulated study, and then many simulated studies? Why or why not?</w:t>
      </w:r>
    </w:p>
    <w:p w14:paraId="35865688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7DB26742" w14:textId="0F64A79F" w:rsidR="00B069B3" w:rsidRPr="00B069B3" w:rsidRDefault="00B069B3" w:rsidP="00B069B3">
      <w:pPr>
        <w:rPr>
          <w:lang w:val="en-NL"/>
        </w:rPr>
      </w:pPr>
    </w:p>
    <w:p w14:paraId="40305699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7. Usability and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7"/>
        <w:gridCol w:w="1405"/>
      </w:tblGrid>
      <w:tr w:rsidR="00B069B3" w:rsidRPr="00B069B3" w14:paraId="62F48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6FCBB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4CA60E9" w14:textId="77777777" w:rsidR="00B069B3" w:rsidRPr="00B069B3" w:rsidRDefault="00B069B3" w:rsidP="00B069B3">
            <w:pPr>
              <w:rPr>
                <w:b/>
                <w:bCs/>
                <w:lang w:val="en-NL"/>
              </w:rPr>
            </w:pPr>
            <w:r w:rsidRPr="00B069B3">
              <w:rPr>
                <w:b/>
                <w:bCs/>
                <w:lang w:val="en-NL"/>
              </w:rPr>
              <w:t>Your answer</w:t>
            </w:r>
          </w:p>
        </w:tc>
      </w:tr>
      <w:tr w:rsidR="00B069B3" w:rsidRPr="00B069B3" w14:paraId="2598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5F30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Was the page easy to navigate?</w:t>
            </w:r>
          </w:p>
        </w:tc>
        <w:tc>
          <w:tcPr>
            <w:tcW w:w="0" w:type="auto"/>
            <w:vAlign w:val="center"/>
            <w:hideMark/>
          </w:tcPr>
          <w:p w14:paraId="504C9911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4AEC2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3DDF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Were the instructions clear?</w:t>
            </w:r>
          </w:p>
        </w:tc>
        <w:tc>
          <w:tcPr>
            <w:tcW w:w="0" w:type="auto"/>
            <w:vAlign w:val="center"/>
            <w:hideMark/>
          </w:tcPr>
          <w:p w14:paraId="2A459830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4B710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7343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Was the amount of text manageable?</w:t>
            </w:r>
          </w:p>
        </w:tc>
        <w:tc>
          <w:tcPr>
            <w:tcW w:w="0" w:type="auto"/>
            <w:vAlign w:val="center"/>
            <w:hideMark/>
          </w:tcPr>
          <w:p w14:paraId="7175B36B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3F21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69F7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Were figures, tables or outputs easy to interpret?</w:t>
            </w:r>
          </w:p>
        </w:tc>
        <w:tc>
          <w:tcPr>
            <w:tcW w:w="0" w:type="auto"/>
            <w:vAlign w:val="center"/>
            <w:hideMark/>
          </w:tcPr>
          <w:p w14:paraId="24E9F9CE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2E26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F64C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Would students with limited statistical confidence be able to start?</w:t>
            </w:r>
          </w:p>
        </w:tc>
        <w:tc>
          <w:tcPr>
            <w:tcW w:w="0" w:type="auto"/>
            <w:vAlign w:val="center"/>
            <w:hideMark/>
          </w:tcPr>
          <w:p w14:paraId="5536B0BA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780F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D9FD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Were there any technical barriers?</w:t>
            </w:r>
          </w:p>
        </w:tc>
        <w:tc>
          <w:tcPr>
            <w:tcW w:w="0" w:type="auto"/>
            <w:vAlign w:val="center"/>
            <w:hideMark/>
          </w:tcPr>
          <w:p w14:paraId="44688053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  <w:tr w:rsidR="00B069B3" w:rsidRPr="00B069B3" w14:paraId="165E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6345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Did anything feel visually overwhelming?</w:t>
            </w:r>
          </w:p>
        </w:tc>
        <w:tc>
          <w:tcPr>
            <w:tcW w:w="0" w:type="auto"/>
            <w:vAlign w:val="center"/>
            <w:hideMark/>
          </w:tcPr>
          <w:p w14:paraId="16A01553" w14:textId="77777777" w:rsidR="00B069B3" w:rsidRPr="00B069B3" w:rsidRDefault="00B069B3" w:rsidP="00B069B3">
            <w:pPr>
              <w:rPr>
                <w:lang w:val="en-NL"/>
              </w:rPr>
            </w:pPr>
            <w:r w:rsidRPr="00B069B3">
              <w:rPr>
                <w:lang w:val="en-NL"/>
              </w:rPr>
              <w:t>…</w:t>
            </w:r>
          </w:p>
        </w:tc>
      </w:tr>
    </w:tbl>
    <w:p w14:paraId="50EB9525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One thing that would make this easier to use:</w:t>
      </w:r>
    </w:p>
    <w:p w14:paraId="78C590D8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lastRenderedPageBreak/>
        <w:t>…</w:t>
      </w:r>
    </w:p>
    <w:p w14:paraId="4E529798" w14:textId="237F298C" w:rsidR="00B069B3" w:rsidRPr="00B069B3" w:rsidRDefault="00B069B3" w:rsidP="00B069B3">
      <w:pPr>
        <w:rPr>
          <w:lang w:val="en-NL"/>
        </w:rPr>
      </w:pPr>
    </w:p>
    <w:p w14:paraId="518E7610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8. Student voice</w:t>
      </w:r>
    </w:p>
    <w:p w14:paraId="61542777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Imagine this material included short “student voice” boxes, such as:</w:t>
      </w:r>
    </w:p>
    <w:p w14:paraId="747AF065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“What students often wonder at this point…”</w:t>
      </w:r>
      <w:r w:rsidRPr="00B069B3">
        <w:rPr>
          <w:lang w:val="en-NL"/>
        </w:rPr>
        <w:br/>
        <w:t>“Common trap…”</w:t>
      </w:r>
      <w:r w:rsidRPr="00B069B3">
        <w:rPr>
          <w:lang w:val="en-NL"/>
        </w:rPr>
        <w:br/>
        <w:t>“Why this assumption matters…”</w:t>
      </w:r>
      <w:r w:rsidRPr="00B069B3">
        <w:rPr>
          <w:lang w:val="en-NL"/>
        </w:rPr>
        <w:br/>
        <w:t>“How to explain this in plain language…”</w:t>
      </w:r>
    </w:p>
    <w:p w14:paraId="2B654FAC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Where would such a box be useful?</w:t>
      </w:r>
    </w:p>
    <w:p w14:paraId="68AE526C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029CEA61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should it say? Draft one possible student voice box below.</w:t>
      </w:r>
    </w:p>
    <w:p w14:paraId="58D8495A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7C82F1C9" w14:textId="6069AED5" w:rsidR="00B069B3" w:rsidRPr="00B069B3" w:rsidRDefault="00B069B3" w:rsidP="00B069B3">
      <w:pPr>
        <w:rPr>
          <w:lang w:val="en-NL"/>
        </w:rPr>
      </w:pPr>
    </w:p>
    <w:p w14:paraId="4682B909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9. Suggestions for improvement</w:t>
      </w:r>
    </w:p>
    <w:p w14:paraId="2001626B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Please give suggestions at three levels.</w:t>
      </w:r>
    </w:p>
    <w:p w14:paraId="702955AB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Small changes</w:t>
      </w:r>
    </w:p>
    <w:p w14:paraId="7CC8872A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For example: wording, examples, order, labels, instructions.</w:t>
      </w:r>
    </w:p>
    <w:p w14:paraId="33F654D0" w14:textId="77777777" w:rsidR="00B069B3" w:rsidRPr="00B069B3" w:rsidRDefault="00B069B3" w:rsidP="00B069B3">
      <w:pPr>
        <w:numPr>
          <w:ilvl w:val="0"/>
          <w:numId w:val="1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0C208176" w14:textId="77777777" w:rsidR="00B069B3" w:rsidRPr="00B069B3" w:rsidRDefault="00B069B3" w:rsidP="00B069B3">
      <w:pPr>
        <w:numPr>
          <w:ilvl w:val="0"/>
          <w:numId w:val="1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561353CC" w14:textId="77777777" w:rsidR="00B069B3" w:rsidRPr="00B069B3" w:rsidRDefault="00B069B3" w:rsidP="00B069B3">
      <w:pPr>
        <w:numPr>
          <w:ilvl w:val="0"/>
          <w:numId w:val="1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3E82A156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Medium changes</w:t>
      </w:r>
    </w:p>
    <w:p w14:paraId="34742D1F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For example: add a short exercise, split a page, add a figure, add a clinical example.</w:t>
      </w:r>
    </w:p>
    <w:p w14:paraId="67F3BFAC" w14:textId="77777777" w:rsidR="00B069B3" w:rsidRPr="00B069B3" w:rsidRDefault="00B069B3" w:rsidP="00B069B3">
      <w:pPr>
        <w:numPr>
          <w:ilvl w:val="0"/>
          <w:numId w:val="2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0D0D1948" w14:textId="77777777" w:rsidR="00B069B3" w:rsidRPr="00B069B3" w:rsidRDefault="00B069B3" w:rsidP="00B069B3">
      <w:pPr>
        <w:numPr>
          <w:ilvl w:val="0"/>
          <w:numId w:val="2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4A8F92EE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Bigger changes</w:t>
      </w:r>
    </w:p>
    <w:p w14:paraId="0104A203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For example: restructure the activity, add a case, change the order of concepts, add an interactive step.</w:t>
      </w:r>
    </w:p>
    <w:p w14:paraId="29C7EFA2" w14:textId="77777777" w:rsidR="00B069B3" w:rsidRPr="00B069B3" w:rsidRDefault="00B069B3" w:rsidP="00B069B3">
      <w:pPr>
        <w:numPr>
          <w:ilvl w:val="0"/>
          <w:numId w:val="3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7640E993" w14:textId="51650C73" w:rsidR="00B069B3" w:rsidRPr="00B069B3" w:rsidRDefault="00B069B3" w:rsidP="00B069B3">
      <w:pPr>
        <w:rPr>
          <w:lang w:val="en-NL"/>
        </w:rPr>
      </w:pPr>
    </w:p>
    <w:p w14:paraId="334D9BEF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lastRenderedPageBreak/>
        <w:t>10. Possible case-study idea</w:t>
      </w:r>
    </w:p>
    <w:p w14:paraId="4363F4DE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Could this material be turned into or supported by a clinical case?</w:t>
      </w:r>
    </w:p>
    <w:p w14:paraId="6CB5C8B4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Clinical topic or setting:</w:t>
      </w:r>
      <w:r w:rsidRPr="00B069B3">
        <w:rPr>
          <w:lang w:val="en-NL"/>
        </w:rPr>
        <w:br/>
        <w:t>…</w:t>
      </w:r>
    </w:p>
    <w:p w14:paraId="14E19C5A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Possible research question:</w:t>
      </w:r>
      <w:r w:rsidRPr="00B069B3">
        <w:rPr>
          <w:lang w:val="en-NL"/>
        </w:rPr>
        <w:br/>
        <w:t>…</w:t>
      </w:r>
    </w:p>
    <w:p w14:paraId="2E37DF05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Outcome:</w:t>
      </w:r>
      <w:r w:rsidRPr="00B069B3">
        <w:rPr>
          <w:lang w:val="en-NL"/>
        </w:rPr>
        <w:br/>
        <w:t>…</w:t>
      </w:r>
    </w:p>
    <w:p w14:paraId="307390BE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What sample size assumption would be central in this case?</w:t>
      </w:r>
      <w:r w:rsidRPr="00B069B3">
        <w:rPr>
          <w:lang w:val="en-NL"/>
        </w:rPr>
        <w:br/>
        <w:t>☐ Target effect</w:t>
      </w:r>
      <w:r w:rsidRPr="00B069B3">
        <w:rPr>
          <w:lang w:val="en-NL"/>
        </w:rPr>
        <w:br/>
        <w:t>☐ Variability</w:t>
      </w:r>
      <w:r w:rsidRPr="00B069B3">
        <w:rPr>
          <w:lang w:val="en-NL"/>
        </w:rPr>
        <w:br/>
        <w:t>☐ Event risk</w:t>
      </w:r>
      <w:r w:rsidRPr="00B069B3">
        <w:rPr>
          <w:lang w:val="en-NL"/>
        </w:rPr>
        <w:br/>
        <w:t>☐ Dropout</w:t>
      </w:r>
      <w:r w:rsidRPr="00B069B3">
        <w:rPr>
          <w:lang w:val="en-NL"/>
        </w:rPr>
        <w:br/>
        <w:t>☐ Power</w:t>
      </w:r>
      <w:r w:rsidRPr="00B069B3">
        <w:rPr>
          <w:lang w:val="en-NL"/>
        </w:rPr>
        <w:br/>
        <w:t>☐ Feasibility</w:t>
      </w:r>
      <w:r w:rsidRPr="00B069B3">
        <w:rPr>
          <w:lang w:val="en-NL"/>
        </w:rPr>
        <w:br/>
        <w:t>☐ Patient burden</w:t>
      </w:r>
      <w:r w:rsidRPr="00B069B3">
        <w:rPr>
          <w:lang w:val="en-NL"/>
        </w:rPr>
        <w:br/>
        <w:t>☐ Other: …</w:t>
      </w:r>
    </w:p>
    <w:p w14:paraId="5C849F44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Why would this be a good student case?</w:t>
      </w:r>
    </w:p>
    <w:p w14:paraId="66DED02A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0CE4BAA5" w14:textId="2C9B8746" w:rsidR="00B069B3" w:rsidRPr="00B069B3" w:rsidRDefault="00B069B3" w:rsidP="00B069B3">
      <w:pPr>
        <w:rPr>
          <w:lang w:val="en-NL"/>
        </w:rPr>
      </w:pPr>
    </w:p>
    <w:p w14:paraId="3DD9082F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11. Overall judgement</w:t>
      </w:r>
    </w:p>
    <w:p w14:paraId="4A1BCE69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Overall, how useful is this material for helping students understand sample size reasoning?</w:t>
      </w:r>
    </w:p>
    <w:p w14:paraId="27CA7C18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☐ Very useful</w:t>
      </w:r>
      <w:r w:rsidRPr="00B069B3">
        <w:rPr>
          <w:lang w:val="en-NL"/>
        </w:rPr>
        <w:br/>
        <w:t>☐ Useful, but needs revision</w:t>
      </w:r>
      <w:r w:rsidRPr="00B069B3">
        <w:rPr>
          <w:lang w:val="en-NL"/>
        </w:rPr>
        <w:br/>
        <w:t>☐ Some useful parts</w:t>
      </w:r>
      <w:r w:rsidRPr="00B069B3">
        <w:rPr>
          <w:lang w:val="en-NL"/>
        </w:rPr>
        <w:br/>
        <w:t>☐ Not yet useful in its current form</w:t>
      </w:r>
    </w:p>
    <w:p w14:paraId="1E07786B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Top three things to keep:</w:t>
      </w:r>
    </w:p>
    <w:p w14:paraId="1FA3503A" w14:textId="77777777" w:rsidR="00B069B3" w:rsidRPr="00B069B3" w:rsidRDefault="00B069B3" w:rsidP="00B069B3">
      <w:pPr>
        <w:numPr>
          <w:ilvl w:val="0"/>
          <w:numId w:val="4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5749931E" w14:textId="77777777" w:rsidR="00B069B3" w:rsidRPr="00B069B3" w:rsidRDefault="00B069B3" w:rsidP="00B069B3">
      <w:pPr>
        <w:numPr>
          <w:ilvl w:val="0"/>
          <w:numId w:val="4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3C9DBBC4" w14:textId="77777777" w:rsidR="00B069B3" w:rsidRPr="00B069B3" w:rsidRDefault="00B069B3" w:rsidP="00B069B3">
      <w:pPr>
        <w:numPr>
          <w:ilvl w:val="0"/>
          <w:numId w:val="4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0A392E31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Top three things to change:</w:t>
      </w:r>
    </w:p>
    <w:p w14:paraId="4EADB510" w14:textId="77777777" w:rsidR="00B069B3" w:rsidRPr="00B069B3" w:rsidRDefault="00B069B3" w:rsidP="00B069B3">
      <w:pPr>
        <w:numPr>
          <w:ilvl w:val="0"/>
          <w:numId w:val="5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7908078B" w14:textId="77777777" w:rsidR="00B069B3" w:rsidRPr="00B069B3" w:rsidRDefault="00B069B3" w:rsidP="00B069B3">
      <w:pPr>
        <w:numPr>
          <w:ilvl w:val="0"/>
          <w:numId w:val="5"/>
        </w:numPr>
        <w:rPr>
          <w:lang w:val="en-NL"/>
        </w:rPr>
      </w:pPr>
      <w:r w:rsidRPr="00B069B3">
        <w:rPr>
          <w:lang w:val="en-NL"/>
        </w:rPr>
        <w:lastRenderedPageBreak/>
        <w:t xml:space="preserve">… </w:t>
      </w:r>
    </w:p>
    <w:p w14:paraId="44164C71" w14:textId="77777777" w:rsidR="00B069B3" w:rsidRPr="00B069B3" w:rsidRDefault="00B069B3" w:rsidP="00B069B3">
      <w:pPr>
        <w:numPr>
          <w:ilvl w:val="0"/>
          <w:numId w:val="5"/>
        </w:numPr>
        <w:rPr>
          <w:lang w:val="en-NL"/>
        </w:rPr>
      </w:pPr>
      <w:r w:rsidRPr="00B069B3">
        <w:rPr>
          <w:lang w:val="en-NL"/>
        </w:rPr>
        <w:t xml:space="preserve">… </w:t>
      </w:r>
    </w:p>
    <w:p w14:paraId="267F6916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One thing we should definitely discuss at the next meeting:</w:t>
      </w:r>
    </w:p>
    <w:p w14:paraId="00EF4943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…</w:t>
      </w:r>
    </w:p>
    <w:p w14:paraId="76DA41C3" w14:textId="65A146B1" w:rsidR="00B069B3" w:rsidRPr="00B069B3" w:rsidRDefault="00B069B3" w:rsidP="00B069B3">
      <w:pPr>
        <w:rPr>
          <w:lang w:val="en-NL"/>
        </w:rPr>
      </w:pPr>
    </w:p>
    <w:p w14:paraId="2E19DF69" w14:textId="77777777" w:rsidR="00B069B3" w:rsidRPr="00B069B3" w:rsidRDefault="00B069B3" w:rsidP="00B069B3">
      <w:pPr>
        <w:rPr>
          <w:b/>
          <w:bCs/>
          <w:lang w:val="en-NL"/>
        </w:rPr>
      </w:pPr>
      <w:r w:rsidRPr="00B069B3">
        <w:rPr>
          <w:b/>
          <w:bCs/>
          <w:lang w:val="en-NL"/>
        </w:rPr>
        <w:t>Short summary for the meeting</w:t>
      </w:r>
    </w:p>
    <w:p w14:paraId="319C910B" w14:textId="77777777" w:rsidR="00B069B3" w:rsidRPr="00B069B3" w:rsidRDefault="00B069B3" w:rsidP="00B069B3">
      <w:pPr>
        <w:rPr>
          <w:lang w:val="en-NL"/>
        </w:rPr>
      </w:pPr>
      <w:r w:rsidRPr="00B069B3">
        <w:rPr>
          <w:lang w:val="en-NL"/>
        </w:rPr>
        <w:t>Please fill this in last.</w:t>
      </w:r>
    </w:p>
    <w:p w14:paraId="5E751AED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Material reviewed:</w:t>
      </w:r>
      <w:r w:rsidRPr="00B069B3">
        <w:rPr>
          <w:lang w:val="en-NL"/>
        </w:rPr>
        <w:br/>
        <w:t>…</w:t>
      </w:r>
    </w:p>
    <w:p w14:paraId="4D96DE53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Main learner difficulty:</w:t>
      </w:r>
      <w:r w:rsidRPr="00B069B3">
        <w:rPr>
          <w:lang w:val="en-NL"/>
        </w:rPr>
        <w:br/>
        <w:t>…</w:t>
      </w:r>
    </w:p>
    <w:p w14:paraId="2FDBE308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Most useful part:</w:t>
      </w:r>
      <w:r w:rsidRPr="00B069B3">
        <w:rPr>
          <w:lang w:val="en-NL"/>
        </w:rPr>
        <w:br/>
        <w:t>…</w:t>
      </w:r>
    </w:p>
    <w:p w14:paraId="21A16B52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Most confusing part:</w:t>
      </w:r>
      <w:r w:rsidRPr="00B069B3">
        <w:rPr>
          <w:lang w:val="en-NL"/>
        </w:rPr>
        <w:br/>
        <w:t>…</w:t>
      </w:r>
    </w:p>
    <w:p w14:paraId="489EF238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Best improvement idea:</w:t>
      </w:r>
      <w:r w:rsidRPr="00B069B3">
        <w:rPr>
          <w:lang w:val="en-NL"/>
        </w:rPr>
        <w:br/>
        <w:t>…</w:t>
      </w:r>
    </w:p>
    <w:p w14:paraId="14BF287C" w14:textId="77777777" w:rsidR="00B069B3" w:rsidRPr="00B069B3" w:rsidRDefault="00B069B3" w:rsidP="00B069B3">
      <w:pPr>
        <w:rPr>
          <w:lang w:val="en-NL"/>
        </w:rPr>
      </w:pPr>
      <w:r w:rsidRPr="00B069B3">
        <w:rPr>
          <w:b/>
          <w:bCs/>
          <w:lang w:val="en-NL"/>
        </w:rPr>
        <w:t>Possible case-study idea:</w:t>
      </w:r>
      <w:r w:rsidRPr="00B069B3">
        <w:rPr>
          <w:lang w:val="en-NL"/>
        </w:rPr>
        <w:br/>
        <w:t>…</w:t>
      </w:r>
    </w:p>
    <w:p w14:paraId="19C8E71E" w14:textId="77777777" w:rsidR="00A16BFF" w:rsidRPr="00B069B3" w:rsidRDefault="00A16BFF">
      <w:pPr>
        <w:rPr>
          <w:lang w:val="en-NL"/>
        </w:rPr>
      </w:pPr>
    </w:p>
    <w:sectPr w:rsidR="00A16BFF" w:rsidRPr="00B069B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EE77" w14:textId="77777777" w:rsidR="00E87560" w:rsidRDefault="00E87560" w:rsidP="007F5FBD">
      <w:pPr>
        <w:spacing w:after="0" w:line="240" w:lineRule="auto"/>
      </w:pPr>
      <w:r>
        <w:separator/>
      </w:r>
    </w:p>
  </w:endnote>
  <w:endnote w:type="continuationSeparator" w:id="0">
    <w:p w14:paraId="3BDA8781" w14:textId="77777777" w:rsidR="00E87560" w:rsidRDefault="00E87560" w:rsidP="007F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338661"/>
      <w:docPartObj>
        <w:docPartGallery w:val="Page Numbers (Bottom of Page)"/>
        <w:docPartUnique/>
      </w:docPartObj>
    </w:sdtPr>
    <w:sdtContent>
      <w:p w14:paraId="0C7F0813" w14:textId="3D942027" w:rsidR="007F5FBD" w:rsidRDefault="007F5FB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C7CE825" w14:textId="77777777" w:rsidR="007F5FBD" w:rsidRDefault="007F5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67B91" w14:textId="77777777" w:rsidR="00E87560" w:rsidRDefault="00E87560" w:rsidP="007F5FBD">
      <w:pPr>
        <w:spacing w:after="0" w:line="240" w:lineRule="auto"/>
      </w:pPr>
      <w:r>
        <w:separator/>
      </w:r>
    </w:p>
  </w:footnote>
  <w:footnote w:type="continuationSeparator" w:id="0">
    <w:p w14:paraId="10A89876" w14:textId="77777777" w:rsidR="00E87560" w:rsidRDefault="00E87560" w:rsidP="007F5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35C8"/>
    <w:multiLevelType w:val="multilevel"/>
    <w:tmpl w:val="0E7C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902C5"/>
    <w:multiLevelType w:val="multilevel"/>
    <w:tmpl w:val="DBE2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53600"/>
    <w:multiLevelType w:val="multilevel"/>
    <w:tmpl w:val="BB30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10297"/>
    <w:multiLevelType w:val="multilevel"/>
    <w:tmpl w:val="17CA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15687"/>
    <w:multiLevelType w:val="multilevel"/>
    <w:tmpl w:val="A586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337553">
    <w:abstractNumId w:val="0"/>
  </w:num>
  <w:num w:numId="2" w16cid:durableId="1733238997">
    <w:abstractNumId w:val="2"/>
  </w:num>
  <w:num w:numId="3" w16cid:durableId="1473206729">
    <w:abstractNumId w:val="4"/>
  </w:num>
  <w:num w:numId="4" w16cid:durableId="1874344541">
    <w:abstractNumId w:val="3"/>
  </w:num>
  <w:num w:numId="5" w16cid:durableId="29006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58"/>
    <w:rsid w:val="00345435"/>
    <w:rsid w:val="00390F6E"/>
    <w:rsid w:val="00406F79"/>
    <w:rsid w:val="00566858"/>
    <w:rsid w:val="007F5FBD"/>
    <w:rsid w:val="00A061CC"/>
    <w:rsid w:val="00A16BFF"/>
    <w:rsid w:val="00B069B3"/>
    <w:rsid w:val="00E84F37"/>
    <w:rsid w:val="00E87560"/>
    <w:rsid w:val="00ED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AC9AB"/>
  <w15:chartTrackingRefBased/>
  <w15:docId w15:val="{9C302AE2-A146-474A-BF36-C7A2E39B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FBD"/>
  </w:style>
  <w:style w:type="paragraph" w:styleId="Footer">
    <w:name w:val="footer"/>
    <w:basedOn w:val="Normal"/>
    <w:link w:val="FooterChar"/>
    <w:uiPriority w:val="99"/>
    <w:unhideWhenUsed/>
    <w:rsid w:val="007F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Tamasi, K (epi)</dc:creator>
  <cp:keywords/>
  <dc:description/>
  <cp:lastModifiedBy>Tamasi, K (epi)</cp:lastModifiedBy>
  <cp:revision>7</cp:revision>
  <dcterms:created xsi:type="dcterms:W3CDTF">2026-09-21T10:59:00Z</dcterms:created>
  <dcterms:modified xsi:type="dcterms:W3CDTF">2026-09-21T11:30:00Z</dcterms:modified>
</cp:coreProperties>
</file>