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51D1" w14:textId="1F9768F8" w:rsidR="00662124" w:rsidRDefault="003C657C">
      <w:proofErr w:type="spellStart"/>
      <w:r>
        <w:t>Шахалиева</w:t>
      </w:r>
      <w:proofErr w:type="spellEnd"/>
      <w:r>
        <w:t xml:space="preserve"> Екатерина Владимировна, 10-МИ-2</w:t>
      </w:r>
    </w:p>
    <w:p w14:paraId="5AE04D16" w14:textId="69FA23A9" w:rsidR="003C657C" w:rsidRDefault="003C657C"/>
    <w:p w14:paraId="3C370AAC" w14:textId="41488AB2" w:rsidR="003C657C" w:rsidRDefault="003C657C">
      <w:r>
        <w:t xml:space="preserve">Действие 1. Приветствие </w:t>
      </w:r>
    </w:p>
    <w:p w14:paraId="16FDAAC1" w14:textId="1C8C6AA8" w:rsidR="003C657C" w:rsidRDefault="003C657C"/>
    <w:p w14:paraId="2EA162B7" w14:textId="14A4EAAD" w:rsidR="003C657C" w:rsidRDefault="003C657C">
      <w:pPr>
        <w:rPr>
          <w:lang w:val="en-US"/>
        </w:rPr>
      </w:pPr>
      <w:r>
        <w:t>Сценарий</w:t>
      </w:r>
      <w:r>
        <w:rPr>
          <w:lang w:val="en-US"/>
        </w:rPr>
        <w:t>:</w:t>
      </w:r>
    </w:p>
    <w:p w14:paraId="15CBB236" w14:textId="10A78395" w:rsidR="003C657C" w:rsidRDefault="003C657C" w:rsidP="003C657C">
      <w:pPr>
        <w:pStyle w:val="a3"/>
        <w:numPr>
          <w:ilvl w:val="0"/>
          <w:numId w:val="2"/>
        </w:numPr>
      </w:pPr>
      <w:r>
        <w:t>Пользователь пишет любое слово</w:t>
      </w:r>
    </w:p>
    <w:p w14:paraId="6895D303" w14:textId="77777777" w:rsidR="003C657C" w:rsidRDefault="003C657C" w:rsidP="003C657C">
      <w:pPr>
        <w:pStyle w:val="a3"/>
        <w:numPr>
          <w:ilvl w:val="0"/>
          <w:numId w:val="2"/>
        </w:numPr>
      </w:pPr>
      <w:r>
        <w:t xml:space="preserve">Бот приветствует пользователя </w:t>
      </w:r>
    </w:p>
    <w:p w14:paraId="6DA70D70" w14:textId="34F664B9" w:rsidR="003C657C" w:rsidRDefault="003C657C" w:rsidP="003C657C">
      <w:pPr>
        <w:pStyle w:val="a3"/>
        <w:numPr>
          <w:ilvl w:val="0"/>
          <w:numId w:val="2"/>
        </w:numPr>
      </w:pPr>
      <w:r>
        <w:t>Бот выдает пронумерованный список возможных действий пользователю</w:t>
      </w:r>
    </w:p>
    <w:p w14:paraId="0644FCE6" w14:textId="7420E7E8" w:rsidR="003C657C" w:rsidRDefault="003C657C" w:rsidP="003C657C">
      <w:pPr>
        <w:pStyle w:val="a3"/>
        <w:numPr>
          <w:ilvl w:val="0"/>
          <w:numId w:val="2"/>
        </w:numPr>
      </w:pPr>
      <w:r>
        <w:t>Пользователь печатает цифру, под которой написано необходимое действие</w:t>
      </w:r>
    </w:p>
    <w:p w14:paraId="7F59D0FD" w14:textId="77777777" w:rsidR="003C657C" w:rsidRDefault="003C657C" w:rsidP="003C657C"/>
    <w:p w14:paraId="2D6DA5F8" w14:textId="06E4CE28" w:rsidR="003C657C" w:rsidRDefault="003C657C" w:rsidP="003C657C">
      <w:r>
        <w:t>Действие 2. Выполнение команды «Узнать полезные сайты для обучения геометрии»</w:t>
      </w:r>
    </w:p>
    <w:p w14:paraId="12C58098" w14:textId="0EE8DA97" w:rsidR="003C657C" w:rsidRDefault="003C657C" w:rsidP="003C657C">
      <w:r>
        <w:t>Сценарий:</w:t>
      </w:r>
    </w:p>
    <w:p w14:paraId="3FC020CC" w14:textId="6A3A2FF9" w:rsidR="003C657C" w:rsidRDefault="003C657C" w:rsidP="003C657C">
      <w:pPr>
        <w:pStyle w:val="a3"/>
        <w:numPr>
          <w:ilvl w:val="0"/>
          <w:numId w:val="3"/>
        </w:numPr>
      </w:pPr>
      <w:r>
        <w:t>Если введенная цифра совпадает с 1 (на начальной стадии разработки это будет действие под цифрой 1), то бот выводит ссылки на несколько популярных образовательных сайтов</w:t>
      </w:r>
      <w:r w:rsidR="000C6DF9">
        <w:t xml:space="preserve"> (трех)</w:t>
      </w:r>
    </w:p>
    <w:p w14:paraId="554F6130" w14:textId="4C31E508" w:rsidR="000C6DF9" w:rsidRDefault="000C6DF9" w:rsidP="003C657C">
      <w:pPr>
        <w:pStyle w:val="a3"/>
        <w:numPr>
          <w:ilvl w:val="0"/>
          <w:numId w:val="3"/>
        </w:numPr>
      </w:pPr>
      <w:r>
        <w:t>Бот уточняет у пользователя, хочет ли он получить большее количество ссылок на обучающие сайты</w:t>
      </w:r>
    </w:p>
    <w:p w14:paraId="312C3308" w14:textId="2213F218" w:rsidR="000C6DF9" w:rsidRDefault="000C6DF9" w:rsidP="003C657C">
      <w:pPr>
        <w:pStyle w:val="a3"/>
        <w:numPr>
          <w:ilvl w:val="0"/>
          <w:numId w:val="3"/>
        </w:numPr>
      </w:pPr>
      <w:r>
        <w:t>Если да, то действие 2 повторяется, пока пользователь не введет слово «нет»</w:t>
      </w:r>
    </w:p>
    <w:p w14:paraId="23FFF26A" w14:textId="611C8F39" w:rsidR="003C657C" w:rsidRDefault="003C657C" w:rsidP="000C6DF9"/>
    <w:p w14:paraId="1FAF749F" w14:textId="731C875C" w:rsidR="003C657C" w:rsidRDefault="000C6DF9" w:rsidP="003C657C">
      <w:r>
        <w:t>Действие 3.  Выполнение команды «Продолжение и прекращение работы с ботом»</w:t>
      </w:r>
    </w:p>
    <w:p w14:paraId="03C0A748" w14:textId="3C14CBE3" w:rsidR="003C657C" w:rsidRDefault="003C657C" w:rsidP="003C657C">
      <w:pPr>
        <w:pStyle w:val="a3"/>
        <w:numPr>
          <w:ilvl w:val="0"/>
          <w:numId w:val="3"/>
        </w:numPr>
      </w:pPr>
      <w:r>
        <w:t xml:space="preserve">Бот уточняет у </w:t>
      </w:r>
      <w:proofErr w:type="gramStart"/>
      <w:r>
        <w:t>пользователя,  хочет</w:t>
      </w:r>
      <w:proofErr w:type="gramEnd"/>
      <w:r>
        <w:t xml:space="preserve"> ли он продолжить работу</w:t>
      </w:r>
    </w:p>
    <w:p w14:paraId="2BCBD2DE" w14:textId="179C9011" w:rsidR="000C6DF9" w:rsidRDefault="003C657C" w:rsidP="000C6DF9">
      <w:pPr>
        <w:pStyle w:val="a3"/>
        <w:numPr>
          <w:ilvl w:val="0"/>
          <w:numId w:val="3"/>
        </w:numPr>
      </w:pPr>
      <w:r>
        <w:t>Ес</w:t>
      </w:r>
      <w:r w:rsidR="000C6DF9">
        <w:t>ли пользователь пишет «да», то б</w:t>
      </w:r>
      <w:r w:rsidR="000C6DF9">
        <w:t>от выдает пронумерованный список возможных действий пользователю</w:t>
      </w:r>
    </w:p>
    <w:p w14:paraId="6C4F9FE9" w14:textId="2881D0BB" w:rsidR="000C6DF9" w:rsidRDefault="000C6DF9" w:rsidP="000C6DF9">
      <w:pPr>
        <w:pStyle w:val="a3"/>
        <w:numPr>
          <w:ilvl w:val="0"/>
          <w:numId w:val="3"/>
        </w:numPr>
      </w:pPr>
      <w:r>
        <w:t>Если пользователь пишет слово «нет», то бот прощается с пользователем</w:t>
      </w:r>
    </w:p>
    <w:p w14:paraId="17315699" w14:textId="672E9E74" w:rsidR="000C6DF9" w:rsidRDefault="000C6DF9" w:rsidP="000C6DF9">
      <w:r>
        <w:t>Действие 4. Построение чертежа при помощи базы данных</w:t>
      </w:r>
    </w:p>
    <w:p w14:paraId="7D5D1919" w14:textId="08125FAC" w:rsidR="000C6DF9" w:rsidRDefault="000C6DF9" w:rsidP="000C6DF9">
      <w:pPr>
        <w:pStyle w:val="a3"/>
        <w:numPr>
          <w:ilvl w:val="0"/>
          <w:numId w:val="4"/>
        </w:numPr>
      </w:pPr>
      <w:r>
        <w:t xml:space="preserve">Если введенная цифра совпадает с </w:t>
      </w:r>
      <w:r>
        <w:t>2</w:t>
      </w:r>
      <w:r>
        <w:t xml:space="preserve"> (на начальной стадии разработки это будет действие под цифрой </w:t>
      </w:r>
      <w:r>
        <w:t>2</w:t>
      </w:r>
      <w:r>
        <w:t xml:space="preserve">), то бот </w:t>
      </w:r>
      <w:r>
        <w:t>просит ввести условие задачи</w:t>
      </w:r>
    </w:p>
    <w:p w14:paraId="0E98D920" w14:textId="079405CC" w:rsidR="000C6DF9" w:rsidRDefault="000C6DF9" w:rsidP="000C6DF9">
      <w:pPr>
        <w:pStyle w:val="a3"/>
        <w:numPr>
          <w:ilvl w:val="0"/>
          <w:numId w:val="4"/>
        </w:numPr>
      </w:pPr>
      <w:r>
        <w:t>Пользователь вводит условие</w:t>
      </w:r>
    </w:p>
    <w:p w14:paraId="54AF0B92" w14:textId="59047F19" w:rsidR="000C6DF9" w:rsidRDefault="000C6DF9" w:rsidP="000C6DF9">
      <w:pPr>
        <w:pStyle w:val="a3"/>
        <w:numPr>
          <w:ilvl w:val="0"/>
          <w:numId w:val="4"/>
        </w:numPr>
      </w:pPr>
      <w:r>
        <w:t>Бот ищет задачу в своей базе данных</w:t>
      </w:r>
    </w:p>
    <w:p w14:paraId="1C8CD0AE" w14:textId="5FE8E496" w:rsidR="000C6DF9" w:rsidRDefault="000C6DF9" w:rsidP="000C6DF9">
      <w:pPr>
        <w:pStyle w:val="a3"/>
        <w:numPr>
          <w:ilvl w:val="0"/>
          <w:numId w:val="4"/>
        </w:numPr>
      </w:pPr>
      <w:r>
        <w:t>Если задача в базе данных найдены, то бот присылает пользователю условия задачи из базы данных и чертеж к ним. Если таковых несколько, то бот выведет все варианты</w:t>
      </w:r>
    </w:p>
    <w:p w14:paraId="04962749" w14:textId="7B408C84" w:rsidR="000C6DF9" w:rsidRDefault="000C6DF9" w:rsidP="000C6DF9">
      <w:pPr>
        <w:pStyle w:val="a3"/>
        <w:numPr>
          <w:ilvl w:val="0"/>
          <w:numId w:val="4"/>
        </w:numPr>
      </w:pPr>
      <w:r>
        <w:t>Если задача не найдена, то бот переходит к другому действию</w:t>
      </w:r>
    </w:p>
    <w:p w14:paraId="765BA487" w14:textId="77777777" w:rsidR="00B15054" w:rsidRDefault="00B15054" w:rsidP="00B15054">
      <w:pPr>
        <w:ind w:left="360"/>
      </w:pPr>
      <w:bookmarkStart w:id="0" w:name="_GoBack"/>
      <w:bookmarkEnd w:id="0"/>
    </w:p>
    <w:p w14:paraId="2098626B" w14:textId="305A69E0" w:rsidR="003C657C" w:rsidRDefault="003C657C" w:rsidP="000C6DF9">
      <w:pPr>
        <w:pStyle w:val="a3"/>
        <w:ind w:left="1425"/>
      </w:pPr>
    </w:p>
    <w:p w14:paraId="7C1CC115" w14:textId="77777777" w:rsidR="003C657C" w:rsidRDefault="003C657C" w:rsidP="003C657C"/>
    <w:p w14:paraId="522214F6" w14:textId="002FFCA0" w:rsidR="003C657C" w:rsidRPr="003C657C" w:rsidRDefault="003C657C" w:rsidP="003C657C"/>
    <w:sectPr w:rsidR="003C657C" w:rsidRPr="003C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63B"/>
    <w:multiLevelType w:val="hybridMultilevel"/>
    <w:tmpl w:val="D3D4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7A6"/>
    <w:multiLevelType w:val="hybridMultilevel"/>
    <w:tmpl w:val="2C0AE0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CE3F5C"/>
    <w:multiLevelType w:val="hybridMultilevel"/>
    <w:tmpl w:val="FD8A1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74440"/>
    <w:multiLevelType w:val="hybridMultilevel"/>
    <w:tmpl w:val="0A5A93B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EE"/>
    <w:rsid w:val="000B281E"/>
    <w:rsid w:val="000C6DF9"/>
    <w:rsid w:val="003C657C"/>
    <w:rsid w:val="003F49EE"/>
    <w:rsid w:val="00662124"/>
    <w:rsid w:val="00B1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F345"/>
  <w15:chartTrackingRefBased/>
  <w15:docId w15:val="{4671F036-0856-48D7-BB30-92725AB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Барыбина</dc:creator>
  <cp:keywords/>
  <dc:description/>
  <cp:lastModifiedBy>Наталья Барыбина</cp:lastModifiedBy>
  <cp:revision>3</cp:revision>
  <dcterms:created xsi:type="dcterms:W3CDTF">2018-01-25T20:41:00Z</dcterms:created>
  <dcterms:modified xsi:type="dcterms:W3CDTF">2018-01-25T21:00:00Z</dcterms:modified>
</cp:coreProperties>
</file>