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57EC5141" w:rsidP="57EC5141" w:rsidRDefault="57EC5141" w14:paraId="54B504BB" w14:textId="6B971B28" w14:noSpellErr="1">
      <w:pPr>
        <w:pStyle w:val="Heading1"/>
      </w:pPr>
      <w:r w:rsidR="15D2FADC">
        <w:rPr/>
        <w:t>Introduction</w:t>
      </w:r>
    </w:p>
    <w:p w:rsidR="57EC5141" w:rsidP="15D2FADC" w:rsidRDefault="57EC5141" w14:paraId="6BC298DC" w14:textId="46B04EA3">
      <w:pPr>
        <w:spacing w:after="160" w:line="259" w:lineRule="auto"/>
        <w:rPr>
          <w:rFonts w:ascii="Calibri" w:hAnsi="Calibri" w:eastAsia="Calibri" w:cs="Calibri"/>
          <w:lang w:val="en-US"/>
        </w:rPr>
      </w:pPr>
      <w:r w:rsidRPr="15D2FADC" w:rsidR="15D2FADC">
        <w:rPr>
          <w:rFonts w:ascii="Calibri" w:hAnsi="Calibri" w:eastAsia="Calibri" w:cs="Calibri"/>
          <w:lang w:val="en-US"/>
        </w:rPr>
        <w:t xml:space="preserve">The project goal is to make a teaching aid for schools to help with incorporating </w:t>
      </w:r>
      <w:proofErr w:type="spellStart"/>
      <w:r w:rsidRPr="15D2FADC" w:rsidR="15D2FADC">
        <w:rPr>
          <w:rFonts w:ascii="Calibri" w:hAnsi="Calibri" w:eastAsia="Calibri" w:cs="Calibri"/>
          <w:lang w:val="en-US"/>
        </w:rPr>
        <w:t>micro:bits</w:t>
      </w:r>
      <w:proofErr w:type="spellEnd"/>
      <w:r w:rsidRPr="15D2FADC" w:rsidR="15D2FADC">
        <w:rPr>
          <w:rFonts w:ascii="Calibri" w:hAnsi="Calibri" w:eastAsia="Calibri" w:cs="Calibri"/>
          <w:lang w:val="en-US"/>
        </w:rPr>
        <w:t xml:space="preserve"> into computing lessons. </w:t>
      </w:r>
      <w:r w:rsidRPr="15D2FADC" w:rsidR="15D2FADC">
        <w:rPr>
          <w:rFonts w:asciiTheme="minorEastAsia" w:hAnsiTheme="minorEastAsia" w:eastAsiaTheme="minorEastAsia" w:cstheme="minorEastAsia"/>
          <w:lang w:val="en-US"/>
        </w:rPr>
        <w:t xml:space="preserve">While the small-sized </w:t>
      </w:r>
      <w:proofErr w:type="spellStart"/>
      <w:r w:rsidRPr="15D2FADC" w:rsidR="15D2FADC">
        <w:rPr>
          <w:rFonts w:asciiTheme="minorEastAsia" w:hAnsiTheme="minorEastAsia" w:eastAsiaTheme="minorEastAsia" w:cstheme="minorEastAsia"/>
          <w:lang w:val="en-US"/>
        </w:rPr>
        <w:t>micro:bit</w:t>
      </w:r>
      <w:proofErr w:type="spellEnd"/>
      <w:r w:rsidRPr="15D2FADC" w:rsidR="15D2FADC">
        <w:rPr>
          <w:rFonts w:asciiTheme="minorEastAsia" w:hAnsiTheme="minorEastAsia" w:eastAsiaTheme="minorEastAsia" w:cstheme="minorEastAsia"/>
          <w:lang w:val="en-US"/>
        </w:rPr>
        <w:t xml:space="preserve"> module is great for coding, teachers find it difficult to demonstrate student's work to the whole class. The aim is for </w:t>
      </w:r>
      <w:r w:rsidRPr="15D2FADC" w:rsidR="15D2FADC">
        <w:rPr>
          <w:rFonts w:ascii="Calibri" w:hAnsi="Calibri" w:eastAsia="Calibri" w:cs="Calibri"/>
          <w:lang w:val="en-US"/>
        </w:rPr>
        <w:t xml:space="preserve">the students to program their </w:t>
      </w:r>
      <w:proofErr w:type="spellStart"/>
      <w:r w:rsidRPr="15D2FADC" w:rsidR="15D2FADC">
        <w:rPr>
          <w:rFonts w:ascii="Calibri" w:hAnsi="Calibri" w:eastAsia="Calibri" w:cs="Calibri"/>
          <w:lang w:val="en-US"/>
        </w:rPr>
        <w:t>micro:bits</w:t>
      </w:r>
      <w:proofErr w:type="spellEnd"/>
      <w:r w:rsidRPr="15D2FADC" w:rsidR="15D2FADC">
        <w:rPr>
          <w:rFonts w:ascii="Calibri" w:hAnsi="Calibri" w:eastAsia="Calibri" w:cs="Calibri"/>
          <w:lang w:val="en-US"/>
        </w:rPr>
        <w:t xml:space="preserve"> individually and then in order to demonstrate their work, they plug their device into the </w:t>
      </w:r>
      <w:proofErr w:type="spellStart"/>
      <w:r w:rsidRPr="15D2FADC" w:rsidR="15D2FADC">
        <w:rPr>
          <w:rFonts w:ascii="Calibri" w:hAnsi="Calibri" w:eastAsia="Calibri" w:cs="Calibri"/>
          <w:lang w:val="en-US"/>
        </w:rPr>
        <w:t>mega:bit</w:t>
      </w:r>
      <w:proofErr w:type="spellEnd"/>
      <w:r w:rsidRPr="15D2FADC" w:rsidR="15D2FADC">
        <w:rPr>
          <w:rFonts w:ascii="Calibri" w:hAnsi="Calibri" w:eastAsia="Calibri" w:cs="Calibri"/>
          <w:lang w:val="en-US"/>
        </w:rPr>
        <w:t xml:space="preserve"> which then replicates the code on a larger scale for the whole class to see. </w:t>
      </w:r>
    </w:p>
    <w:p w:rsidR="00C30090" w:rsidP="00C46BAF" w:rsidRDefault="57EC5141" w14:paraId="13E35FA0" w14:textId="79E9F839" w14:noSpellErr="1">
      <w:pPr>
        <w:pStyle w:val="Heading1"/>
      </w:pPr>
      <w:r w:rsidR="15D2FADC">
        <w:rPr/>
        <w:t>Design History</w:t>
      </w:r>
    </w:p>
    <w:p w:rsidR="57EC5141" w:rsidP="15D2FADC" w:rsidRDefault="57EC5141" w14:paraId="5917D867" w14:textId="5850EF00" w14:noSpellErr="1">
      <w:pPr>
        <w:spacing w:after="160" w:line="259" w:lineRule="auto"/>
        <w:rPr>
          <w:rFonts w:ascii="Calibri" w:hAnsi="Calibri" w:eastAsia="Calibri" w:cs="Calibri"/>
          <w:lang w:val="en-US"/>
        </w:rPr>
      </w:pPr>
      <w:r w:rsidRPr="15D2FADC" w:rsidR="15D2FADC">
        <w:rPr>
          <w:rFonts w:ascii="Calibri" w:hAnsi="Calibri" w:eastAsia="Calibri" w:cs="Calibri"/>
          <w:lang w:val="en-US"/>
        </w:rPr>
        <w:t>In order to</w:t>
      </w:r>
      <w:r w:rsidRPr="15D2FADC" w:rsidR="15D2FADC">
        <w:rPr>
          <w:rFonts w:ascii="Calibri" w:hAnsi="Calibri" w:eastAsia="Calibri" w:cs="Calibri"/>
          <w:lang w:val="en-US"/>
        </w:rPr>
        <w:t xml:space="preserve"> achieve the design requirements several possibilities were considered at the start.</w:t>
      </w:r>
    </w:p>
    <w:p w:rsidR="57EC5141" w:rsidP="15D2FADC" w:rsidRDefault="57EC5141" w14:paraId="7C68A53C" w14:textId="457ACDD4" w14:noSpellErr="1">
      <w:pPr>
        <w:pStyle w:val="Heading2"/>
        <w:rPr>
          <w:lang w:val="en-US"/>
        </w:rPr>
      </w:pPr>
      <w:r w:rsidRPr="15D2FADC" w:rsidR="15D2FADC">
        <w:rPr>
          <w:lang w:val="en-US"/>
        </w:rPr>
        <w:t>Software Design Choices</w:t>
      </w:r>
    </w:p>
    <w:p w:rsidR="57EC5141" w:rsidP="15D2FADC" w:rsidRDefault="57EC5141" w14:paraId="2C3F6E49" w14:textId="633B85BE" w14:noSpellErr="1">
      <w:pPr>
        <w:rPr>
          <w:lang w:val="en-US"/>
        </w:rPr>
      </w:pPr>
      <w:r w:rsidRPr="15D2FADC" w:rsidR="15D2FADC">
        <w:rPr>
          <w:b w:val="1"/>
          <w:bCs w:val="1"/>
          <w:u w:val="single"/>
          <w:lang w:val="en-US"/>
        </w:rPr>
        <w:t>Accessibility Pin</w:t>
      </w:r>
    </w:p>
    <w:p w:rsidR="57EC5141" w:rsidP="15D2FADC" w:rsidRDefault="57EC5141" w14:paraId="2488B8D5" w14:textId="0E6ABC9E" w14:noSpellErr="1">
      <w:pPr>
        <w:spacing w:after="160" w:line="259" w:lineRule="auto"/>
        <w:rPr>
          <w:rFonts w:ascii="Calibri" w:hAnsi="Calibri" w:eastAsia="Calibri" w:cs="Calibri"/>
          <w:lang w:val="en-US"/>
        </w:rPr>
      </w:pPr>
      <w:r w:rsidRPr="15D2FADC" w:rsidR="15D2FADC">
        <w:rPr>
          <w:rFonts w:ascii="Calibri" w:hAnsi="Calibri" w:eastAsia="Calibri" w:cs="Calibri"/>
          <w:lang w:val="en-US"/>
        </w:rPr>
        <w:t>Accessibility Pin One of the GPIO pins is a ‘reserved accessibility pin’, a possibility to run the larger LED matrix from this pin was considered.</w:t>
      </w:r>
    </w:p>
    <w:p w:rsidR="57EC5141" w:rsidP="15D2FADC" w:rsidRDefault="57EC5141" w14:paraId="4253941E" w14:textId="587D7D94" w14:noSpellErr="1">
      <w:pPr>
        <w:rPr>
          <w:b w:val="1"/>
          <w:bCs w:val="1"/>
          <w:u w:val="single"/>
          <w:lang w:val="en-US"/>
        </w:rPr>
      </w:pPr>
      <w:r w:rsidRPr="15D2FADC" w:rsidR="15D2FADC">
        <w:rPr>
          <w:b w:val="1"/>
          <w:bCs w:val="1"/>
          <w:u w:val="single"/>
          <w:lang w:val="en-US"/>
        </w:rPr>
        <w:t>I2C</w:t>
      </w:r>
    </w:p>
    <w:p w:rsidR="57EC5141" w:rsidP="15D2FADC" w:rsidRDefault="57EC5141" w14:paraId="5151D558" w14:textId="0B6A5CE5" w14:noSpellErr="1">
      <w:pPr>
        <w:spacing w:after="160" w:line="259" w:lineRule="auto"/>
        <w:rPr>
          <w:rFonts w:ascii="Calibri" w:hAnsi="Calibri" w:eastAsia="Calibri" w:cs="Calibri"/>
          <w:lang w:val="en-US"/>
        </w:rPr>
      </w:pPr>
      <w:r w:rsidRPr="15D2FADC" w:rsidR="15D2FADC">
        <w:rPr>
          <w:rFonts w:ascii="Calibri" w:hAnsi="Calibri" w:eastAsia="Calibri" w:cs="Calibri"/>
          <w:lang w:val="en-US"/>
        </w:rPr>
        <w:t xml:space="preserve">Like the accessibility pin, the larger LED matrix could be controlled via the I2C bus. There were concerns with this idea and whether the important timing requirements of the I2C communication would interfere with that of the Bluetooth and RF radios. A solution to this issue would be to remove functionality for interrupts and force the user to write code linearly. This is not ideal as interrupts are a foundation to more complex code and an important learning point for students. </w:t>
      </w:r>
    </w:p>
    <w:p w:rsidRPr="00D246D1" w:rsidR="00D246D1" w:rsidP="15D2FADC" w:rsidRDefault="00D246D1" w14:paraId="0A7A6DAC" w14:textId="4C28A223">
      <w:pPr>
        <w:spacing w:after="160" w:line="259" w:lineRule="auto"/>
        <w:rPr>
          <w:rFonts w:ascii="Calibri" w:hAnsi="Calibri" w:eastAsia="Calibri" w:cs="Calibri"/>
          <w:b w:val="1"/>
          <w:bCs w:val="1"/>
          <w:u w:val="single"/>
          <w:lang w:val="en-US"/>
        </w:rPr>
      </w:pPr>
      <w:r w:rsidRPr="15D2FADC" w:rsidR="15D2FADC">
        <w:rPr>
          <w:rFonts w:ascii="Calibri" w:hAnsi="Calibri" w:eastAsia="Calibri" w:cs="Calibri"/>
          <w:b w:val="1"/>
          <w:bCs w:val="1"/>
          <w:u w:val="single"/>
          <w:lang w:val="en-US"/>
        </w:rPr>
        <w:t xml:space="preserve">Single Wire serial </w:t>
      </w:r>
      <w:proofErr w:type="spellStart"/>
      <w:r w:rsidRPr="15D2FADC" w:rsidR="15D2FADC">
        <w:rPr>
          <w:rFonts w:ascii="Calibri" w:hAnsi="Calibri" w:eastAsia="Calibri" w:cs="Calibri"/>
          <w:b w:val="1"/>
          <w:bCs w:val="1"/>
          <w:u w:val="single"/>
          <w:lang w:val="en-US"/>
        </w:rPr>
        <w:t>comms</w:t>
      </w:r>
      <w:proofErr w:type="spellEnd"/>
      <w:r w:rsidRPr="15D2FADC" w:rsidR="15D2FADC">
        <w:rPr>
          <w:rFonts w:ascii="Calibri" w:hAnsi="Calibri" w:eastAsia="Calibri" w:cs="Calibri"/>
          <w:b w:val="1"/>
          <w:bCs w:val="1"/>
          <w:u w:val="single"/>
          <w:lang w:val="en-US"/>
        </w:rPr>
        <w:t>?</w:t>
      </w:r>
    </w:p>
    <w:p w:rsidR="57EC5141" w:rsidP="15D2FADC" w:rsidRDefault="57EC5141" w14:paraId="234EDF8F" w14:textId="3F4AF79A" w14:noSpellErr="1">
      <w:pPr>
        <w:spacing w:after="160" w:line="259" w:lineRule="auto"/>
        <w:rPr>
          <w:rFonts w:ascii="Calibri" w:hAnsi="Calibri" w:eastAsia="Calibri" w:cs="Calibri"/>
          <w:lang w:val="en-US"/>
        </w:rPr>
      </w:pPr>
      <w:r w:rsidRPr="15D2FADC" w:rsidR="15D2FADC">
        <w:rPr>
          <w:rFonts w:ascii="Calibri" w:hAnsi="Calibri" w:eastAsia="Calibri" w:cs="Calibri"/>
          <w:b w:val="1"/>
          <w:bCs w:val="1"/>
          <w:u w:val="single"/>
          <w:lang w:val="en-US"/>
        </w:rPr>
        <w:t>USB</w:t>
      </w:r>
    </w:p>
    <w:p w:rsidR="57EC5141" w:rsidP="15D2FADC" w:rsidRDefault="57EC5141" w14:paraId="266E761F" w14:textId="2EE42986">
      <w:pPr>
        <w:spacing w:after="160" w:line="259" w:lineRule="auto"/>
        <w:jc w:val="both"/>
        <w:rPr>
          <w:rFonts w:ascii="Calibri" w:hAnsi="Calibri" w:eastAsia="Calibri" w:cs="Calibri"/>
          <w:lang w:val="en-US"/>
        </w:rPr>
      </w:pPr>
      <w:r w:rsidRPr="15D2FADC" w:rsidR="15D2FADC">
        <w:rPr>
          <w:rFonts w:ascii="Calibri" w:hAnsi="Calibri" w:eastAsia="Calibri" w:cs="Calibri"/>
          <w:lang w:val="en-US"/>
        </w:rPr>
        <w:t xml:space="preserve">The USB port was also considered as an option that could provide two way communication to control the </w:t>
      </w:r>
      <w:proofErr w:type="spellStart"/>
      <w:r w:rsidRPr="15D2FADC" w:rsidR="15D2FADC">
        <w:rPr>
          <w:rFonts w:ascii="Calibri" w:hAnsi="Calibri" w:eastAsia="Calibri" w:cs="Calibri"/>
          <w:lang w:val="en-US"/>
        </w:rPr>
        <w:t>mega:bit</w:t>
      </w:r>
      <w:proofErr w:type="spellEnd"/>
      <w:r w:rsidRPr="15D2FADC" w:rsidR="15D2FADC">
        <w:rPr>
          <w:rFonts w:ascii="Calibri" w:hAnsi="Calibri" w:eastAsia="Calibri" w:cs="Calibri"/>
          <w:lang w:val="en-US"/>
        </w:rPr>
        <w:t xml:space="preserve"> or possibly to ‘clone’ the code from </w:t>
      </w:r>
      <w:proofErr w:type="spellStart"/>
      <w:r w:rsidRPr="15D2FADC" w:rsidR="15D2FADC">
        <w:rPr>
          <w:rFonts w:ascii="Calibri" w:hAnsi="Calibri" w:eastAsia="Calibri" w:cs="Calibri"/>
          <w:lang w:val="en-US"/>
        </w:rPr>
        <w:t>micro:bit</w:t>
      </w:r>
      <w:proofErr w:type="spellEnd"/>
      <w:r w:rsidRPr="15D2FADC" w:rsidR="15D2FADC">
        <w:rPr>
          <w:rFonts w:ascii="Calibri" w:hAnsi="Calibri" w:eastAsia="Calibri" w:cs="Calibri"/>
          <w:lang w:val="en-US"/>
        </w:rPr>
        <w:t xml:space="preserve"> onto the </w:t>
      </w:r>
      <w:proofErr w:type="spellStart"/>
      <w:r w:rsidRPr="15D2FADC" w:rsidR="15D2FADC">
        <w:rPr>
          <w:rFonts w:ascii="Calibri" w:hAnsi="Calibri" w:eastAsia="Calibri" w:cs="Calibri"/>
          <w:lang w:val="en-US"/>
        </w:rPr>
        <w:t>mega:bit</w:t>
      </w:r>
      <w:proofErr w:type="spellEnd"/>
      <w:r w:rsidRPr="15D2FADC" w:rsidR="15D2FADC">
        <w:rPr>
          <w:rFonts w:ascii="Calibri" w:hAnsi="Calibri" w:eastAsia="Calibri" w:cs="Calibri"/>
          <w:lang w:val="en-US"/>
        </w:rPr>
        <w:t xml:space="preserve">. </w:t>
      </w:r>
    </w:p>
    <w:p w:rsidR="57EC5141" w:rsidP="57EC5141" w:rsidRDefault="57EC5141" w14:paraId="24518733" w14:textId="70571036">
      <w:pPr>
        <w:spacing w:after="160" w:line="259" w:lineRule="auto"/>
        <w:rPr>
          <w:rFonts w:ascii="Calibri" w:hAnsi="Calibri" w:eastAsia="Calibri" w:cs="Calibri"/>
          <w:sz w:val="22"/>
          <w:lang w:val="en-US"/>
        </w:rPr>
      </w:pPr>
    </w:p>
    <w:p w:rsidR="57EC5141" w:rsidP="15D2FADC" w:rsidRDefault="57EC5141" w14:paraId="20480FCB" w14:textId="5BC330B3" w14:noSpellErr="1">
      <w:pPr>
        <w:pStyle w:val="Heading2"/>
        <w:rPr>
          <w:lang w:val="en-US"/>
        </w:rPr>
      </w:pPr>
      <w:r w:rsidRPr="15D2FADC" w:rsidR="15D2FADC">
        <w:rPr>
          <w:lang w:val="en-US"/>
        </w:rPr>
        <w:t>Hardware Design Choices</w:t>
      </w:r>
    </w:p>
    <w:p w:rsidR="00D246D1" w:rsidP="5246CBE9" w:rsidRDefault="00D246D1" w14:paraId="7C82DD0D" w14:textId="0647183C">
      <w:pPr>
        <w:jc w:val="both"/>
      </w:pPr>
      <w:r w:rsidR="15D2FADC">
        <w:rPr/>
        <w:t xml:space="preserve">All the decisions regarding the structure of the product were followed after a thorough market research among teachers that use </w:t>
      </w:r>
      <w:proofErr w:type="spellStart"/>
      <w:r w:rsidR="15D2FADC">
        <w:rPr/>
        <w:t>micro:bit</w:t>
      </w:r>
      <w:proofErr w:type="spellEnd"/>
      <w:r w:rsidR="15D2FADC">
        <w:rPr/>
        <w:t xml:space="preserve"> in their classrooms. The results of the survey in which 50 teachers participated are shown below:</w:t>
      </w:r>
    </w:p>
    <w:p w:rsidR="57EC5141" w:rsidP="57EC5141" w:rsidRDefault="57EC5141" w14:paraId="6BDF00A0" w14:textId="18AE2C7C">
      <w:proofErr w:type="spellStart"/>
      <w:r w:rsidRPr="15D2FADC" w:rsidR="15D2FADC">
        <w:rPr>
          <w:b w:val="1"/>
          <w:bCs w:val="1"/>
        </w:rPr>
        <w:t>Mega</w:t>
      </w:r>
      <w:r w:rsidRPr="15D2FADC" w:rsidR="15D2FADC">
        <w:rPr>
          <w:b w:val="1"/>
          <w:bCs w:val="1"/>
        </w:rPr>
        <w:t>:</w:t>
      </w:r>
      <w:r w:rsidRPr="15D2FADC" w:rsidR="15D2FADC">
        <w:rPr>
          <w:b w:val="1"/>
          <w:bCs w:val="1"/>
        </w:rPr>
        <w:t>bit</w:t>
      </w:r>
      <w:proofErr w:type="spellEnd"/>
      <w:r w:rsidRPr="15D2FADC" w:rsidR="15D2FADC">
        <w:rPr>
          <w:b w:val="1"/>
          <w:bCs w:val="1"/>
        </w:rPr>
        <w:t xml:space="preserve"> Demand</w:t>
      </w:r>
    </w:p>
    <w:p w:rsidR="57EC5141" w:rsidP="5246CBE9" w:rsidRDefault="57EC5141" w14:paraId="6D5DD940" w14:textId="7135507E" w14:noSpellErr="1">
      <w:pPr>
        <w:jc w:val="both"/>
      </w:pPr>
      <w:r w:rsidR="15D2FADC">
        <w:rPr/>
        <w:t xml:space="preserve">92.5% of </w:t>
      </w:r>
      <w:r w:rsidR="15D2FADC">
        <w:rPr/>
        <w:t>t</w:t>
      </w:r>
      <w:r w:rsidR="15D2FADC">
        <w:rPr/>
        <w:t xml:space="preserve">he </w:t>
      </w:r>
      <w:r w:rsidR="15D2FADC">
        <w:rPr/>
        <w:t>teac</w:t>
      </w:r>
      <w:r w:rsidR="15D2FADC">
        <w:rPr/>
        <w:t>h</w:t>
      </w:r>
      <w:r w:rsidR="15D2FADC">
        <w:rPr/>
        <w:t>ers</w:t>
      </w:r>
      <w:r w:rsidR="15D2FADC">
        <w:rPr/>
        <w:t xml:space="preserve"> a</w:t>
      </w:r>
      <w:r w:rsidR="15D2FADC">
        <w:rPr/>
        <w:t xml:space="preserve">re </w:t>
      </w:r>
      <w:r w:rsidR="15D2FADC">
        <w:rPr/>
        <w:t>interes</w:t>
      </w:r>
      <w:r w:rsidR="15D2FADC">
        <w:rPr/>
        <w:t>t</w:t>
      </w:r>
      <w:r w:rsidR="15D2FADC">
        <w:rPr/>
        <w:t>ed</w:t>
      </w:r>
      <w:r w:rsidR="15D2FADC">
        <w:rPr/>
        <w:t xml:space="preserve"> in </w:t>
      </w:r>
      <w:r w:rsidR="15D2FADC">
        <w:rPr/>
        <w:t>hav</w:t>
      </w:r>
      <w:r w:rsidR="15D2FADC">
        <w:rPr/>
        <w:t xml:space="preserve">ing </w:t>
      </w:r>
      <w:r w:rsidR="15D2FADC">
        <w:rPr/>
        <w:t xml:space="preserve">a </w:t>
      </w:r>
      <w:r w:rsidR="15D2FADC">
        <w:rPr/>
        <w:t>M</w:t>
      </w:r>
      <w:r w:rsidR="15D2FADC">
        <w:rPr/>
        <w:t>egabit, f</w:t>
      </w:r>
      <w:r w:rsidR="15D2FADC">
        <w:rPr/>
        <w:t>rom</w:t>
      </w:r>
      <w:r w:rsidR="15D2FADC">
        <w:rPr/>
        <w:t xml:space="preserve"> which 60% would </w:t>
      </w:r>
      <w:r w:rsidR="15D2FADC">
        <w:rPr/>
        <w:t>definitely love</w:t>
      </w:r>
      <w:r w:rsidR="15D2FADC">
        <w:rPr/>
        <w:t xml:space="preserve"> to have one and the rest 32</w:t>
      </w:r>
      <w:r w:rsidR="15D2FADC">
        <w:rPr/>
        <w:t>.</w:t>
      </w:r>
      <w:r w:rsidR="15D2FADC">
        <w:rPr/>
        <w:t>5%</w:t>
      </w:r>
      <w:r w:rsidR="15D2FADC">
        <w:rPr/>
        <w:t xml:space="preserve"> </w:t>
      </w:r>
      <w:r w:rsidR="15D2FADC">
        <w:rPr/>
        <w:t>would</w:t>
      </w:r>
      <w:r w:rsidR="15D2FADC">
        <w:rPr/>
        <w:t xml:space="preserve"> take a decision based on the features. </w:t>
      </w:r>
      <w:r w:rsidR="15D2FADC">
        <w:rPr/>
        <w:t>As a</w:t>
      </w:r>
      <w:r w:rsidR="15D2FADC">
        <w:rPr/>
        <w:t xml:space="preserve"> resu</w:t>
      </w:r>
      <w:r w:rsidR="15D2FADC">
        <w:rPr/>
        <w:t>lt, the res</w:t>
      </w:r>
      <w:r w:rsidR="15D2FADC">
        <w:rPr/>
        <w:t>t o</w:t>
      </w:r>
      <w:r w:rsidR="15D2FADC">
        <w:rPr/>
        <w:t>f th</w:t>
      </w:r>
      <w:r w:rsidR="15D2FADC">
        <w:rPr/>
        <w:t xml:space="preserve">e </w:t>
      </w:r>
      <w:r w:rsidR="15D2FADC">
        <w:rPr/>
        <w:t>s</w:t>
      </w:r>
      <w:r w:rsidR="15D2FADC">
        <w:rPr/>
        <w:t>urvey examined the most desir</w:t>
      </w:r>
      <w:r w:rsidR="15D2FADC">
        <w:rPr/>
        <w:t>abl</w:t>
      </w:r>
      <w:r w:rsidR="15D2FADC">
        <w:rPr/>
        <w:t xml:space="preserve">e features for the teachers. </w:t>
      </w:r>
    </w:p>
    <w:p w:rsidR="57EC5141" w:rsidP="5246CBE9" w:rsidRDefault="57EC5141" w14:paraId="7026DD4C" w14:textId="4C49C74A" w14:noSpellErr="1">
      <w:pPr>
        <w:jc w:val="center"/>
      </w:pPr>
      <w:r>
        <w:drawing>
          <wp:inline wp14:editId="431F4DA0" wp14:anchorId="210938CB">
            <wp:extent cx="4572000" cy="2276475"/>
            <wp:effectExtent l="0" t="0" r="0" b="0"/>
            <wp:docPr id="1136676244" name="picture" title=""/>
            <wp:cNvGraphicFramePr>
              <a:graphicFrameLocks noChangeAspect="1"/>
            </wp:cNvGraphicFramePr>
            <a:graphic>
              <a:graphicData uri="http://schemas.openxmlformats.org/drawingml/2006/picture">
                <pic:pic>
                  <pic:nvPicPr>
                    <pic:cNvPr id="0" name="picture"/>
                    <pic:cNvPicPr/>
                  </pic:nvPicPr>
                  <pic:blipFill>
                    <a:blip r:embed="Red7e756b83b34e3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2276475"/>
                    </a:xfrm>
                    <a:prstGeom prst="rect">
                      <a:avLst/>
                    </a:prstGeom>
                  </pic:spPr>
                </pic:pic>
              </a:graphicData>
            </a:graphic>
          </wp:inline>
        </w:drawing>
      </w:r>
    </w:p>
    <w:p w:rsidR="57EC5141" w:rsidP="57EC5141" w:rsidRDefault="57EC5141" w14:noSpellErr="1" w14:paraId="4BE58588" w14:textId="0B32C2AC">
      <w:r w:rsidRPr="5246CBE9" w:rsidR="5246CBE9">
        <w:rPr>
          <w:b w:val="1"/>
          <w:bCs w:val="1"/>
        </w:rPr>
        <w:t>Size</w:t>
      </w:r>
    </w:p>
    <w:p w:rsidR="57EC5141" w:rsidP="5246CBE9" w:rsidRDefault="57EC5141" w14:noSpellErr="1" w14:paraId="5DDEBCEB" w14:textId="3EEAFD3F">
      <w:pPr>
        <w:pStyle w:val="Normal"/>
        <w:rPr>
          <w:b w:val="0"/>
          <w:bCs w:val="0"/>
        </w:rPr>
      </w:pPr>
      <w:r w:rsidR="5246CBE9">
        <w:rPr>
          <w:b w:val="0"/>
          <w:bCs w:val="0"/>
        </w:rPr>
        <w:t>Regarding the size, the Megabit is desired to be either the size of an A4 paper or bigger.</w:t>
      </w:r>
    </w:p>
    <w:p w:rsidR="57EC5141" w:rsidP="5246CBE9" w:rsidRDefault="57EC5141" w14:paraId="2FF77A7C" w14:textId="0B32C2AC">
      <w:pPr>
        <w:jc w:val="center"/>
      </w:pPr>
      <w:r>
        <w:drawing>
          <wp:inline wp14:editId="46BF94BD" wp14:anchorId="37D55234">
            <wp:extent cx="2195918" cy="2275200"/>
            <wp:effectExtent l="0" t="0" r="0" b="0"/>
            <wp:docPr id="70669040" name="picture" title="Inserting image..."/>
            <wp:cNvGraphicFramePr>
              <a:graphicFrameLocks noChangeAspect="1"/>
            </wp:cNvGraphicFramePr>
            <a:graphic>
              <a:graphicData uri="http://schemas.openxmlformats.org/drawingml/2006/picture">
                <pic:pic>
                  <pic:nvPicPr>
                    <pic:cNvPr id="0" name="picture"/>
                    <pic:cNvPicPr/>
                  </pic:nvPicPr>
                  <pic:blipFill>
                    <a:blip r:embed="R36938f7f04a84c46">
                      <a:extLst xmlns:a="http://schemas.openxmlformats.org/drawingml/2006/main">
                        <a:ext uri="{28A0092B-C50C-407E-A947-70E740481C1C}">
                          <a14:useLocalDpi xmlns:a14="http://schemas.microsoft.com/office/drawing/2010/main" val="0"/>
                        </a:ext>
                      </a:extLst>
                    </a:blip>
                    <a:srcRect l="0" t="0" r="39632" b="0"/>
                    <a:stretch>
                      <a:fillRect/>
                    </a:stretch>
                  </pic:blipFill>
                  <pic:spPr xmlns:pic="http://schemas.openxmlformats.org/drawingml/2006/picture">
                    <a:xfrm xmlns:a="http://schemas.openxmlformats.org/drawingml/2006/main" rot="0" flipH="0" flipV="0">
                      <a:off x="0" y="0"/>
                      <a:ext cx="2195918" cy="2275200"/>
                    </a:xfrm>
                    <a:prstGeom xmlns:a="http://schemas.openxmlformats.org/drawingml/2006/main" prst="rect">
                      <a:avLst/>
                    </a:prstGeom>
                  </pic:spPr>
                </pic:pic>
              </a:graphicData>
            </a:graphic>
          </wp:inline>
        </w:drawing>
      </w:r>
    </w:p>
    <w:p w:rsidR="57EC5141" w:rsidP="57EC5141" w:rsidRDefault="57EC5141" w14:noSpellErr="1" w14:paraId="3CBDF68E" w14:textId="14ACFE63">
      <w:r w:rsidRPr="15D2FADC" w:rsidR="15D2FADC">
        <w:rPr>
          <w:b w:val="1"/>
          <w:bCs w:val="1"/>
        </w:rPr>
        <w:t>Battery preference</w:t>
      </w:r>
    </w:p>
    <w:p w:rsidR="15D2FADC" w:rsidP="15D2FADC" w:rsidRDefault="15D2FADC" w14:paraId="57DD1D47" w14:textId="63E509C1">
      <w:pPr>
        <w:pStyle w:val="Normal"/>
        <w:jc w:val="center"/>
      </w:pPr>
      <w:r>
        <w:drawing>
          <wp:inline wp14:editId="17C539C4" wp14:anchorId="020AD2E2">
            <wp:extent cx="4074985" cy="2275200"/>
            <wp:effectExtent l="0" t="0" r="0" b="0"/>
            <wp:docPr id="979509847" name="picture" title=""/>
            <wp:cNvGraphicFramePr>
              <a:graphicFrameLocks noChangeAspect="1"/>
            </wp:cNvGraphicFramePr>
            <a:graphic>
              <a:graphicData uri="http://schemas.openxmlformats.org/drawingml/2006/picture">
                <pic:pic>
                  <pic:nvPicPr>
                    <pic:cNvPr id="0" name="picture"/>
                    <pic:cNvPicPr/>
                  </pic:nvPicPr>
                  <pic:blipFill>
                    <a:blip r:embed="R6fd9e3e525254038">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4074985" cy="2275200"/>
                    </a:xfrm>
                    <a:prstGeom xmlns:a="http://schemas.openxmlformats.org/drawingml/2006/main" prst="rect">
                      <a:avLst/>
                    </a:prstGeom>
                  </pic:spPr>
                </pic:pic>
              </a:graphicData>
            </a:graphic>
          </wp:inline>
        </w:drawing>
      </w:r>
    </w:p>
    <w:p w:rsidR="57EC5141" w:rsidP="5246CBE9" w:rsidRDefault="57EC5141" w14:paraId="290567C9" w14:textId="2A7C8715">
      <w:pPr>
        <w:jc w:val="both"/>
      </w:pPr>
      <w:r w:rsidR="15D2FADC">
        <w:rPr/>
        <w:t>Other survey results showed that teachers d</w:t>
      </w:r>
      <w:r w:rsidR="15D2FADC">
        <w:rPr/>
        <w:t>id not</w:t>
      </w:r>
      <w:r w:rsidR="15D2FADC">
        <w:rPr/>
        <w:t xml:space="preserve"> find an additional LED screen or buttons at the back of the </w:t>
      </w:r>
      <w:proofErr w:type="spellStart"/>
      <w:r w:rsidR="15D2FADC">
        <w:rPr/>
        <w:t>micro:bit</w:t>
      </w:r>
      <w:proofErr w:type="spellEnd"/>
      <w:r w:rsidR="15D2FADC">
        <w:rPr/>
        <w:t xml:space="preserve"> useful. Because of this</w:t>
      </w:r>
      <w:r w:rsidR="15D2FADC">
        <w:rPr/>
        <w:t xml:space="preserve"> </w:t>
      </w:r>
      <w:r w:rsidR="15D2FADC">
        <w:rPr/>
        <w:t xml:space="preserve">the </w:t>
      </w:r>
      <w:proofErr w:type="spellStart"/>
      <w:r w:rsidR="15D2FADC">
        <w:rPr/>
        <w:t>mega:bit</w:t>
      </w:r>
      <w:proofErr w:type="spellEnd"/>
      <w:r w:rsidR="15D2FADC">
        <w:rPr/>
        <w:t xml:space="preserve"> design</w:t>
      </w:r>
      <w:r w:rsidR="15D2FADC">
        <w:rPr/>
        <w:t xml:space="preserve"> was kept as close as possible to the </w:t>
      </w:r>
      <w:proofErr w:type="spellStart"/>
      <w:r w:rsidR="15D2FADC">
        <w:rPr/>
        <w:t>micro:bit</w:t>
      </w:r>
      <w:proofErr w:type="spellEnd"/>
      <w:r w:rsidR="15D2FADC">
        <w:rPr/>
        <w:t xml:space="preserve"> look </w:t>
      </w:r>
      <w:r w:rsidR="15D2FADC">
        <w:rPr/>
        <w:t>to avoid confusions regarding each component</w:t>
      </w:r>
      <w:r w:rsidR="15D2FADC">
        <w:rPr/>
        <w:t xml:space="preserve"> functionalities</w:t>
      </w:r>
      <w:r w:rsidR="15D2FADC">
        <w:rPr/>
        <w:t xml:space="preserve">. </w:t>
      </w:r>
    </w:p>
    <w:p w:rsidR="57EC5141" w:rsidP="57EC5141" w:rsidRDefault="57EC5141" w14:paraId="3110DD62" w14:textId="0C5ED95B" w14:noSpellErr="1">
      <w:pPr>
        <w:spacing w:after="160" w:line="259" w:lineRule="auto"/>
        <w:rPr>
          <w:rFonts w:asciiTheme="minorEastAsia" w:hAnsiTheme="minorEastAsia" w:eastAsiaTheme="minorEastAsia" w:cstheme="minorEastAsia"/>
        </w:rPr>
      </w:pPr>
      <w:r w:rsidRPr="15D2FADC" w:rsidR="15D2FADC">
        <w:rPr>
          <w:rFonts w:asciiTheme="minorEastAsia" w:hAnsiTheme="minorEastAsia" w:eastAsiaTheme="minorEastAsia" w:cstheme="minorEastAsia"/>
          <w:b w:val="1"/>
          <w:bCs w:val="1"/>
          <w:u w:val="single"/>
          <w:lang w:val="en-US"/>
        </w:rPr>
        <w:t>Power</w:t>
      </w:r>
    </w:p>
    <w:p w:rsidR="57EC5141" w:rsidP="15D2FADC" w:rsidRDefault="57EC5141" w14:paraId="515F7415" w14:textId="54E89CA1">
      <w:pPr>
        <w:spacing w:after="160" w:line="259" w:lineRule="auto"/>
        <w:rPr>
          <w:rFonts w:ascii="Calibri" w:hAnsi="Calibri" w:eastAsia="Calibri" w:cs="Calibri"/>
        </w:rPr>
      </w:pPr>
      <w:r w:rsidRPr="15D2FADC" w:rsidR="15D2FADC">
        <w:rPr>
          <w:rFonts w:ascii="Calibri" w:hAnsi="Calibri" w:eastAsia="Calibri" w:cs="Calibri"/>
          <w:lang w:val="en-US"/>
        </w:rPr>
        <w:t xml:space="preserve">The </w:t>
      </w:r>
      <w:proofErr w:type="spellStart"/>
      <w:r w:rsidRPr="15D2FADC" w:rsidR="15D2FADC">
        <w:rPr>
          <w:rFonts w:ascii="Calibri" w:hAnsi="Calibri" w:eastAsia="Calibri" w:cs="Calibri"/>
          <w:lang w:val="en-US"/>
        </w:rPr>
        <w:t>micro:bit</w:t>
      </w:r>
      <w:proofErr w:type="spellEnd"/>
      <w:r w:rsidRPr="15D2FADC" w:rsidR="15D2FADC">
        <w:rPr>
          <w:rFonts w:ascii="Calibri" w:hAnsi="Calibri" w:eastAsia="Calibri" w:cs="Calibri"/>
          <w:lang w:val="en-US"/>
        </w:rPr>
        <w:t xml:space="preserve"> requires 3.3V to be powered via the edge connector, however, the LED driver requires 4.5-5.5V in order to work correctly.</w:t>
      </w:r>
    </w:p>
    <w:p w:rsidR="57EC5141" w:rsidP="15D2FADC" w:rsidRDefault="57EC5141" w14:paraId="3A19A1A7" w14:textId="0F1C4B35" w14:noSpellErr="1">
      <w:pPr>
        <w:spacing w:after="160" w:line="259" w:lineRule="auto"/>
        <w:rPr>
          <w:rFonts w:ascii="Calibri" w:hAnsi="Calibri" w:eastAsia="Calibri" w:cs="Calibri"/>
        </w:rPr>
      </w:pPr>
      <w:r w:rsidRPr="15D2FADC" w:rsidR="15D2FADC">
        <w:rPr>
          <w:rFonts w:ascii="Calibri" w:hAnsi="Calibri" w:eastAsia="Calibri" w:cs="Calibri"/>
          <w:lang w:val="en-US"/>
        </w:rPr>
        <w:t xml:space="preserve">A few ideas were considered </w:t>
      </w:r>
      <w:r w:rsidRPr="15D2FADC" w:rsidR="15D2FADC">
        <w:rPr>
          <w:rFonts w:ascii="Calibri" w:hAnsi="Calibri" w:eastAsia="Calibri" w:cs="Calibri"/>
          <w:lang w:val="en-US"/>
        </w:rPr>
        <w:t>in order to</w:t>
      </w:r>
      <w:r w:rsidRPr="15D2FADC" w:rsidR="15D2FADC">
        <w:rPr>
          <w:rFonts w:ascii="Calibri" w:hAnsi="Calibri" w:eastAsia="Calibri" w:cs="Calibri"/>
          <w:lang w:val="en-US"/>
        </w:rPr>
        <w:t xml:space="preserve"> allow the batteries to power the circuit. We had initially begun designing based on 4xAA batteries (6V) being stepped down to 5V through a linear voltage regulator. However, it was soon made clear that there are multiple problems with this design</w:t>
      </w:r>
      <w:bookmarkStart w:name="_GoBack" w:id="0"/>
      <w:bookmarkEnd w:id="0"/>
    </w:p>
    <w:p w:rsidR="57EC5141" w:rsidP="5246CBE9" w:rsidRDefault="57EC5141" w14:paraId="66A3B9B2" w14:textId="0998344C" w14:noSpellErr="1">
      <w:pPr>
        <w:pStyle w:val="ListParagraph"/>
        <w:numPr>
          <w:ilvl w:val="0"/>
          <w:numId w:val="2"/>
        </w:numPr>
        <w:spacing w:after="160" w:line="259" w:lineRule="auto"/>
        <w:rPr/>
      </w:pPr>
      <w:r w:rsidRPr="15D2FADC" w:rsidR="15D2FADC">
        <w:rPr>
          <w:rFonts w:ascii="Calibri" w:hAnsi="Calibri" w:eastAsia="Calibri" w:cs="Calibri"/>
          <w:lang w:val="en-US"/>
        </w:rPr>
        <w:t>Linear voltage regulators generally require ~2V above the desired output voltage to work correctly.</w:t>
      </w:r>
    </w:p>
    <w:p w:rsidR="57EC5141" w:rsidP="5246CBE9" w:rsidRDefault="57EC5141" w14:paraId="29B32090" w14:textId="5C1FB898" w14:noSpellErr="1">
      <w:pPr>
        <w:pStyle w:val="ListParagraph"/>
        <w:numPr>
          <w:ilvl w:val="0"/>
          <w:numId w:val="2"/>
        </w:numPr>
        <w:spacing w:after="160" w:line="259" w:lineRule="auto"/>
        <w:rPr/>
      </w:pPr>
      <w:r w:rsidRPr="15D2FADC" w:rsidR="15D2FADC">
        <w:rPr>
          <w:rFonts w:ascii="Calibri" w:hAnsi="Calibri" w:eastAsia="Calibri" w:cs="Calibri"/>
          <w:lang w:val="en-US"/>
        </w:rPr>
        <w:t>If the batteries discharged below 5V, the output will always be below 5V.</w:t>
      </w:r>
    </w:p>
    <w:p w:rsidR="57EC5141" w:rsidP="15D2FADC" w:rsidRDefault="57EC5141" w14:paraId="3A2AD6D2" w14:textId="3C9B5A58" w14:noSpellErr="1">
      <w:pPr>
        <w:spacing w:after="160" w:line="259" w:lineRule="auto"/>
        <w:rPr>
          <w:rFonts w:ascii="Calibri" w:hAnsi="Calibri" w:eastAsia="Calibri" w:cs="Calibri"/>
        </w:rPr>
      </w:pPr>
      <w:r w:rsidRPr="15D2FADC" w:rsidR="15D2FADC">
        <w:rPr>
          <w:rFonts w:ascii="Calibri" w:hAnsi="Calibri" w:eastAsia="Calibri" w:cs="Calibri"/>
          <w:lang w:val="en-US"/>
        </w:rPr>
        <w:t>A Buck converter was then considered, but this also suffered from the problem whereby if the 4xAA voltage discharges below 5V, the output cannot match the desired 5V as a buck converter can only step down.</w:t>
      </w:r>
    </w:p>
    <w:p w:rsidR="57EC5141" w:rsidP="15D2FADC" w:rsidRDefault="57EC5141" w14:paraId="712AF716" w14:textId="2D584456" w14:noSpellErr="1">
      <w:pPr>
        <w:spacing w:after="160" w:line="259" w:lineRule="auto"/>
        <w:rPr>
          <w:rFonts w:ascii="Calibri" w:hAnsi="Calibri" w:eastAsia="Calibri" w:cs="Calibri"/>
        </w:rPr>
      </w:pPr>
      <w:r w:rsidRPr="15D2FADC" w:rsidR="15D2FADC">
        <w:rPr>
          <w:rFonts w:ascii="Calibri" w:hAnsi="Calibri" w:eastAsia="Calibri" w:cs="Calibri"/>
          <w:lang w:val="en-US"/>
        </w:rPr>
        <w:t>It was then decided to go with a 2xAA 3V configuration using a boost converter to step up the voltage to 5V.</w:t>
      </w:r>
    </w:p>
    <w:p w:rsidR="57EC5141" w:rsidP="15D2FADC" w:rsidRDefault="57EC5141" w14:paraId="7BD41B44" w14:textId="1D4C61EA" w14:noSpellErr="1">
      <w:pPr>
        <w:spacing w:after="160" w:line="259" w:lineRule="auto"/>
        <w:rPr>
          <w:rFonts w:ascii="Calibri" w:hAnsi="Calibri" w:eastAsia="Calibri" w:cs="Calibri"/>
        </w:rPr>
      </w:pPr>
      <w:r w:rsidRPr="15D2FADC" w:rsidR="15D2FADC">
        <w:rPr>
          <w:rFonts w:ascii="Calibri" w:hAnsi="Calibri" w:eastAsia="Calibri" w:cs="Calibri"/>
          <w:lang w:val="en-US"/>
        </w:rPr>
        <w:t>A boost topology converter was used to step up the ~3V from the 2xAA batteries to 5V in a closed loop configuration. This allows for the largest range of discharge in the batteries as the boost converter can function until the 2xAA drops to round 1.4V.</w:t>
      </w:r>
    </w:p>
    <w:p w:rsidR="57EC5141" w:rsidP="15D2FADC" w:rsidRDefault="57EC5141" w14:paraId="00DAE30F" w14:textId="1D3A5229">
      <w:pPr>
        <w:spacing w:after="160" w:line="259" w:lineRule="auto"/>
        <w:rPr>
          <w:rFonts w:ascii="Calibri" w:hAnsi="Calibri" w:eastAsia="Calibri" w:cs="Calibri"/>
        </w:rPr>
      </w:pPr>
      <w:r w:rsidRPr="15D2FADC" w:rsidR="15D2FADC">
        <w:rPr>
          <w:rFonts w:ascii="Calibri" w:hAnsi="Calibri" w:eastAsia="Calibri" w:cs="Calibri"/>
          <w:lang w:val="en-US"/>
        </w:rPr>
        <w:t xml:space="preserve">With USB power, the 5V can directly go to power the LED driver whilst being fed through a 3.3V linear voltage regulator to power the </w:t>
      </w:r>
      <w:proofErr w:type="spellStart"/>
      <w:r w:rsidRPr="15D2FADC" w:rsidR="15D2FADC">
        <w:rPr>
          <w:rFonts w:ascii="Calibri" w:hAnsi="Calibri" w:eastAsia="Calibri" w:cs="Calibri"/>
          <w:lang w:val="en-US"/>
        </w:rPr>
        <w:t>micro:bit</w:t>
      </w:r>
      <w:proofErr w:type="spellEnd"/>
      <w:r w:rsidRPr="15D2FADC" w:rsidR="15D2FADC">
        <w:rPr>
          <w:rFonts w:ascii="Calibri" w:hAnsi="Calibri" w:eastAsia="Calibri" w:cs="Calibri"/>
          <w:lang w:val="en-US"/>
        </w:rPr>
        <w:t xml:space="preserve"> and edge connector.</w:t>
      </w:r>
    </w:p>
    <w:p w:rsidR="57EC5141" w:rsidP="15D2FADC" w:rsidRDefault="57EC5141" w14:paraId="298B54ED" w14:textId="0C5ED95B" w14:noSpellErr="1">
      <w:pPr>
        <w:spacing w:after="160" w:line="259" w:lineRule="auto"/>
        <w:rPr>
          <w:rFonts w:ascii="Calibri" w:hAnsi="Calibri" w:eastAsia="Calibri" w:cs="Calibri"/>
        </w:rPr>
      </w:pPr>
      <w:r w:rsidRPr="15D2FADC" w:rsidR="15D2FADC">
        <w:rPr>
          <w:rFonts w:ascii="Calibri" w:hAnsi="Calibri" w:eastAsia="Calibri" w:cs="Calibri"/>
          <w:lang w:val="en-US"/>
        </w:rPr>
        <w:t xml:space="preserve">A consideration that needs to be </w:t>
      </w:r>
      <w:r w:rsidRPr="15D2FADC" w:rsidR="15D2FADC">
        <w:rPr>
          <w:rFonts w:ascii="Calibri" w:hAnsi="Calibri" w:eastAsia="Calibri" w:cs="Calibri"/>
          <w:lang w:val="en-US"/>
        </w:rPr>
        <w:t>looked into</w:t>
      </w:r>
      <w:r w:rsidRPr="15D2FADC" w:rsidR="15D2FADC">
        <w:rPr>
          <w:rFonts w:ascii="Calibri" w:hAnsi="Calibri" w:eastAsia="Calibri" w:cs="Calibri"/>
          <w:lang w:val="en-US"/>
        </w:rPr>
        <w:t xml:space="preserve"> is the amount of current being drawn from the AA batteries in order to allow this step-up to occur at low battery voltages. It could lead to a runaway situation in battery discharging and overheating.</w:t>
      </w:r>
    </w:p>
    <w:p w:rsidR="57EC5141" w:rsidP="57EC5141" w:rsidRDefault="57EC5141" w14:paraId="35265331" w14:textId="493268EC">
      <w:pPr>
        <w:spacing w:after="160" w:line="259" w:lineRule="auto"/>
        <w:rPr>
          <w:rFonts w:ascii="Calibri" w:hAnsi="Calibri" w:eastAsia="Calibri" w:cs="Calibri"/>
          <w:szCs w:val="24"/>
        </w:rPr>
      </w:pPr>
    </w:p>
    <w:p w:rsidR="57EC5141" w:rsidP="57EC5141" w:rsidRDefault="57EC5141" w14:paraId="559A8FD0" w14:textId="2AAB6897">
      <w:pPr>
        <w:spacing w:after="160" w:line="259" w:lineRule="auto"/>
        <w:rPr>
          <w:rFonts w:ascii="Calibri" w:hAnsi="Calibri" w:eastAsia="Calibri" w:cs="Calibri"/>
          <w:szCs w:val="24"/>
        </w:rPr>
      </w:pPr>
      <w:r>
        <w:drawing>
          <wp:inline wp14:editId="26C7716E" wp14:anchorId="3F108909">
            <wp:extent cx="4200525" cy="2876550"/>
            <wp:effectExtent l="0" t="0" r="0" b="0"/>
            <wp:docPr id="343478372" name="picture" title=""/>
            <wp:cNvGraphicFramePr>
              <a:graphicFrameLocks noChangeAspect="1"/>
            </wp:cNvGraphicFramePr>
            <a:graphic>
              <a:graphicData uri="http://schemas.openxmlformats.org/drawingml/2006/picture">
                <pic:pic>
                  <pic:nvPicPr>
                    <pic:cNvPr id="0" name="picture"/>
                    <pic:cNvPicPr/>
                  </pic:nvPicPr>
                  <pic:blipFill>
                    <a:blip r:embed="R212fbb00f9e04f1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200525" cy="2876550"/>
                    </a:xfrm>
                    <a:prstGeom prst="rect">
                      <a:avLst/>
                    </a:prstGeom>
                  </pic:spPr>
                </pic:pic>
              </a:graphicData>
            </a:graphic>
          </wp:inline>
        </w:drawing>
      </w:r>
    </w:p>
    <w:p w:rsidR="57EC5141" w:rsidP="15D2FADC" w:rsidRDefault="57EC5141" w14:paraId="34803537" w14:textId="0C5ED95B" w14:noSpellErr="1">
      <w:pPr>
        <w:spacing w:after="160" w:line="259" w:lineRule="auto"/>
        <w:rPr>
          <w:rFonts w:ascii="Calibri" w:hAnsi="Calibri" w:eastAsia="Calibri" w:cs="Calibri"/>
        </w:rPr>
      </w:pPr>
      <w:r w:rsidRPr="15D2FADC" w:rsidR="15D2FADC">
        <w:rPr>
          <w:rFonts w:ascii="Calibri" w:hAnsi="Calibri" w:eastAsia="Calibri" w:cs="Calibri"/>
          <w:lang w:val="en-US"/>
        </w:rPr>
        <w:t>Another idea was to have a switch to choose between power supplies. This avoids the potential danger of having both the USB and batteries connected at the same time.</w:t>
      </w:r>
    </w:p>
    <w:p w:rsidR="57EC5141" w:rsidP="15D2FADC" w:rsidRDefault="57EC5141" w14:paraId="56ACDB95" w14:textId="2E636E0E" w14:noSpellErr="1">
      <w:pPr>
        <w:spacing w:after="160" w:line="259" w:lineRule="auto"/>
        <w:rPr>
          <w:rFonts w:ascii="Calibri" w:hAnsi="Calibri" w:eastAsia="Calibri" w:cs="Calibri"/>
        </w:rPr>
      </w:pPr>
      <w:r w:rsidRPr="15D2FADC" w:rsidR="15D2FADC">
        <w:rPr>
          <w:rFonts w:ascii="Calibri" w:hAnsi="Calibri" w:eastAsia="Calibri" w:cs="Calibri"/>
          <w:lang w:val="en-US"/>
        </w:rPr>
        <w:t xml:space="preserve">This has been implemented via a DPDT on-off-on switch. When in position one, the USB is connected directly to the 5V rail of the circuit. When in the middle position, the mega bit is off. When in position 3, the batteries are connected to the input of the Boost converter. </w:t>
      </w:r>
    </w:p>
    <w:p w:rsidR="57EC5141" w:rsidP="57EC5141" w:rsidRDefault="57EC5141" w14:paraId="020FA666" w14:textId="78C4A0EC" w14:noSpellErr="1">
      <w:pPr>
        <w:pStyle w:val="Heading2"/>
      </w:pPr>
      <w:r w:rsidR="15D2FADC">
        <w:rPr/>
        <w:t>Expenses and Budgeting</w:t>
      </w:r>
    </w:p>
    <w:p w:rsidR="57EC5141" w:rsidP="57EC5141" w:rsidRDefault="57EC5141" w14:paraId="44682AA1" w14:textId="1EB2A1EC" w14:noSpellErr="1">
      <w:r w:rsidR="15D2FADC">
        <w:rPr/>
        <w:t xml:space="preserve">A budget of £500 was received for this project. Therefore, all the components and PCB design choices had to be made to stay within this budget. The following table shows all the expenses incurred for the realisation of the project. </w:t>
      </w:r>
    </w:p>
    <w:tbl>
      <w:tblPr>
        <w:tblStyle w:val="GridTable1Light-Accent1"/>
        <w:tblW w:w="0" w:type="auto"/>
        <w:tblLayout w:type="fixed"/>
        <w:tblLook w:val="06A0" w:firstRow="1" w:lastRow="0" w:firstColumn="1" w:lastColumn="0" w:noHBand="1" w:noVBand="1"/>
      </w:tblPr>
      <w:tblGrid>
        <w:gridCol w:w="5295"/>
        <w:gridCol w:w="1155"/>
        <w:gridCol w:w="1545"/>
        <w:gridCol w:w="1031"/>
      </w:tblGrid>
      <w:tr w:rsidR="57EC5141" w:rsidTr="15D2FADC" w14:paraId="6DBA876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95" w:type="dxa"/>
            <w:tcMar/>
            <w:vAlign w:val="center"/>
          </w:tcPr>
          <w:p w:rsidR="57EC5141" w:rsidP="57EC5141" w:rsidRDefault="57EC5141" w14:paraId="6B8A0EAB" w14:textId="22C0CC20" w14:noSpellErr="1">
            <w:pPr>
              <w:jc w:val="center"/>
            </w:pPr>
            <w:commentRangeStart w:id="1"/>
            <w:r w:rsidR="15D2FADC">
              <w:rPr/>
              <w:t>Item</w:t>
            </w:r>
          </w:p>
        </w:tc>
        <w:tc>
          <w:tcPr>
            <w:cnfStyle w:val="000000000000" w:firstRow="0" w:lastRow="0" w:firstColumn="0" w:lastColumn="0" w:oddVBand="0" w:evenVBand="0" w:oddHBand="0" w:evenHBand="0" w:firstRowFirstColumn="0" w:firstRowLastColumn="0" w:lastRowFirstColumn="0" w:lastRowLastColumn="0"/>
            <w:tcW w:w="1155" w:type="dxa"/>
            <w:tcMar/>
            <w:vAlign w:val="center"/>
          </w:tcPr>
          <w:p w:rsidR="57EC5141" w:rsidP="57EC5141" w:rsidRDefault="57EC5141" w14:paraId="023DF95F" w14:textId="175012CF" w14:noSpellErr="1">
            <w:pPr>
              <w:jc w:val="center"/>
              <w:cnfStyle w:val="100000000000" w:firstRow="1" w:lastRow="0" w:firstColumn="0" w:lastColumn="0" w:oddVBand="0" w:evenVBand="0" w:oddHBand="0" w:evenHBand="0" w:firstRowFirstColumn="0" w:firstRowLastColumn="0" w:lastRowFirstColumn="0" w:lastRowLastColumn="0"/>
            </w:pPr>
            <w:r w:rsidR="15D2FADC">
              <w:rPr/>
              <w:t>Quantity</w:t>
            </w:r>
          </w:p>
        </w:tc>
        <w:tc>
          <w:tcPr>
            <w:cnfStyle w:val="000000000000" w:firstRow="0" w:lastRow="0" w:firstColumn="0" w:lastColumn="0" w:oddVBand="0" w:evenVBand="0" w:oddHBand="0" w:evenHBand="0" w:firstRowFirstColumn="0" w:firstRowLastColumn="0" w:lastRowFirstColumn="0" w:lastRowLastColumn="0"/>
            <w:tcW w:w="1545" w:type="dxa"/>
            <w:tcMar/>
            <w:vAlign w:val="center"/>
          </w:tcPr>
          <w:p w:rsidR="57EC5141" w:rsidP="57EC5141" w:rsidRDefault="57EC5141" w14:paraId="3DB5F891" w14:textId="20FDA15A" w14:noSpellErr="1">
            <w:pPr>
              <w:jc w:val="center"/>
              <w:cnfStyle w:val="100000000000" w:firstRow="1" w:lastRow="0" w:firstColumn="0" w:lastColumn="0" w:oddVBand="0" w:evenVBand="0" w:oddHBand="0" w:evenHBand="0" w:firstRowFirstColumn="0" w:firstRowLastColumn="0" w:lastRowFirstColumn="0" w:lastRowLastColumn="0"/>
            </w:pPr>
            <w:r w:rsidR="15D2FADC">
              <w:rPr/>
              <w:t>Cost per Item</w:t>
            </w:r>
          </w:p>
        </w:tc>
        <w:tc>
          <w:tcPr>
            <w:cnfStyle w:val="000000000000" w:firstRow="0" w:lastRow="0" w:firstColumn="0" w:lastColumn="0" w:oddVBand="0" w:evenVBand="0" w:oddHBand="0" w:evenHBand="0" w:firstRowFirstColumn="0" w:firstRowLastColumn="0" w:lastRowFirstColumn="0" w:lastRowLastColumn="0"/>
            <w:tcW w:w="1031" w:type="dxa"/>
            <w:tcMar/>
            <w:vAlign w:val="center"/>
          </w:tcPr>
          <w:p w:rsidR="57EC5141" w:rsidP="57EC5141" w:rsidRDefault="57EC5141" w14:paraId="661E85F1" w14:textId="436F313B" w14:noSpellErr="1">
            <w:pPr>
              <w:jc w:val="center"/>
              <w:cnfStyle w:val="100000000000" w:firstRow="1" w:lastRow="0" w:firstColumn="0" w:lastColumn="0" w:oddVBand="0" w:evenVBand="0" w:oddHBand="0" w:evenHBand="0" w:firstRowFirstColumn="0" w:firstRowLastColumn="0" w:lastRowFirstColumn="0" w:lastRowLastColumn="0"/>
            </w:pPr>
            <w:r w:rsidR="15D2FADC">
              <w:rPr/>
              <w:t xml:space="preserve">Total </w:t>
            </w:r>
          </w:p>
        </w:tc>
      </w:tr>
      <w:tr w:rsidR="57EC5141" w:rsidTr="15D2FADC" w14:paraId="13D97FEA" w14:textId="77777777">
        <w:tc>
          <w:tcPr>
            <w:cnfStyle w:val="001000000000" w:firstRow="0" w:lastRow="0" w:firstColumn="1" w:lastColumn="0" w:oddVBand="0" w:evenVBand="0" w:oddHBand="0" w:evenHBand="0" w:firstRowFirstColumn="0" w:firstRowLastColumn="0" w:lastRowFirstColumn="0" w:lastRowLastColumn="0"/>
            <w:tcW w:w="5295" w:type="dxa"/>
            <w:tcMar/>
            <w:vAlign w:val="center"/>
          </w:tcPr>
          <w:p w:rsidR="57EC5141" w:rsidP="57EC5141" w:rsidRDefault="57EC5141" w14:paraId="3DC8E237" w14:textId="1097B4F3">
            <w:pPr>
              <w:jc w:val="center"/>
            </w:pPr>
            <w:proofErr w:type="spellStart"/>
            <w:r w:rsidRPr="15D2FADC" w:rsidR="15D2FADC">
              <w:rPr>
                <w:rFonts w:ascii="Calibri" w:hAnsi="Calibri" w:eastAsia="Calibri" w:cs="Calibri"/>
                <w:b w:val="0"/>
                <w:bCs w:val="0"/>
              </w:rPr>
              <w:t>Adafruit</w:t>
            </w:r>
            <w:proofErr w:type="spellEnd"/>
            <w:r w:rsidRPr="15D2FADC" w:rsidR="15D2FADC">
              <w:rPr>
                <w:rFonts w:ascii="Calibri" w:hAnsi="Calibri" w:eastAsia="Calibri" w:cs="Calibri"/>
                <w:b w:val="0"/>
                <w:bCs w:val="0"/>
              </w:rPr>
              <w:t xml:space="preserve"> 959 Mini 0.7" 8x8 LED Matrix with I2C Backpack Blue</w:t>
            </w:r>
          </w:p>
        </w:tc>
        <w:tc>
          <w:tcPr>
            <w:cnfStyle w:val="000000000000" w:firstRow="0" w:lastRow="0" w:firstColumn="0" w:lastColumn="0" w:oddVBand="0" w:evenVBand="0" w:oddHBand="0" w:evenHBand="0" w:firstRowFirstColumn="0" w:firstRowLastColumn="0" w:lastRowFirstColumn="0" w:lastRowLastColumn="0"/>
            <w:tcW w:w="1155" w:type="dxa"/>
            <w:tcMar/>
            <w:vAlign w:val="center"/>
          </w:tcPr>
          <w:p w:rsidR="57EC5141" w:rsidP="57EC5141" w:rsidRDefault="57EC5141" w14:paraId="76FEB0C0" w14:textId="695C5DA7">
            <w:pPr>
              <w:jc w:val="center"/>
              <w:cnfStyle w:val="000000000000" w:firstRow="0" w:lastRow="0" w:firstColumn="0" w:lastColumn="0" w:oddVBand="0" w:evenVBand="0" w:oddHBand="0" w:evenHBand="0" w:firstRowFirstColumn="0" w:firstRowLastColumn="0" w:lastRowFirstColumn="0" w:lastRowLastColumn="0"/>
            </w:pPr>
            <w:r w:rsidR="15D2FADC">
              <w:rPr/>
              <w:t>1</w:t>
            </w:r>
          </w:p>
        </w:tc>
        <w:tc>
          <w:tcPr>
            <w:cnfStyle w:val="000000000000" w:firstRow="0" w:lastRow="0" w:firstColumn="0" w:lastColumn="0" w:oddVBand="0" w:evenVBand="0" w:oddHBand="0" w:evenHBand="0" w:firstRowFirstColumn="0" w:firstRowLastColumn="0" w:lastRowFirstColumn="0" w:lastRowLastColumn="0"/>
            <w:tcW w:w="1545" w:type="dxa"/>
            <w:tcMar/>
            <w:vAlign w:val="center"/>
          </w:tcPr>
          <w:p w:rsidR="57EC5141" w:rsidP="57EC5141" w:rsidRDefault="57EC5141" w14:paraId="672CEBD5" w14:textId="35D91C87">
            <w:pPr>
              <w:jc w:val="center"/>
              <w:cnfStyle w:val="000000000000" w:firstRow="0" w:lastRow="0" w:firstColumn="0" w:lastColumn="0" w:oddVBand="0" w:evenVBand="0" w:oddHBand="0" w:evenHBand="0" w:firstRowFirstColumn="0" w:firstRowLastColumn="0" w:lastRowFirstColumn="0" w:lastRowLastColumn="0"/>
            </w:pPr>
            <w:r w:rsidR="15D2FADC">
              <w:rPr/>
              <w:t>10.68</w:t>
            </w:r>
          </w:p>
        </w:tc>
        <w:tc>
          <w:tcPr>
            <w:cnfStyle w:val="000000000000" w:firstRow="0" w:lastRow="0" w:firstColumn="0" w:lastColumn="0" w:oddVBand="0" w:evenVBand="0" w:oddHBand="0" w:evenHBand="0" w:firstRowFirstColumn="0" w:firstRowLastColumn="0" w:lastRowFirstColumn="0" w:lastRowLastColumn="0"/>
            <w:tcW w:w="1031" w:type="dxa"/>
            <w:tcMar/>
            <w:vAlign w:val="center"/>
          </w:tcPr>
          <w:p w:rsidR="57EC5141" w:rsidP="57EC5141" w:rsidRDefault="57EC5141" w14:paraId="3ABB818D" w14:textId="7FE15A8B">
            <w:pPr>
              <w:jc w:val="center"/>
              <w:cnfStyle w:val="000000000000" w:firstRow="0" w:lastRow="0" w:firstColumn="0" w:lastColumn="0" w:oddVBand="0" w:evenVBand="0" w:oddHBand="0" w:evenHBand="0" w:firstRowFirstColumn="0" w:firstRowLastColumn="0" w:lastRowFirstColumn="0" w:lastRowLastColumn="0"/>
            </w:pPr>
            <w:r w:rsidR="15D2FADC">
              <w:rPr/>
              <w:t>10.68</w:t>
            </w:r>
          </w:p>
        </w:tc>
      </w:tr>
      <w:tr w:rsidR="57EC5141" w:rsidTr="15D2FADC" w14:paraId="6FFFF4AE" w14:textId="77777777">
        <w:tc>
          <w:tcPr>
            <w:cnfStyle w:val="001000000000" w:firstRow="0" w:lastRow="0" w:firstColumn="1" w:lastColumn="0" w:oddVBand="0" w:evenVBand="0" w:oddHBand="0" w:evenHBand="0" w:firstRowFirstColumn="0" w:firstRowLastColumn="0" w:lastRowFirstColumn="0" w:lastRowLastColumn="0"/>
            <w:tcW w:w="5295" w:type="dxa"/>
            <w:tcMar/>
            <w:vAlign w:val="center"/>
          </w:tcPr>
          <w:p w:rsidR="57EC5141" w:rsidP="15D2FADC" w:rsidRDefault="57EC5141" w14:paraId="44E74FE1" w14:textId="2635F304">
            <w:pPr>
              <w:jc w:val="center"/>
              <w:rPr>
                <w:rFonts w:ascii="Calibri" w:hAnsi="Calibri" w:eastAsia="Calibri" w:cs="Calibri"/>
                <w:b w:val="0"/>
                <w:bCs w:val="0"/>
              </w:rPr>
            </w:pPr>
            <w:r w:rsidRPr="15D2FADC" w:rsidR="15D2FADC">
              <w:rPr>
                <w:rFonts w:ascii="Calibri" w:hAnsi="Calibri" w:eastAsia="Calibri" w:cs="Calibri"/>
                <w:b w:val="0"/>
                <w:bCs w:val="0"/>
              </w:rPr>
              <w:t xml:space="preserve">5601B -  Edge Connector Breakout Board Pre-Built, BBC </w:t>
            </w:r>
            <w:proofErr w:type="spellStart"/>
            <w:r w:rsidRPr="15D2FADC" w:rsidR="15D2FADC">
              <w:rPr>
                <w:rFonts w:ascii="Calibri" w:hAnsi="Calibri" w:eastAsia="Calibri" w:cs="Calibri"/>
                <w:b w:val="0"/>
                <w:bCs w:val="0"/>
              </w:rPr>
              <w:t>micro:bit</w:t>
            </w:r>
            <w:proofErr w:type="spellEnd"/>
            <w:r w:rsidRPr="15D2FADC" w:rsidR="15D2FADC">
              <w:rPr>
                <w:rFonts w:ascii="Calibri" w:hAnsi="Calibri" w:eastAsia="Calibri" w:cs="Calibri"/>
                <w:b w:val="0"/>
                <w:bCs w:val="0"/>
              </w:rPr>
              <w:t>, Prototyping Area with 3V/0V Rows</w:t>
            </w:r>
          </w:p>
        </w:tc>
        <w:tc>
          <w:tcPr>
            <w:cnfStyle w:val="000000000000" w:firstRow="0" w:lastRow="0" w:firstColumn="0" w:lastColumn="0" w:oddVBand="0" w:evenVBand="0" w:oddHBand="0" w:evenHBand="0" w:firstRowFirstColumn="0" w:firstRowLastColumn="0" w:lastRowFirstColumn="0" w:lastRowLastColumn="0"/>
            <w:tcW w:w="1155" w:type="dxa"/>
            <w:tcMar/>
            <w:vAlign w:val="center"/>
          </w:tcPr>
          <w:p w:rsidR="57EC5141" w:rsidP="57EC5141" w:rsidRDefault="57EC5141" w14:paraId="78B37F9E" w14:textId="146E5A60">
            <w:pPr>
              <w:jc w:val="center"/>
              <w:cnfStyle w:val="000000000000" w:firstRow="0" w:lastRow="0" w:firstColumn="0" w:lastColumn="0" w:oddVBand="0" w:evenVBand="0" w:oddHBand="0" w:evenHBand="0" w:firstRowFirstColumn="0" w:firstRowLastColumn="0" w:lastRowFirstColumn="0" w:lastRowLastColumn="0"/>
            </w:pPr>
            <w:r w:rsidR="15D2FADC">
              <w:rPr/>
              <w:t>2</w:t>
            </w:r>
          </w:p>
        </w:tc>
        <w:tc>
          <w:tcPr>
            <w:cnfStyle w:val="000000000000" w:firstRow="0" w:lastRow="0" w:firstColumn="0" w:lastColumn="0" w:oddVBand="0" w:evenVBand="0" w:oddHBand="0" w:evenHBand="0" w:firstRowFirstColumn="0" w:firstRowLastColumn="0" w:lastRowFirstColumn="0" w:lastRowLastColumn="0"/>
            <w:tcW w:w="1545" w:type="dxa"/>
            <w:tcMar/>
            <w:vAlign w:val="center"/>
          </w:tcPr>
          <w:p w:rsidR="57EC5141" w:rsidP="57EC5141" w:rsidRDefault="57EC5141" w14:paraId="3EF72849" w14:textId="538D7A31">
            <w:pPr>
              <w:jc w:val="center"/>
              <w:cnfStyle w:val="000000000000" w:firstRow="0" w:lastRow="0" w:firstColumn="0" w:lastColumn="0" w:oddVBand="0" w:evenVBand="0" w:oddHBand="0" w:evenHBand="0" w:firstRowFirstColumn="0" w:firstRowLastColumn="0" w:lastRowFirstColumn="0" w:lastRowLastColumn="0"/>
            </w:pPr>
            <w:r w:rsidR="15D2FADC">
              <w:rPr/>
              <w:t>4.2</w:t>
            </w:r>
          </w:p>
        </w:tc>
        <w:tc>
          <w:tcPr>
            <w:cnfStyle w:val="000000000000" w:firstRow="0" w:lastRow="0" w:firstColumn="0" w:lastColumn="0" w:oddVBand="0" w:evenVBand="0" w:oddHBand="0" w:evenHBand="0" w:firstRowFirstColumn="0" w:firstRowLastColumn="0" w:lastRowFirstColumn="0" w:lastRowLastColumn="0"/>
            <w:tcW w:w="1031" w:type="dxa"/>
            <w:tcMar/>
            <w:vAlign w:val="center"/>
          </w:tcPr>
          <w:p w:rsidR="57EC5141" w:rsidP="57EC5141" w:rsidRDefault="57EC5141" w14:paraId="03A91D85" w14:textId="1966A888">
            <w:pPr>
              <w:jc w:val="center"/>
              <w:cnfStyle w:val="000000000000" w:firstRow="0" w:lastRow="0" w:firstColumn="0" w:lastColumn="0" w:oddVBand="0" w:evenVBand="0" w:oddHBand="0" w:evenHBand="0" w:firstRowFirstColumn="0" w:firstRowLastColumn="0" w:lastRowFirstColumn="0" w:lastRowLastColumn="0"/>
            </w:pPr>
            <w:r w:rsidR="15D2FADC">
              <w:rPr/>
              <w:t>8.4</w:t>
            </w:r>
          </w:p>
        </w:tc>
      </w:tr>
      <w:tr w:rsidR="57EC5141" w:rsidTr="15D2FADC" w14:paraId="046AFF6C" w14:textId="77777777">
        <w:tc>
          <w:tcPr>
            <w:cnfStyle w:val="001000000000" w:firstRow="0" w:lastRow="0" w:firstColumn="1" w:lastColumn="0" w:oddVBand="0" w:evenVBand="0" w:oddHBand="0" w:evenHBand="0" w:firstRowFirstColumn="0" w:firstRowLastColumn="0" w:lastRowFirstColumn="0" w:lastRowLastColumn="0"/>
            <w:tcW w:w="5295" w:type="dxa"/>
            <w:tcMar/>
            <w:vAlign w:val="center"/>
          </w:tcPr>
          <w:p w:rsidR="57EC5141" w:rsidP="15D2FADC" w:rsidRDefault="57EC5141" w14:paraId="3F937CF7" w14:textId="1D2A06D7" w14:noSpellErr="1">
            <w:pPr>
              <w:jc w:val="center"/>
              <w:rPr>
                <w:rFonts w:ascii="Calibri" w:hAnsi="Calibri" w:eastAsia="Calibri" w:cs="Calibri"/>
                <w:b w:val="0"/>
                <w:bCs w:val="0"/>
              </w:rPr>
            </w:pPr>
            <w:r w:rsidRPr="15D2FADC" w:rsidR="15D2FADC">
              <w:rPr>
                <w:rFonts w:ascii="Calibri" w:hAnsi="Calibri" w:eastAsia="Calibri" w:cs="Calibri"/>
                <w:b w:val="0"/>
                <w:bCs w:val="0"/>
              </w:rPr>
              <w:t>Stripboard Medium 95mm x 127mm</w:t>
            </w:r>
          </w:p>
        </w:tc>
        <w:tc>
          <w:tcPr>
            <w:cnfStyle w:val="000000000000" w:firstRow="0" w:lastRow="0" w:firstColumn="0" w:lastColumn="0" w:oddVBand="0" w:evenVBand="0" w:oddHBand="0" w:evenHBand="0" w:firstRowFirstColumn="0" w:firstRowLastColumn="0" w:lastRowFirstColumn="0" w:lastRowLastColumn="0"/>
            <w:tcW w:w="1155" w:type="dxa"/>
            <w:tcMar/>
            <w:vAlign w:val="center"/>
          </w:tcPr>
          <w:p w:rsidR="57EC5141" w:rsidP="57EC5141" w:rsidRDefault="57EC5141" w14:paraId="19CD8F44" w14:textId="496944DA">
            <w:pPr>
              <w:jc w:val="center"/>
              <w:cnfStyle w:val="000000000000" w:firstRow="0" w:lastRow="0" w:firstColumn="0" w:lastColumn="0" w:oddVBand="0" w:evenVBand="0" w:oddHBand="0" w:evenHBand="0" w:firstRowFirstColumn="0" w:firstRowLastColumn="0" w:lastRowFirstColumn="0" w:lastRowLastColumn="0"/>
            </w:pPr>
            <w:r w:rsidR="15D2FADC">
              <w:rPr/>
              <w:t>1</w:t>
            </w:r>
          </w:p>
        </w:tc>
        <w:tc>
          <w:tcPr>
            <w:cnfStyle w:val="000000000000" w:firstRow="0" w:lastRow="0" w:firstColumn="0" w:lastColumn="0" w:oddVBand="0" w:evenVBand="0" w:oddHBand="0" w:evenHBand="0" w:firstRowFirstColumn="0" w:firstRowLastColumn="0" w:lastRowFirstColumn="0" w:lastRowLastColumn="0"/>
            <w:tcW w:w="1545" w:type="dxa"/>
            <w:tcMar/>
            <w:vAlign w:val="center"/>
          </w:tcPr>
          <w:p w:rsidR="57EC5141" w:rsidP="57EC5141" w:rsidRDefault="57EC5141" w14:paraId="6A72A161" w14:textId="74A7EE0D">
            <w:pPr>
              <w:jc w:val="center"/>
              <w:cnfStyle w:val="000000000000" w:firstRow="0" w:lastRow="0" w:firstColumn="0" w:lastColumn="0" w:oddVBand="0" w:evenVBand="0" w:oddHBand="0" w:evenHBand="0" w:firstRowFirstColumn="0" w:firstRowLastColumn="0" w:lastRowFirstColumn="0" w:lastRowLastColumn="0"/>
            </w:pPr>
            <w:r w:rsidR="15D2FADC">
              <w:rPr/>
              <w:t>1.36</w:t>
            </w:r>
          </w:p>
        </w:tc>
        <w:tc>
          <w:tcPr>
            <w:cnfStyle w:val="000000000000" w:firstRow="0" w:lastRow="0" w:firstColumn="0" w:lastColumn="0" w:oddVBand="0" w:evenVBand="0" w:oddHBand="0" w:evenHBand="0" w:firstRowFirstColumn="0" w:firstRowLastColumn="0" w:lastRowFirstColumn="0" w:lastRowLastColumn="0"/>
            <w:tcW w:w="1031" w:type="dxa"/>
            <w:tcMar/>
            <w:vAlign w:val="center"/>
          </w:tcPr>
          <w:p w:rsidR="57EC5141" w:rsidP="57EC5141" w:rsidRDefault="57EC5141" w14:paraId="0216E9E1" w14:textId="72AD00FA">
            <w:pPr>
              <w:jc w:val="center"/>
              <w:cnfStyle w:val="000000000000" w:firstRow="0" w:lastRow="0" w:firstColumn="0" w:lastColumn="0" w:oddVBand="0" w:evenVBand="0" w:oddHBand="0" w:evenHBand="0" w:firstRowFirstColumn="0" w:firstRowLastColumn="0" w:lastRowFirstColumn="0" w:lastRowLastColumn="0"/>
            </w:pPr>
            <w:r w:rsidR="15D2FADC">
              <w:rPr/>
              <w:t>1.36</w:t>
            </w:r>
          </w:p>
        </w:tc>
      </w:tr>
    </w:tbl>
    <w:p w:rsidR="57EC5141" w:rsidP="15D2FADC" w:rsidRDefault="57EC5141" w14:paraId="26497623" w14:textId="218EDAEC" w14:noSpellErr="1">
      <w:pPr>
        <w:ind w:firstLine="720"/>
        <w:rPr>
          <w:b w:val="1"/>
          <w:bCs w:val="1"/>
        </w:rPr>
      </w:pPr>
      <w:r w:rsidRPr="15D2FADC" w:rsidR="15D2FADC">
        <w:rPr>
          <w:b w:val="1"/>
          <w:bCs w:val="1"/>
        </w:rPr>
        <w:t>Total Amount Spent:                                                                                                   20.44</w:t>
      </w:r>
      <w:commentRangeEnd w:id="1"/>
      <w:r>
        <w:rPr>
          <w:rStyle w:val="CommentReference"/>
        </w:rPr>
        <w:commentReference w:id="1"/>
      </w:r>
    </w:p>
    <w:p w:rsidR="00C46BAF" w:rsidP="00C46BAF" w:rsidRDefault="665020CB" w14:paraId="01E5B4BF" w14:textId="77777777" w14:noSpellErr="1">
      <w:pPr>
        <w:pStyle w:val="Heading1"/>
      </w:pPr>
      <w:r w:rsidR="15D2FADC">
        <w:rPr/>
        <w:t>Meetings and Decisions Taken</w:t>
      </w:r>
    </w:p>
    <w:p w:rsidR="665020CB" w:rsidP="665020CB" w:rsidRDefault="57EC5141" w14:paraId="7A07F248" w14:textId="6CD380B3" w14:noSpellErr="1">
      <w:pPr>
        <w:pStyle w:val="Heading2"/>
      </w:pPr>
      <w:r w:rsidR="15D2FADC">
        <w:rPr/>
        <w:t>Client meetings:</w:t>
      </w:r>
    </w:p>
    <w:p w:rsidR="57EC5141" w:rsidP="57EC5141" w:rsidRDefault="57EC5141" w14:paraId="3A3C6897" w14:textId="081FC3FD" w14:noSpellErr="1">
      <w:pPr>
        <w:jc w:val="both"/>
      </w:pPr>
      <w:r w:rsidR="15D2FADC">
        <w:rPr/>
        <w:t>Meetings were organised with the client to ensure the progress of the project and the decisions made always satisfy the client criteria and do not diverge from the defined project scope.</w:t>
      </w:r>
    </w:p>
    <w:tbl>
      <w:tblPr>
        <w:tblStyle w:val="GridTable1Light-Accent1"/>
        <w:tblW w:w="9110" w:type="dxa"/>
        <w:jc w:val="center"/>
        <w:tblLayout w:type="fixed"/>
        <w:tblLook w:val="06A0" w:firstRow="1" w:lastRow="0" w:firstColumn="1" w:lastColumn="0" w:noHBand="1" w:noVBand="1"/>
      </w:tblPr>
      <w:tblGrid>
        <w:gridCol w:w="1470"/>
        <w:gridCol w:w="735"/>
        <w:gridCol w:w="1080"/>
        <w:gridCol w:w="3195"/>
        <w:gridCol w:w="2630"/>
      </w:tblGrid>
      <w:tr w:rsidR="57EC5141" w:rsidTr="15D2FADC" w14:paraId="44E644B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Mar/>
            <w:vAlign w:val="center"/>
          </w:tcPr>
          <w:p w:rsidR="57EC5141" w:rsidP="57EC5141" w:rsidRDefault="57EC5141" w14:paraId="1F3CFC55" w14:textId="645CF3E6" w14:noSpellErr="1">
            <w:pPr>
              <w:jc w:val="center"/>
            </w:pPr>
            <w:r w:rsidR="15D2FADC">
              <w:rPr/>
              <w:t>Meeting No.</w:t>
            </w:r>
          </w:p>
        </w:tc>
        <w:tc>
          <w:tcPr>
            <w:cnfStyle w:val="000000000000" w:firstRow="0" w:lastRow="0" w:firstColumn="0" w:lastColumn="0" w:oddVBand="0" w:evenVBand="0" w:oddHBand="0" w:evenHBand="0" w:firstRowFirstColumn="0" w:firstRowLastColumn="0" w:lastRowFirstColumn="0" w:lastRowLastColumn="0"/>
            <w:tcW w:w="735" w:type="dxa"/>
            <w:tcMar/>
            <w:vAlign w:val="center"/>
          </w:tcPr>
          <w:p w:rsidR="57EC5141" w:rsidP="57EC5141" w:rsidRDefault="57EC5141" w14:paraId="136E2D89" w14:textId="2D427B14" w14:noSpellErr="1">
            <w:pPr>
              <w:jc w:val="center"/>
              <w:cnfStyle w:val="100000000000" w:firstRow="1" w:lastRow="0" w:firstColumn="0" w:lastColumn="0" w:oddVBand="0" w:evenVBand="0" w:oddHBand="0" w:evenHBand="0" w:firstRowFirstColumn="0" w:firstRowLastColumn="0" w:lastRowFirstColumn="0" w:lastRowLastColumn="0"/>
            </w:pPr>
            <w:r w:rsidR="15D2FADC">
              <w:rPr/>
              <w:t>Date</w:t>
            </w:r>
          </w:p>
        </w:tc>
        <w:tc>
          <w:tcPr>
            <w:cnfStyle w:val="000000000000" w:firstRow="0" w:lastRow="0" w:firstColumn="0" w:lastColumn="0" w:oddVBand="0" w:evenVBand="0" w:oddHBand="0" w:evenHBand="0" w:firstRowFirstColumn="0" w:firstRowLastColumn="0" w:lastRowFirstColumn="0" w:lastRowLastColumn="0"/>
            <w:tcW w:w="1080" w:type="dxa"/>
            <w:tcMar/>
            <w:vAlign w:val="center"/>
          </w:tcPr>
          <w:p w:rsidR="57EC5141" w:rsidP="57EC5141" w:rsidRDefault="57EC5141" w14:paraId="22629D25" w14:textId="0820D8B4" w14:noSpellErr="1">
            <w:pPr>
              <w:jc w:val="center"/>
              <w:cnfStyle w:val="100000000000" w:firstRow="1" w:lastRow="0" w:firstColumn="0" w:lastColumn="0" w:oddVBand="0" w:evenVBand="0" w:oddHBand="0" w:evenHBand="0" w:firstRowFirstColumn="0" w:firstRowLastColumn="0" w:lastRowFirstColumn="0" w:lastRowLastColumn="0"/>
            </w:pPr>
            <w:r w:rsidR="15D2FADC">
              <w:rPr/>
              <w:t>Location</w:t>
            </w:r>
          </w:p>
        </w:tc>
        <w:tc>
          <w:tcPr>
            <w:cnfStyle w:val="000000000000" w:firstRow="0" w:lastRow="0" w:firstColumn="0" w:lastColumn="0" w:oddVBand="0" w:evenVBand="0" w:oddHBand="0" w:evenHBand="0" w:firstRowFirstColumn="0" w:firstRowLastColumn="0" w:lastRowFirstColumn="0" w:lastRowLastColumn="0"/>
            <w:tcW w:w="3195" w:type="dxa"/>
            <w:tcMar/>
            <w:vAlign w:val="center"/>
          </w:tcPr>
          <w:p w:rsidR="57EC5141" w:rsidP="57EC5141" w:rsidRDefault="57EC5141" w14:paraId="04517369" w14:textId="1F49C60D" w14:noSpellErr="1">
            <w:pPr>
              <w:jc w:val="center"/>
              <w:cnfStyle w:val="100000000000" w:firstRow="1" w:lastRow="0" w:firstColumn="0" w:lastColumn="0" w:oddVBand="0" w:evenVBand="0" w:oddHBand="0" w:evenHBand="0" w:firstRowFirstColumn="0" w:firstRowLastColumn="0" w:lastRowFirstColumn="0" w:lastRowLastColumn="0"/>
            </w:pPr>
            <w:r w:rsidR="15D2FADC">
              <w:rPr/>
              <w:t>Matters Discussed</w:t>
            </w:r>
          </w:p>
        </w:tc>
        <w:tc>
          <w:tcPr>
            <w:cnfStyle w:val="000000000000" w:firstRow="0" w:lastRow="0" w:firstColumn="0" w:lastColumn="0" w:oddVBand="0" w:evenVBand="0" w:oddHBand="0" w:evenHBand="0" w:firstRowFirstColumn="0" w:firstRowLastColumn="0" w:lastRowFirstColumn="0" w:lastRowLastColumn="0"/>
            <w:tcW w:w="2630" w:type="dxa"/>
            <w:tcMar/>
            <w:vAlign w:val="center"/>
          </w:tcPr>
          <w:p w:rsidR="57EC5141" w:rsidP="57EC5141" w:rsidRDefault="57EC5141" w14:paraId="0D2BF2E6" w14:textId="7788CF76" w14:noSpellErr="1">
            <w:pPr>
              <w:jc w:val="center"/>
              <w:cnfStyle w:val="100000000000" w:firstRow="1" w:lastRow="0" w:firstColumn="0" w:lastColumn="0" w:oddVBand="0" w:evenVBand="0" w:oddHBand="0" w:evenHBand="0" w:firstRowFirstColumn="0" w:firstRowLastColumn="0" w:lastRowFirstColumn="0" w:lastRowLastColumn="0"/>
            </w:pPr>
            <w:r w:rsidR="15D2FADC">
              <w:rPr/>
              <w:t>Decisions Taken</w:t>
            </w:r>
          </w:p>
        </w:tc>
      </w:tr>
      <w:tr w:rsidR="57EC5141" w:rsidTr="15D2FADC" w14:paraId="5555A378" w14:textId="77777777">
        <w:trPr/>
        <w:tc>
          <w:tcPr>
            <w:cnfStyle w:val="001000000000" w:firstRow="0" w:lastRow="0" w:firstColumn="1" w:lastColumn="0" w:oddVBand="0" w:evenVBand="0" w:oddHBand="0" w:evenHBand="0" w:firstRowFirstColumn="0" w:firstRowLastColumn="0" w:lastRowFirstColumn="0" w:lastRowLastColumn="0"/>
            <w:tcW w:w="1470" w:type="dxa"/>
            <w:tcMar/>
            <w:vAlign w:val="center"/>
          </w:tcPr>
          <w:p w:rsidR="57EC5141" w:rsidP="57EC5141" w:rsidRDefault="57EC5141" w14:paraId="398E991C" w14:textId="4D869F09">
            <w:pPr>
              <w:jc w:val="center"/>
            </w:pPr>
            <w:r w:rsidR="15D2FADC">
              <w:rPr/>
              <w:t>1</w:t>
            </w:r>
          </w:p>
        </w:tc>
        <w:tc>
          <w:tcPr>
            <w:cnfStyle w:val="000000000000" w:firstRow="0" w:lastRow="0" w:firstColumn="0" w:lastColumn="0" w:oddVBand="0" w:evenVBand="0" w:oddHBand="0" w:evenHBand="0" w:firstRowFirstColumn="0" w:firstRowLastColumn="0" w:lastRowFirstColumn="0" w:lastRowLastColumn="0"/>
            <w:tcW w:w="735" w:type="dxa"/>
            <w:tcMar/>
            <w:vAlign w:val="center"/>
          </w:tcPr>
          <w:p w:rsidR="57EC5141" w:rsidP="57EC5141" w:rsidRDefault="57EC5141" w14:paraId="69ED034C" w14:textId="2C40BA81" w14:noSpellErr="1">
            <w:pPr>
              <w:jc w:val="center"/>
              <w:cnfStyle w:val="000000000000" w:firstRow="0" w:lastRow="0" w:firstColumn="0" w:lastColumn="0" w:oddVBand="0" w:evenVBand="0" w:oddHBand="0" w:evenHBand="0" w:firstRowFirstColumn="0" w:firstRowLastColumn="0" w:lastRowFirstColumn="0" w:lastRowLastColumn="0"/>
            </w:pPr>
            <w:r w:rsidR="15D2FADC">
              <w:rPr/>
              <w:t>01/05</w:t>
            </w:r>
          </w:p>
        </w:tc>
        <w:tc>
          <w:tcPr>
            <w:cnfStyle w:val="000000000000" w:firstRow="0" w:lastRow="0" w:firstColumn="0" w:lastColumn="0" w:oddVBand="0" w:evenVBand="0" w:oddHBand="0" w:evenHBand="0" w:firstRowFirstColumn="0" w:firstRowLastColumn="0" w:lastRowFirstColumn="0" w:lastRowLastColumn="0"/>
            <w:tcW w:w="1080" w:type="dxa"/>
            <w:tcMar/>
            <w:vAlign w:val="center"/>
          </w:tcPr>
          <w:p w:rsidR="57EC5141" w:rsidP="57EC5141" w:rsidRDefault="57EC5141" w14:paraId="6EE6CA1E" w14:textId="08B95F91">
            <w:pPr>
              <w:jc w:val="center"/>
              <w:cnfStyle w:val="000000000000" w:firstRow="0" w:lastRow="0" w:firstColumn="0" w:lastColumn="0" w:oddVBand="0" w:evenVBand="0" w:oddHBand="0" w:evenHBand="0" w:firstRowFirstColumn="0" w:firstRowLastColumn="0" w:lastRowFirstColumn="0" w:lastRowLastColumn="0"/>
            </w:pPr>
            <w:proofErr w:type="spellStart"/>
            <w:r w:rsidR="15D2FADC">
              <w:rPr/>
              <w:t>Micro:bit</w:t>
            </w:r>
            <w:proofErr w:type="spellEnd"/>
            <w:r w:rsidR="15D2FADC">
              <w:rPr/>
              <w:t xml:space="preserve"> office</w:t>
            </w:r>
          </w:p>
        </w:tc>
        <w:tc>
          <w:tcPr>
            <w:cnfStyle w:val="000000000000" w:firstRow="0" w:lastRow="0" w:firstColumn="0" w:lastColumn="0" w:oddVBand="0" w:evenVBand="0" w:oddHBand="0" w:evenHBand="0" w:firstRowFirstColumn="0" w:firstRowLastColumn="0" w:lastRowFirstColumn="0" w:lastRowLastColumn="0"/>
            <w:tcW w:w="3195" w:type="dxa"/>
            <w:tcMar/>
            <w:vAlign w:val="center"/>
          </w:tcPr>
          <w:p w:rsidR="57EC5141" w:rsidP="57EC5141" w:rsidRDefault="57EC5141" w14:paraId="77BDB794" w14:textId="53FE3890">
            <w:pPr>
              <w:cnfStyle w:val="000000000000" w:firstRow="0" w:lastRow="0" w:firstColumn="0" w:lastColumn="0" w:oddVBand="0" w:evenVBand="0" w:oddHBand="0" w:evenHBand="0" w:firstRowFirstColumn="0" w:firstRowLastColumn="0" w:lastRowFirstColumn="0" w:lastRowLastColumn="0"/>
            </w:pPr>
            <w:r w:rsidR="15D2FADC">
              <w:rPr/>
              <w:t xml:space="preserve">-Introduction to the </w:t>
            </w:r>
            <w:proofErr w:type="spellStart"/>
            <w:r w:rsidR="15D2FADC">
              <w:rPr/>
              <w:t>Micro:bit</w:t>
            </w:r>
            <w:proofErr w:type="spellEnd"/>
            <w:r w:rsidR="15D2FADC">
              <w:rPr/>
              <w:t xml:space="preserve"> organisation and its activities</w:t>
            </w:r>
          </w:p>
          <w:p w:rsidR="57EC5141" w:rsidP="57EC5141" w:rsidRDefault="57EC5141" w14:paraId="4D39D793" w14:textId="3E1234AB" w14:noSpellErr="1">
            <w:pPr>
              <w:cnfStyle w:val="000000000000" w:firstRow="0" w:lastRow="0" w:firstColumn="0" w:lastColumn="0" w:oddVBand="0" w:evenVBand="0" w:oddHBand="0" w:evenHBand="0" w:firstRowFirstColumn="0" w:firstRowLastColumn="0" w:lastRowFirstColumn="0" w:lastRowLastColumn="0"/>
            </w:pPr>
            <w:r w:rsidR="15D2FADC">
              <w:rPr/>
              <w:t xml:space="preserve">-Project description </w:t>
            </w:r>
          </w:p>
          <w:p w:rsidR="57EC5141" w:rsidP="57EC5141" w:rsidRDefault="57EC5141" w14:paraId="02BD6756" w14:textId="1970C1A6" w14:noSpellErr="1">
            <w:pPr>
              <w:cnfStyle w:val="000000000000" w:firstRow="0" w:lastRow="0" w:firstColumn="0" w:lastColumn="0" w:oddVBand="0" w:evenVBand="0" w:oddHBand="0" w:evenHBand="0" w:firstRowFirstColumn="0" w:firstRowLastColumn="0" w:lastRowFirstColumn="0" w:lastRowLastColumn="0"/>
            </w:pPr>
            <w:r w:rsidR="15D2FADC">
              <w:rPr/>
              <w:t>-Discussion of possible solutions</w:t>
            </w:r>
          </w:p>
        </w:tc>
        <w:tc>
          <w:tcPr>
            <w:cnfStyle w:val="000000000000" w:firstRow="0" w:lastRow="0" w:firstColumn="0" w:lastColumn="0" w:oddVBand="0" w:evenVBand="0" w:oddHBand="0" w:evenHBand="0" w:firstRowFirstColumn="0" w:firstRowLastColumn="0" w:lastRowFirstColumn="0" w:lastRowLastColumn="0"/>
            <w:tcW w:w="2630" w:type="dxa"/>
            <w:tcMar/>
            <w:vAlign w:val="center"/>
          </w:tcPr>
          <w:p w:rsidR="57EC5141" w:rsidP="57EC5141" w:rsidRDefault="57EC5141" w14:paraId="2DEF2766" w14:textId="27EF7486" w14:noSpellErr="1">
            <w:pPr>
              <w:cnfStyle w:val="000000000000" w:firstRow="0" w:lastRow="0" w:firstColumn="0" w:lastColumn="0" w:oddVBand="0" w:evenVBand="0" w:oddHBand="0" w:evenHBand="0" w:firstRowFirstColumn="0" w:firstRowLastColumn="0" w:lastRowFirstColumn="0" w:lastRowLastColumn="0"/>
            </w:pPr>
            <w:r w:rsidR="15D2FADC">
              <w:rPr/>
              <w:t>-I2C probably the best solution but more research needs to be undertaken by the group</w:t>
            </w:r>
          </w:p>
        </w:tc>
      </w:tr>
      <w:tr w:rsidR="57EC5141" w:rsidTr="15D2FADC" w14:paraId="36399F0B" w14:textId="77777777">
        <w:trPr/>
        <w:tc>
          <w:tcPr>
            <w:cnfStyle w:val="001000000000" w:firstRow="0" w:lastRow="0" w:firstColumn="1" w:lastColumn="0" w:oddVBand="0" w:evenVBand="0" w:oddHBand="0" w:evenHBand="0" w:firstRowFirstColumn="0" w:firstRowLastColumn="0" w:lastRowFirstColumn="0" w:lastRowLastColumn="0"/>
            <w:tcW w:w="1470" w:type="dxa"/>
            <w:tcMar/>
            <w:vAlign w:val="center"/>
          </w:tcPr>
          <w:p w:rsidR="57EC5141" w:rsidP="57EC5141" w:rsidRDefault="57EC5141" w14:paraId="03F2D96C" w14:textId="5DE85386">
            <w:pPr>
              <w:jc w:val="center"/>
            </w:pPr>
            <w:r w:rsidR="15D2FADC">
              <w:rPr/>
              <w:t>2</w:t>
            </w:r>
          </w:p>
        </w:tc>
        <w:tc>
          <w:tcPr>
            <w:cnfStyle w:val="000000000000" w:firstRow="0" w:lastRow="0" w:firstColumn="0" w:lastColumn="0" w:oddVBand="0" w:evenVBand="0" w:oddHBand="0" w:evenHBand="0" w:firstRowFirstColumn="0" w:firstRowLastColumn="0" w:lastRowFirstColumn="0" w:lastRowLastColumn="0"/>
            <w:tcW w:w="735" w:type="dxa"/>
            <w:tcMar/>
            <w:vAlign w:val="center"/>
          </w:tcPr>
          <w:p w:rsidR="57EC5141" w:rsidP="57EC5141" w:rsidRDefault="57EC5141" w14:paraId="45AA4FA9" w14:textId="3E5269C0" w14:noSpellErr="1">
            <w:pPr>
              <w:jc w:val="center"/>
              <w:cnfStyle w:val="000000000000" w:firstRow="0" w:lastRow="0" w:firstColumn="0" w:lastColumn="0" w:oddVBand="0" w:evenVBand="0" w:oddHBand="0" w:evenHBand="0" w:firstRowFirstColumn="0" w:firstRowLastColumn="0" w:lastRowFirstColumn="0" w:lastRowLastColumn="0"/>
            </w:pPr>
            <w:r w:rsidR="15D2FADC">
              <w:rPr/>
              <w:t>15/05</w:t>
            </w:r>
          </w:p>
        </w:tc>
        <w:tc>
          <w:tcPr>
            <w:cnfStyle w:val="000000000000" w:firstRow="0" w:lastRow="0" w:firstColumn="0" w:lastColumn="0" w:oddVBand="0" w:evenVBand="0" w:oddHBand="0" w:evenHBand="0" w:firstRowFirstColumn="0" w:firstRowLastColumn="0" w:lastRowFirstColumn="0" w:lastRowLastColumn="0"/>
            <w:tcW w:w="1080" w:type="dxa"/>
            <w:tcMar/>
            <w:vAlign w:val="center"/>
          </w:tcPr>
          <w:p w:rsidR="57EC5141" w:rsidP="57EC5141" w:rsidRDefault="57EC5141" w14:paraId="268450EE" w14:textId="706997C4" w14:noSpellErr="1">
            <w:pPr>
              <w:jc w:val="center"/>
              <w:cnfStyle w:val="000000000000" w:firstRow="0" w:lastRow="0" w:firstColumn="0" w:lastColumn="0" w:oddVBand="0" w:evenVBand="0" w:oddHBand="0" w:evenHBand="0" w:firstRowFirstColumn="0" w:firstRowLastColumn="0" w:lastRowFirstColumn="0" w:lastRowLastColumn="0"/>
            </w:pPr>
            <w:r w:rsidR="15D2FADC">
              <w:rPr/>
              <w:t>Video Call</w:t>
            </w:r>
          </w:p>
        </w:tc>
        <w:tc>
          <w:tcPr>
            <w:cnfStyle w:val="000000000000" w:firstRow="0" w:lastRow="0" w:firstColumn="0" w:lastColumn="0" w:oddVBand="0" w:evenVBand="0" w:oddHBand="0" w:evenHBand="0" w:firstRowFirstColumn="0" w:firstRowLastColumn="0" w:lastRowFirstColumn="0" w:lastRowLastColumn="0"/>
            <w:tcW w:w="3195" w:type="dxa"/>
            <w:tcMar/>
            <w:vAlign w:val="center"/>
          </w:tcPr>
          <w:p w:rsidR="1C4D7F3D" w:rsidP="1C4D7F3D" w:rsidRDefault="1C4D7F3D" w14:noSpellErr="1" w14:paraId="780B0FED" w14:textId="1AE07E4F">
            <w:pPr>
              <w:pStyle w:val="Normal"/>
              <w:bidi w:val="0"/>
              <w:spacing w:before="0" w:beforeAutospacing="off" w:after="200" w:afterAutospacing="off" w:line="276" w:lineRule="auto"/>
              <w:ind w:left="0" w:right="0"/>
              <w:jc w:val="left"/>
            </w:pPr>
            <w:r w:rsidR="1C4D7F3D">
              <w:rPr/>
              <w:t>-</w:t>
            </w:r>
            <w:r w:rsidR="1C4D7F3D">
              <w:rPr/>
              <w:t xml:space="preserve">Discuss </w:t>
            </w:r>
            <w:r w:rsidR="1C4D7F3D">
              <w:rPr/>
              <w:t xml:space="preserve">whether </w:t>
            </w:r>
            <w:r w:rsidR="1C4D7F3D">
              <w:rPr/>
              <w:t>to</w:t>
            </w:r>
            <w:r w:rsidR="1C4D7F3D">
              <w:rPr/>
              <w:t xml:space="preserve"> do a large PCB or 3D printed case for mass production </w:t>
            </w:r>
          </w:p>
          <w:p w:rsidR="57EC5141" w:rsidP="57EC5141" w:rsidRDefault="57EC5141" w14:paraId="0BB676EB" w14:noSpellErr="1" w14:textId="235B1905">
            <w:pPr>
              <w:cnfStyle w:val="000000000000" w:firstRow="0" w:lastRow="0" w:firstColumn="0" w:lastColumn="0" w:oddVBand="0" w:evenVBand="0" w:oddHBand="0" w:evenHBand="0" w:firstRowFirstColumn="0" w:firstRowLastColumn="0" w:lastRowFirstColumn="0" w:lastRowLastColumn="0"/>
            </w:pPr>
            <w:r w:rsidR="1C4D7F3D">
              <w:rPr/>
              <w:t xml:space="preserve">-Hardware design choices </w:t>
            </w:r>
            <w:r w:rsidR="1C4D7F3D">
              <w:rPr/>
              <w:t>from survey</w:t>
            </w:r>
            <w:r w:rsidR="1C4D7F3D">
              <w:rPr/>
              <w:t xml:space="preserve"> </w:t>
            </w:r>
            <w:r w:rsidR="1C4D7F3D">
              <w:rPr/>
              <w:t>(buttons location, LEDs, size, powering options)</w:t>
            </w:r>
            <w:r w:rsidR="1C4D7F3D">
              <w:rPr/>
              <w:t xml:space="preserve"> </w:t>
            </w:r>
          </w:p>
          <w:p w:rsidR="57EC5141" w:rsidP="57EC5141" w:rsidRDefault="57EC5141" w14:paraId="6C16D2BB" w14:textId="1335CD53" w14:noSpellErr="1">
            <w:pPr>
              <w:cnfStyle w:val="000000000000" w:firstRow="0" w:lastRow="0" w:firstColumn="0" w:lastColumn="0" w:oddVBand="0" w:evenVBand="0" w:oddHBand="0" w:evenHBand="0" w:firstRowFirstColumn="0" w:firstRowLastColumn="0" w:lastRowFirstColumn="0" w:lastRowLastColumn="0"/>
            </w:pPr>
            <w:r w:rsidR="15D2FADC">
              <w:rPr/>
              <w:t>-Possible further enhancements: built-in speakers/headphone socket</w:t>
            </w:r>
          </w:p>
        </w:tc>
        <w:tc>
          <w:tcPr>
            <w:cnfStyle w:val="000000000000" w:firstRow="0" w:lastRow="0" w:firstColumn="0" w:lastColumn="0" w:oddVBand="0" w:evenVBand="0" w:oddHBand="0" w:evenHBand="0" w:firstRowFirstColumn="0" w:firstRowLastColumn="0" w:lastRowFirstColumn="0" w:lastRowLastColumn="0"/>
            <w:tcW w:w="2630" w:type="dxa"/>
            <w:tcMar/>
            <w:vAlign w:val="center"/>
          </w:tcPr>
          <w:p w:rsidR="57EC5141" w:rsidP="1C4D7F3D" w:rsidRDefault="57EC5141" w14:paraId="248988A1" w14:textId="78AB9813">
            <w:pPr>
              <w:pStyle w:val="Normal"/>
              <w:ind w:left="0"/>
              <w:cnfStyle w:val="000000000000" w:firstRow="0" w:lastRow="0" w:firstColumn="0" w:lastColumn="0" w:oddVBand="0" w:evenVBand="0" w:oddHBand="0" w:evenHBand="0" w:firstRowFirstColumn="0" w:firstRowLastColumn="0" w:lastRowFirstColumn="0" w:lastRowLastColumn="0"/>
            </w:pPr>
          </w:p>
        </w:tc>
      </w:tr>
      <w:tr w:rsidR="57EC5141" w:rsidTr="15D2FADC" w14:paraId="639C98BE" w14:textId="77777777">
        <w:trPr/>
        <w:tc>
          <w:tcPr>
            <w:cnfStyle w:val="001000000000" w:firstRow="0" w:lastRow="0" w:firstColumn="1" w:lastColumn="0" w:oddVBand="0" w:evenVBand="0" w:oddHBand="0" w:evenHBand="0" w:firstRowFirstColumn="0" w:firstRowLastColumn="0" w:lastRowFirstColumn="0" w:lastRowLastColumn="0"/>
            <w:tcW w:w="1470" w:type="dxa"/>
            <w:tcMar/>
            <w:vAlign w:val="center"/>
          </w:tcPr>
          <w:p w:rsidR="57EC5141" w:rsidP="57EC5141" w:rsidRDefault="57EC5141" w14:paraId="7B64D38C" w14:textId="6FCE90C5">
            <w:pPr>
              <w:jc w:val="center"/>
            </w:pPr>
          </w:p>
        </w:tc>
        <w:tc>
          <w:tcPr>
            <w:cnfStyle w:val="000000000000" w:firstRow="0" w:lastRow="0" w:firstColumn="0" w:lastColumn="0" w:oddVBand="0" w:evenVBand="0" w:oddHBand="0" w:evenHBand="0" w:firstRowFirstColumn="0" w:firstRowLastColumn="0" w:lastRowFirstColumn="0" w:lastRowLastColumn="0"/>
            <w:tcW w:w="735" w:type="dxa"/>
            <w:tcMar/>
            <w:vAlign w:val="center"/>
          </w:tcPr>
          <w:p w:rsidR="57EC5141" w:rsidP="57EC5141" w:rsidRDefault="57EC5141" w14:paraId="7E0CAFCD" w14:textId="6FCE90C5">
            <w:pPr>
              <w:jc w:val="cente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080" w:type="dxa"/>
            <w:tcMar/>
            <w:vAlign w:val="center"/>
          </w:tcPr>
          <w:p w:rsidR="57EC5141" w:rsidP="57EC5141" w:rsidRDefault="57EC5141" w14:paraId="0094A902" w14:textId="1328FC6F">
            <w:pPr>
              <w:jc w:val="cente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195" w:type="dxa"/>
            <w:tcMar/>
            <w:vAlign w:val="center"/>
          </w:tcPr>
          <w:p w:rsidR="57EC5141" w:rsidP="57EC5141" w:rsidRDefault="57EC5141" w14:paraId="6C5A0200" w14:textId="6FCE90C5">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2630" w:type="dxa"/>
            <w:tcMar/>
            <w:vAlign w:val="center"/>
          </w:tcPr>
          <w:p w:rsidR="57EC5141" w:rsidP="57EC5141" w:rsidRDefault="57EC5141" w14:paraId="3295FD72" w14:textId="6FCE90C5">
            <w:pPr>
              <w:cnfStyle w:val="000000000000" w:firstRow="0" w:lastRow="0" w:firstColumn="0" w:lastColumn="0" w:oddVBand="0" w:evenVBand="0" w:oddHBand="0" w:evenHBand="0" w:firstRowFirstColumn="0" w:firstRowLastColumn="0" w:lastRowFirstColumn="0" w:lastRowLastColumn="0"/>
            </w:pPr>
          </w:p>
        </w:tc>
      </w:tr>
    </w:tbl>
    <w:p w:rsidR="57EC5141" w:rsidP="57EC5141" w:rsidRDefault="57EC5141" w14:paraId="613F4313" w14:textId="689D7AA2">
      <w:pPr>
        <w:jc w:val="both"/>
      </w:pPr>
    </w:p>
    <w:p w:rsidR="57EC5141" w:rsidP="57EC5141" w:rsidRDefault="57EC5141" w14:paraId="7DA0B73D" w14:textId="583E14FF">
      <w:pPr>
        <w:jc w:val="both"/>
      </w:pPr>
      <w:r w:rsidR="15D2FADC">
        <w:rPr/>
        <w:t>The aim of the first meeting, held on the 1</w:t>
      </w:r>
      <w:r w:rsidRPr="15D2FADC" w:rsidR="15D2FADC">
        <w:rPr>
          <w:vertAlign w:val="superscript"/>
        </w:rPr>
        <w:t>st</w:t>
      </w:r>
      <w:r w:rsidR="15D2FADC">
        <w:rPr/>
        <w:t xml:space="preserve"> of May, was to meet the members of the </w:t>
      </w:r>
      <w:proofErr w:type="spellStart"/>
      <w:r w:rsidR="15D2FADC">
        <w:rPr/>
        <w:t>Micro:bit</w:t>
      </w:r>
      <w:proofErr w:type="spellEnd"/>
      <w:r w:rsidR="15D2FADC">
        <w:rPr/>
        <w:t xml:space="preserve"> organisation responsible for the project and further understand the details of the project work. Further to the description of the project, possible solutions for the idea were discussed, i.e. the use of the accessibility pin, I2C bus, and Bluetooth connection. The group undertook thorough research of these possible solutions and I2C proved to be the best solution as it did not affect the functionalities of the other pins. </w:t>
      </w:r>
    </w:p>
    <w:p w:rsidR="57EC5141" w:rsidP="57EC5141" w:rsidRDefault="57EC5141" w14:paraId="05FC7F2B" w14:textId="298A2C6D" w14:noSpellErr="1">
      <w:pPr>
        <w:jc w:val="both"/>
      </w:pPr>
      <w:r w:rsidR="15D2FADC">
        <w:rPr/>
        <w:t>The second meeting was scheduled on the 15</w:t>
      </w:r>
      <w:r w:rsidRPr="15D2FADC" w:rsidR="15D2FADC">
        <w:rPr>
          <w:vertAlign w:val="superscript"/>
        </w:rPr>
        <w:t>th</w:t>
      </w:r>
      <w:r w:rsidR="15D2FADC">
        <w:rPr/>
        <w:t xml:space="preserve"> of May and it was in the form of a video call. The scope of the meeting was to discuss the progress made with the client and ask their advice on the design considerations (location of button, LEDs, size, powering options).</w:t>
      </w:r>
    </w:p>
    <w:p w:rsidR="665020CB" w:rsidP="665020CB" w:rsidRDefault="665020CB" w14:paraId="09802262" w14:textId="3484531A" w14:noSpellErr="1">
      <w:pPr>
        <w:pStyle w:val="Heading2"/>
      </w:pPr>
      <w:r w:rsidR="15D2FADC">
        <w:rPr/>
        <w:t>Supervisor Meetings:</w:t>
      </w:r>
    </w:p>
    <w:p w:rsidR="665020CB" w:rsidP="665020CB" w:rsidRDefault="665020CB" w14:paraId="53907C20" w14:textId="637C8DEB" w14:noSpellErr="1">
      <w:r w:rsidRPr="15D2FADC" w:rsidR="15D2FADC">
        <w:rPr>
          <w:b w:val="1"/>
          <w:bCs w:val="1"/>
        </w:rPr>
        <w:t>Meeting 1 (1</w:t>
      </w:r>
      <w:r w:rsidRPr="15D2FADC" w:rsidR="15D2FADC">
        <w:rPr>
          <w:b w:val="1"/>
          <w:bCs w:val="1"/>
          <w:vertAlign w:val="superscript"/>
        </w:rPr>
        <w:t>st</w:t>
      </w:r>
      <w:r w:rsidRPr="15D2FADC" w:rsidR="15D2FADC">
        <w:rPr>
          <w:b w:val="1"/>
          <w:bCs w:val="1"/>
        </w:rPr>
        <w:t xml:space="preserve"> of May): </w:t>
      </w:r>
      <w:r w:rsidR="15D2FADC">
        <w:rPr/>
        <w:t>the supervisor attended the meeting with the client at their office</w:t>
      </w:r>
    </w:p>
    <w:p w:rsidR="665020CB" w:rsidP="665020CB" w:rsidRDefault="665020CB" w14:paraId="452CA53F" w14:noSpellErr="1" w14:textId="4B59FA3B">
      <w:r w:rsidRPr="61B77D32" w:rsidR="61B77D32">
        <w:rPr>
          <w:b w:val="1"/>
          <w:bCs w:val="1"/>
        </w:rPr>
        <w:t>Meeting 2 (16</w:t>
      </w:r>
      <w:r w:rsidRPr="61B77D32" w:rsidR="61B77D32">
        <w:rPr>
          <w:b w:val="1"/>
          <w:bCs w:val="1"/>
          <w:vertAlign w:val="superscript"/>
        </w:rPr>
        <w:t>th</w:t>
      </w:r>
      <w:r w:rsidRPr="61B77D32" w:rsidR="61B77D32">
        <w:rPr>
          <w:b w:val="1"/>
          <w:bCs w:val="1"/>
        </w:rPr>
        <w:t xml:space="preserve"> of May):</w:t>
      </w:r>
      <w:r w:rsidRPr="61B77D32" w:rsidR="61B77D32">
        <w:rPr>
          <w:b w:val="1"/>
          <w:bCs w:val="1"/>
        </w:rPr>
        <w:t xml:space="preserve"> </w:t>
      </w:r>
      <w:r w:rsidR="61B77D32">
        <w:rPr>
          <w:b w:val="0"/>
          <w:bCs w:val="0"/>
        </w:rPr>
        <w:t>Up</w:t>
      </w:r>
      <w:r w:rsidR="61B77D32">
        <w:rPr>
          <w:b w:val="0"/>
          <w:bCs w:val="0"/>
        </w:rPr>
        <w:t>date</w:t>
      </w:r>
      <w:r w:rsidR="61B77D32">
        <w:rPr/>
        <w:t xml:space="preserve"> on the progress </w:t>
      </w:r>
    </w:p>
    <w:p w:rsidR="61B77D32" w:rsidP="61B77D32" w:rsidRDefault="61B77D32" w14:noSpellErr="1" w14:paraId="19ACC543" w14:textId="78EE5CF8">
      <w:pPr>
        <w:pStyle w:val="Normal"/>
      </w:pPr>
      <w:r w:rsidR="61B77D32">
        <w:rPr/>
        <w:t>D</w:t>
      </w:r>
      <w:r w:rsidR="61B77D32">
        <w:rPr/>
        <w:t xml:space="preserve">iscussion about final design: big </w:t>
      </w:r>
      <w:r w:rsidR="61B77D32">
        <w:rPr/>
        <w:t xml:space="preserve">PCB </w:t>
      </w:r>
      <w:r w:rsidR="61B77D32">
        <w:rPr/>
        <w:t>or</w:t>
      </w:r>
      <w:r w:rsidR="61B77D32">
        <w:rPr/>
        <w:t xml:space="preserve"> 3D printed case</w:t>
      </w:r>
    </w:p>
    <w:p w:rsidR="61B77D32" w:rsidP="61B77D32" w:rsidRDefault="61B77D32" w14:noSpellErr="1" w14:paraId="0C6B8A10" w14:textId="30E9AAD7">
      <w:pPr>
        <w:pStyle w:val="Normal"/>
      </w:pPr>
      <w:r w:rsidR="61B77D32">
        <w:rPr/>
        <w:t xml:space="preserve">Discussion regarding the powering options (lithium batteries – </w:t>
      </w:r>
      <w:r w:rsidR="61B77D32">
        <w:rPr/>
        <w:t>constraints</w:t>
      </w:r>
      <w:r w:rsidR="61B77D32">
        <w:rPr/>
        <w:t xml:space="preserve"> for shipping, 2AA batteries, USB) </w:t>
      </w:r>
    </w:p>
    <w:p w:rsidR="61B77D32" w:rsidP="61B77D32" w:rsidRDefault="61B77D32" w14:noSpellErr="1" w14:paraId="23BCED02" w14:textId="2A8958B5">
      <w:pPr>
        <w:pStyle w:val="Normal"/>
      </w:pPr>
      <w:r w:rsidR="61B77D32">
        <w:rPr/>
        <w:t xml:space="preserve">Possibly use I2C to detect when </w:t>
      </w:r>
      <w:r w:rsidR="61B77D32">
        <w:rPr/>
        <w:t>micro: bit</w:t>
      </w:r>
      <w:r w:rsidR="61B77D32">
        <w:rPr/>
        <w:t xml:space="preserve"> is plugged in</w:t>
      </w:r>
    </w:p>
    <w:p w:rsidR="61B77D32" w:rsidP="61B77D32" w:rsidRDefault="61B77D32" w14:noSpellErr="1" w14:paraId="2112629B" w14:textId="162FC4CD">
      <w:pPr>
        <w:pStyle w:val="Normal"/>
      </w:pPr>
      <w:r w:rsidR="61B77D32">
        <w:rPr/>
        <w:t xml:space="preserve">Check whether current limiting resistors needed for the matrix before sending off the PCB design </w:t>
      </w:r>
    </w:p>
    <w:p w:rsidR="61B77D32" w:rsidP="61B77D32" w:rsidRDefault="61B77D32" w14:noSpellErr="1" w14:paraId="62F6A271" w14:textId="6142A0AB">
      <w:pPr>
        <w:pStyle w:val="Normal"/>
      </w:pPr>
      <w:r w:rsidR="61B77D32">
        <w:rPr/>
        <w:t>Research more on matrix driver that needs 3V instead of 5V</w:t>
      </w:r>
    </w:p>
    <w:p w:rsidR="61B77D32" w:rsidP="61B77D32" w:rsidRDefault="61B77D32" w14:noSpellErr="1" w14:paraId="5A8225DF" w14:textId="02176D69">
      <w:pPr>
        <w:pStyle w:val="Normal"/>
      </w:pPr>
      <w:r w:rsidR="61B77D32">
        <w:rPr/>
        <w:t>Consider having colourful LEDs as an addition to the design</w:t>
      </w:r>
    </w:p>
    <w:p w:rsidR="665020CB" w:rsidP="665020CB" w:rsidRDefault="665020CB" w14:paraId="7A26DC1E" w14:textId="1894D2E5" w14:noSpellErr="1">
      <w:pPr>
        <w:pStyle w:val="Heading2"/>
      </w:pPr>
      <w:r w:rsidR="15D2FADC">
        <w:rPr/>
        <w:t>Group Meetings:</w:t>
      </w:r>
    </w:p>
    <w:p w:rsidR="00C46BAF" w:rsidP="00C46BAF" w:rsidRDefault="57EC5141" w14:paraId="02EB378F" w14:textId="123188D8">
      <w:r w:rsidR="15D2FADC">
        <w:rPr/>
        <w:t xml:space="preserve">Daily meetings were organised within the group to work on the project and meet all the requirements and deadlines. The group was divided into software and hardware subgroups to tackle the tasks more effectively. The former group was in charge of linking the </w:t>
      </w:r>
      <w:proofErr w:type="spellStart"/>
      <w:r w:rsidR="15D2FADC">
        <w:rPr/>
        <w:t>micro:bit</w:t>
      </w:r>
      <w:proofErr w:type="spellEnd"/>
      <w:r w:rsidR="15D2FADC">
        <w:rPr/>
        <w:t xml:space="preserve"> to the </w:t>
      </w:r>
      <w:proofErr w:type="spellStart"/>
      <w:r w:rsidR="15D2FADC">
        <w:rPr/>
        <w:t>mega:bit</w:t>
      </w:r>
      <w:proofErr w:type="spellEnd"/>
      <w:r w:rsidR="15D2FADC">
        <w:rPr/>
        <w:t xml:space="preserve"> LEDs through I2C verifying that all the functions and sensors would still perform as expected whereas the latter group were involved in designing  the product itself including the PCB, decision of components and casing.</w:t>
      </w:r>
    </w:p>
    <w:tbl>
      <w:tblPr>
        <w:tblStyle w:val="GridTable1Light-Accent1"/>
        <w:tblW w:w="0" w:type="auto"/>
        <w:tblLayout w:type="fixed"/>
        <w:tblLook w:val="06A0" w:firstRow="1" w:lastRow="0" w:firstColumn="1" w:lastColumn="0" w:noHBand="1" w:noVBand="1"/>
      </w:tblPr>
      <w:tblGrid>
        <w:gridCol w:w="4513"/>
        <w:gridCol w:w="4513"/>
      </w:tblGrid>
      <w:tr w:rsidR="57EC5141" w:rsidTr="15D2FADC" w14:paraId="2D656A5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3" w:type="dxa"/>
            <w:tcMar/>
          </w:tcPr>
          <w:p w:rsidR="57EC5141" w:rsidP="57EC5141" w:rsidRDefault="57EC5141" w14:paraId="1D44E6BC" w14:textId="4D4A260C" w14:noSpellErr="1">
            <w:r w:rsidR="15D2FADC">
              <w:rPr/>
              <w:t>Software</w:t>
            </w:r>
          </w:p>
        </w:tc>
        <w:tc>
          <w:tcPr>
            <w:cnfStyle w:val="000000000000" w:firstRow="0" w:lastRow="0" w:firstColumn="0" w:lastColumn="0" w:oddVBand="0" w:evenVBand="0" w:oddHBand="0" w:evenHBand="0" w:firstRowFirstColumn="0" w:firstRowLastColumn="0" w:lastRowFirstColumn="0" w:lastRowLastColumn="0"/>
            <w:tcW w:w="4513" w:type="dxa"/>
            <w:tcMar/>
          </w:tcPr>
          <w:p w:rsidR="57EC5141" w:rsidP="57EC5141" w:rsidRDefault="57EC5141" w14:paraId="1AF90378" w14:textId="45662EAC" w14:noSpellErr="1">
            <w:pPr>
              <w:cnfStyle w:val="100000000000" w:firstRow="1" w:lastRow="0" w:firstColumn="0" w:lastColumn="0" w:oddVBand="0" w:evenVBand="0" w:oddHBand="0" w:evenHBand="0" w:firstRowFirstColumn="0" w:firstRowLastColumn="0" w:lastRowFirstColumn="0" w:lastRowLastColumn="0"/>
            </w:pPr>
            <w:r w:rsidR="15D2FADC">
              <w:rPr/>
              <w:t>Hardware</w:t>
            </w:r>
            <w:r w:rsidR="15D2FADC">
              <w:rPr/>
              <w:t xml:space="preserve"> and </w:t>
            </w:r>
            <w:r w:rsidR="15D2FADC">
              <w:rPr/>
              <w:t>Research</w:t>
            </w:r>
          </w:p>
        </w:tc>
      </w:tr>
      <w:tr w:rsidR="57EC5141" w:rsidTr="15D2FADC" w14:paraId="3341622C" w14:textId="77777777">
        <w:tc>
          <w:tcPr>
            <w:cnfStyle w:val="001000000000" w:firstRow="0" w:lastRow="0" w:firstColumn="1" w:lastColumn="0" w:oddVBand="0" w:evenVBand="0" w:oddHBand="0" w:evenHBand="0" w:firstRowFirstColumn="0" w:firstRowLastColumn="0" w:lastRowFirstColumn="0" w:lastRowLastColumn="0"/>
            <w:tcW w:w="4513" w:type="dxa"/>
            <w:tcMar/>
          </w:tcPr>
          <w:p w:rsidR="57EC5141" w:rsidP="57EC5141" w:rsidRDefault="57EC5141" w14:paraId="0AF58E20" w14:textId="2C336314" w14:noSpellErr="1">
            <w:r w:rsidR="15D2FADC">
              <w:rPr>
                <w:b w:val="0"/>
                <w:bCs w:val="0"/>
              </w:rPr>
              <w:t xml:space="preserve">Luke </w:t>
            </w:r>
            <w:r w:rsidR="15D2FADC">
              <w:rPr>
                <w:b w:val="0"/>
                <w:bCs w:val="0"/>
              </w:rPr>
              <w:t>Bussel</w:t>
            </w:r>
            <w:r w:rsidR="15D2FADC">
              <w:rPr>
                <w:b w:val="0"/>
                <w:bCs w:val="0"/>
              </w:rPr>
              <w:t>l</w:t>
            </w:r>
          </w:p>
        </w:tc>
        <w:tc>
          <w:tcPr>
            <w:cnfStyle w:val="000000000000" w:firstRow="0" w:lastRow="0" w:firstColumn="0" w:lastColumn="0" w:oddVBand="0" w:evenVBand="0" w:oddHBand="0" w:evenHBand="0" w:firstRowFirstColumn="0" w:firstRowLastColumn="0" w:lastRowFirstColumn="0" w:lastRowLastColumn="0"/>
            <w:tcW w:w="4513" w:type="dxa"/>
            <w:tcMar/>
          </w:tcPr>
          <w:p w:rsidR="57EC5141" w:rsidP="57EC5141" w:rsidRDefault="57EC5141" w14:paraId="7DA27568" w14:textId="7702C862" w14:noSpellErr="1">
            <w:pPr>
              <w:cnfStyle w:val="000000000000" w:firstRow="0" w:lastRow="0" w:firstColumn="0" w:lastColumn="0" w:oddVBand="0" w:evenVBand="0" w:oddHBand="0" w:evenHBand="0" w:firstRowFirstColumn="0" w:firstRowLastColumn="0" w:lastRowFirstColumn="0" w:lastRowLastColumn="0"/>
            </w:pPr>
            <w:r w:rsidR="15D2FADC">
              <w:rPr/>
              <w:t>Shaun Price</w:t>
            </w:r>
          </w:p>
        </w:tc>
      </w:tr>
      <w:tr w:rsidR="57EC5141" w:rsidTr="15D2FADC" w14:paraId="0EF3849A" w14:textId="77777777">
        <w:tc>
          <w:tcPr>
            <w:cnfStyle w:val="001000000000" w:firstRow="0" w:lastRow="0" w:firstColumn="1" w:lastColumn="0" w:oddVBand="0" w:evenVBand="0" w:oddHBand="0" w:evenHBand="0" w:firstRowFirstColumn="0" w:firstRowLastColumn="0" w:lastRowFirstColumn="0" w:lastRowLastColumn="0"/>
            <w:tcW w:w="4513" w:type="dxa"/>
            <w:tcMar/>
          </w:tcPr>
          <w:p w:rsidR="57EC5141" w:rsidP="57EC5141" w:rsidRDefault="57EC5141" w14:paraId="4DD2A241" w14:textId="764F6BB0">
            <w:r w:rsidR="15D2FADC">
              <w:rPr>
                <w:b w:val="0"/>
                <w:bCs w:val="0"/>
              </w:rPr>
              <w:t xml:space="preserve">Jacopo </w:t>
            </w:r>
            <w:proofErr w:type="spellStart"/>
            <w:r w:rsidR="15D2FADC">
              <w:rPr>
                <w:b w:val="0"/>
                <w:bCs w:val="0"/>
              </w:rPr>
              <w:t>Carrani</w:t>
            </w:r>
            <w:proofErr w:type="spellEnd"/>
          </w:p>
        </w:tc>
        <w:tc>
          <w:tcPr>
            <w:cnfStyle w:val="000000000000" w:firstRow="0" w:lastRow="0" w:firstColumn="0" w:lastColumn="0" w:oddVBand="0" w:evenVBand="0" w:oddHBand="0" w:evenHBand="0" w:firstRowFirstColumn="0" w:firstRowLastColumn="0" w:lastRowFirstColumn="0" w:lastRowLastColumn="0"/>
            <w:tcW w:w="4513" w:type="dxa"/>
            <w:tcMar/>
          </w:tcPr>
          <w:p w:rsidR="57EC5141" w:rsidP="57EC5141" w:rsidRDefault="57EC5141" w14:paraId="7041A4B9" w14:textId="7544F874">
            <w:pPr>
              <w:cnfStyle w:val="000000000000" w:firstRow="0" w:lastRow="0" w:firstColumn="0" w:lastColumn="0" w:oddVBand="0" w:evenVBand="0" w:oddHBand="0" w:evenHBand="0" w:firstRowFirstColumn="0" w:firstRowLastColumn="0" w:lastRowFirstColumn="0" w:lastRowLastColumn="0"/>
            </w:pPr>
            <w:r w:rsidR="15D2FADC">
              <w:rPr/>
              <w:t xml:space="preserve">Katarina </w:t>
            </w:r>
            <w:proofErr w:type="spellStart"/>
            <w:r w:rsidR="15D2FADC">
              <w:rPr/>
              <w:t>Boskovic</w:t>
            </w:r>
            <w:proofErr w:type="spellEnd"/>
          </w:p>
        </w:tc>
      </w:tr>
      <w:tr w:rsidR="57EC5141" w:rsidTr="15D2FADC" w14:paraId="5A6BDD00" w14:textId="77777777">
        <w:tc>
          <w:tcPr>
            <w:cnfStyle w:val="001000000000" w:firstRow="0" w:lastRow="0" w:firstColumn="1" w:lastColumn="0" w:oddVBand="0" w:evenVBand="0" w:oddHBand="0" w:evenHBand="0" w:firstRowFirstColumn="0" w:firstRowLastColumn="0" w:lastRowFirstColumn="0" w:lastRowLastColumn="0"/>
            <w:tcW w:w="4513" w:type="dxa"/>
            <w:tcMar/>
          </w:tcPr>
          <w:p w:rsidR="57EC5141" w:rsidP="57EC5141" w:rsidRDefault="57EC5141" w14:paraId="4841826F" w14:textId="08E4894B">
            <w:r w:rsidR="15D2FADC">
              <w:rPr>
                <w:b w:val="0"/>
                <w:bCs w:val="0"/>
              </w:rPr>
              <w:t xml:space="preserve">Abhinaya </w:t>
            </w:r>
            <w:proofErr w:type="spellStart"/>
            <w:r w:rsidR="15D2FADC">
              <w:rPr>
                <w:b w:val="0"/>
                <w:bCs w:val="0"/>
              </w:rPr>
              <w:t>Mathivanan</w:t>
            </w:r>
            <w:proofErr w:type="spellEnd"/>
          </w:p>
        </w:tc>
        <w:tc>
          <w:tcPr>
            <w:cnfStyle w:val="000000000000" w:firstRow="0" w:lastRow="0" w:firstColumn="0" w:lastColumn="0" w:oddVBand="0" w:evenVBand="0" w:oddHBand="0" w:evenHBand="0" w:firstRowFirstColumn="0" w:firstRowLastColumn="0" w:lastRowFirstColumn="0" w:lastRowLastColumn="0"/>
            <w:tcW w:w="4513" w:type="dxa"/>
            <w:tcMar/>
          </w:tcPr>
          <w:p w:rsidR="57EC5141" w:rsidP="57EC5141" w:rsidRDefault="57EC5141" w14:paraId="363B6743" w14:textId="7FAF7617">
            <w:pPr>
              <w:cnfStyle w:val="000000000000" w:firstRow="0" w:lastRow="0" w:firstColumn="0" w:lastColumn="0" w:oddVBand="0" w:evenVBand="0" w:oddHBand="0" w:evenHBand="0" w:firstRowFirstColumn="0" w:firstRowLastColumn="0" w:lastRowFirstColumn="0" w:lastRowLastColumn="0"/>
            </w:pPr>
            <w:proofErr w:type="spellStart"/>
            <w:r w:rsidR="15D2FADC">
              <w:rPr/>
              <w:t>Afroditi</w:t>
            </w:r>
            <w:proofErr w:type="spellEnd"/>
            <w:r w:rsidR="15D2FADC">
              <w:rPr/>
              <w:t xml:space="preserve"> Christodoulou</w:t>
            </w:r>
          </w:p>
        </w:tc>
      </w:tr>
      <w:tr w:rsidR="57EC5141" w:rsidTr="15D2FADC" w14:paraId="1AC2DEDE" w14:textId="77777777">
        <w:tc>
          <w:tcPr>
            <w:cnfStyle w:val="001000000000" w:firstRow="0" w:lastRow="0" w:firstColumn="1" w:lastColumn="0" w:oddVBand="0" w:evenVBand="0" w:oddHBand="0" w:evenHBand="0" w:firstRowFirstColumn="0" w:firstRowLastColumn="0" w:lastRowFirstColumn="0" w:lastRowLastColumn="0"/>
            <w:tcW w:w="4513" w:type="dxa"/>
            <w:tcMar/>
          </w:tcPr>
          <w:p w:rsidR="57EC5141" w:rsidP="57EC5141" w:rsidRDefault="57EC5141" w14:paraId="4C933928" w14:textId="17CD6972"/>
        </w:tc>
        <w:tc>
          <w:tcPr>
            <w:cnfStyle w:val="000000000000" w:firstRow="0" w:lastRow="0" w:firstColumn="0" w:lastColumn="0" w:oddVBand="0" w:evenVBand="0" w:oddHBand="0" w:evenHBand="0" w:firstRowFirstColumn="0" w:firstRowLastColumn="0" w:lastRowFirstColumn="0" w:lastRowLastColumn="0"/>
            <w:tcW w:w="4513" w:type="dxa"/>
            <w:tcMar/>
          </w:tcPr>
          <w:p w:rsidR="57EC5141" w:rsidP="57EC5141" w:rsidRDefault="57EC5141" w14:paraId="5B4DDD8C" w14:textId="0D9161D1" w14:noSpellErr="1">
            <w:pPr>
              <w:cnfStyle w:val="000000000000" w:firstRow="0" w:lastRow="0" w:firstColumn="0" w:lastColumn="0" w:oddVBand="0" w:evenVBand="0" w:oddHBand="0" w:evenHBand="0" w:firstRowFirstColumn="0" w:firstRowLastColumn="0" w:lastRowFirstColumn="0" w:lastRowLastColumn="0"/>
            </w:pPr>
            <w:r w:rsidR="15D2FADC">
              <w:rPr/>
              <w:t>Wendy Lu Chen</w:t>
            </w:r>
          </w:p>
        </w:tc>
      </w:tr>
    </w:tbl>
    <w:p w:rsidR="665020CB" w:rsidP="665020CB" w:rsidRDefault="665020CB" w14:paraId="2F45655A" w14:textId="3EE277A3" w14:noSpellErr="1">
      <w:r w:rsidR="15D2FADC">
        <w:rPr/>
        <w:t>Group Organisation:</w:t>
      </w:r>
    </w:p>
    <w:p w:rsidR="665020CB" w:rsidP="665020CB" w:rsidRDefault="57EC5141" w14:paraId="62BF688D" w14:textId="54A47802" w14:noSpellErr="1">
      <w:r w:rsidR="15D2FADC">
        <w:rPr/>
        <w:t>The group makes use of Microsoft Teams to ensure good communication and effective collaboration. Everyone shares their work through the file-sharing option, so all team members stay up to date. The project deadlines and their requirements are also shared on the platform.</w:t>
      </w:r>
    </w:p>
    <w:p w:rsidR="00C46BAF" w:rsidP="00C46BAF" w:rsidRDefault="00C46BAF" w14:paraId="6A05A809" w14:textId="77777777"/>
    <w:p w:rsidR="00C46BAF" w:rsidP="00C46BAF" w:rsidRDefault="665020CB" w14:paraId="2C540AC9" w14:textId="3846D720" w14:noSpellErr="1">
      <w:pPr>
        <w:pStyle w:val="Heading1"/>
      </w:pPr>
      <w:r w:rsidR="15D2FADC">
        <w:rPr/>
        <w:t>Documentation of the Code and Materials Used</w:t>
      </w:r>
    </w:p>
    <w:p w:rsidR="00C46BAF" w:rsidP="00C46BAF" w:rsidRDefault="00C46BAF" w14:paraId="5A39BBE3" w14:textId="77777777"/>
    <w:p w:rsidR="00C46BAF" w:rsidP="00C46BAF" w:rsidRDefault="57EC5141" w14:paraId="45846534" w14:textId="46E26D33" w14:noSpellErr="1">
      <w:pPr>
        <w:pStyle w:val="Heading1"/>
      </w:pPr>
      <w:r w:rsidR="15D2FADC">
        <w:rPr/>
        <w:t>Report of Ethical Consequences</w:t>
      </w:r>
    </w:p>
    <w:p w:rsidR="00C46BAF" w:rsidP="57EC5141" w:rsidRDefault="57EC5141" w14:paraId="7836373B" w14:textId="3E1B865D">
      <w:r w:rsidR="15D2FADC">
        <w:rPr/>
        <w:t xml:space="preserve">The </w:t>
      </w:r>
      <w:proofErr w:type="spellStart"/>
      <w:r w:rsidR="15D2FADC">
        <w:rPr/>
        <w:t>micro:bit</w:t>
      </w:r>
      <w:proofErr w:type="spellEnd"/>
      <w:r w:rsidR="15D2FADC">
        <w:rPr/>
        <w:t xml:space="preserve"> has been built to encourage children to learn how to </w:t>
      </w:r>
      <w:proofErr w:type="gramStart"/>
      <w:r w:rsidR="15D2FADC">
        <w:rPr/>
        <w:t>code</w:t>
      </w:r>
      <w:proofErr w:type="gramEnd"/>
      <w:r w:rsidR="15D2FADC">
        <w:rPr/>
        <w:t xml:space="preserve"> with its easy and user-friendly interface. After using </w:t>
      </w:r>
      <w:proofErr w:type="spellStart"/>
      <w:r w:rsidR="15D2FADC">
        <w:rPr/>
        <w:t>micro:bit</w:t>
      </w:r>
      <w:proofErr w:type="spellEnd"/>
      <w:r w:rsidR="15D2FADC">
        <w:rPr/>
        <w:t xml:space="preserve">, 90% students now agree that anyone can code. The </w:t>
      </w:r>
      <w:proofErr w:type="spellStart"/>
      <w:r w:rsidR="15D2FADC">
        <w:rPr/>
        <w:t>micro:bit</w:t>
      </w:r>
      <w:proofErr w:type="spellEnd"/>
      <w:r w:rsidR="15D2FADC">
        <w:rPr/>
        <w:t xml:space="preserve"> has multiple functionalities (LED screen, sensors, GPIO pins, etc.) which a student can program both freely or aided by multiple libraries available online. In 2016, BBC sponsored free </w:t>
      </w:r>
      <w:proofErr w:type="spellStart"/>
      <w:r w:rsidR="15D2FADC">
        <w:rPr/>
        <w:t>micro:bits</w:t>
      </w:r>
      <w:proofErr w:type="spellEnd"/>
      <w:r w:rsidR="15D2FADC">
        <w:rPr/>
        <w:t xml:space="preserve"> for all UK Year 7 students which had a great impact as the interest in coding among Secondary students has not stopped to increase since then. Furthermore, </w:t>
      </w:r>
      <w:r w:rsidRPr="15D2FADC" w:rsidR="15D2FADC">
        <w:rPr>
          <w:rFonts w:ascii="Calibri" w:hAnsi="Calibri" w:eastAsia="Calibri" w:cs="Calibri"/>
        </w:rPr>
        <w:t xml:space="preserve">70% more girls said they would choose Computing as a school subject after using the </w:t>
      </w:r>
      <w:proofErr w:type="spellStart"/>
      <w:r w:rsidRPr="15D2FADC" w:rsidR="15D2FADC">
        <w:rPr>
          <w:rFonts w:ascii="Calibri" w:hAnsi="Calibri" w:eastAsia="Calibri" w:cs="Calibri"/>
        </w:rPr>
        <w:t>micro:bit</w:t>
      </w:r>
      <w:proofErr w:type="spellEnd"/>
      <w:r w:rsidRPr="15D2FADC" w:rsidR="15D2FADC">
        <w:rPr>
          <w:rFonts w:ascii="Calibri" w:hAnsi="Calibri" w:eastAsia="Calibri" w:cs="Calibri"/>
        </w:rPr>
        <w:t>.</w:t>
      </w:r>
    </w:p>
    <w:p w:rsidR="00C46BAF" w:rsidP="57EC5141" w:rsidRDefault="57EC5141" w14:paraId="41C8F396" w14:textId="043F19D1">
      <w:r w:rsidR="15D2FADC">
        <w:rPr/>
        <w:t xml:space="preserve">The </w:t>
      </w:r>
      <w:proofErr w:type="spellStart"/>
      <w:r w:rsidR="15D2FADC">
        <w:rPr/>
        <w:t>mega:bit</w:t>
      </w:r>
      <w:proofErr w:type="spellEnd"/>
      <w:r w:rsidR="15D2FADC">
        <w:rPr/>
        <w:t xml:space="preserve"> is, therefore, an added supplement to encourage this aim. With an 85% increase in demand for computing classes within students after they have used the </w:t>
      </w:r>
      <w:proofErr w:type="spellStart"/>
      <w:r w:rsidR="15D2FADC">
        <w:rPr/>
        <w:t>micro:bit</w:t>
      </w:r>
      <w:proofErr w:type="spellEnd"/>
      <w:r w:rsidR="15D2FADC">
        <w:rPr/>
        <w:t xml:space="preserve">, teachers have faced the difficulty to encourage interaction among the class due to the </w:t>
      </w:r>
      <w:proofErr w:type="spellStart"/>
      <w:r w:rsidR="15D2FADC">
        <w:rPr/>
        <w:t>micro:bit's</w:t>
      </w:r>
      <w:proofErr w:type="spellEnd"/>
      <w:r w:rsidR="15D2FADC">
        <w:rPr/>
        <w:t xml:space="preserve"> compact size. Having the </w:t>
      </w:r>
      <w:proofErr w:type="spellStart"/>
      <w:r w:rsidR="15D2FADC">
        <w:rPr/>
        <w:t>mega:bit</w:t>
      </w:r>
      <w:proofErr w:type="spellEnd"/>
      <w:r w:rsidR="15D2FADC">
        <w:rPr/>
        <w:t xml:space="preserve"> as a complement teaching tool will help demonstrate individual student's code, increasing the interaction and participation among groups.</w:t>
      </w:r>
    </w:p>
    <w:p w:rsidR="57EC5141" w:rsidP="57EC5141" w:rsidRDefault="57EC5141" w14:paraId="7BC56FF8" w14:textId="5C49F3D0">
      <w:r w:rsidR="15D2FADC">
        <w:rPr/>
        <w:t xml:space="preserve">As a result, the </w:t>
      </w:r>
      <w:proofErr w:type="spellStart"/>
      <w:r w:rsidR="15D2FADC">
        <w:rPr/>
        <w:t>mega:bit</w:t>
      </w:r>
      <w:proofErr w:type="spellEnd"/>
      <w:r w:rsidR="15D2FADC">
        <w:rPr/>
        <w:t xml:space="preserve"> will not only help teachers explain the work of a student more clearly and intuitively but will also boost team work among students. Competitions will be encouraged among subgroups and the outcomes will be shown on the </w:t>
      </w:r>
      <w:proofErr w:type="spellStart"/>
      <w:r w:rsidR="15D2FADC">
        <w:rPr/>
        <w:t>mega:bit</w:t>
      </w:r>
      <w:proofErr w:type="spellEnd"/>
      <w:r w:rsidR="15D2FADC">
        <w:rPr/>
        <w:t xml:space="preserve"> to determine the best result. This will make students more competent and willing to work in groups and help each other.</w:t>
      </w:r>
    </w:p>
    <w:p w:rsidR="57EC5141" w:rsidP="57EC5141" w:rsidRDefault="57EC5141" w14:paraId="3C3BF3D6" w14:textId="7D5C98BB" w14:noSpellErr="1">
      <w:r w:rsidR="15D2FADC">
        <w:rPr/>
        <w:t>Research findings:</w:t>
      </w:r>
    </w:p>
    <w:p w:rsidR="57EC5141" w:rsidP="57EC5141" w:rsidRDefault="57EC5141" w14:paraId="265FF0CC" w14:textId="50E6140C">
      <w:r w:rsidRPr="15D2FADC" w:rsidR="15D2FADC">
        <w:rPr>
          <w:rFonts w:ascii="Calibri" w:hAnsi="Calibri" w:eastAsia="Calibri" w:cs="Calibri"/>
        </w:rPr>
        <w:t xml:space="preserve">90% of students said the </w:t>
      </w:r>
      <w:proofErr w:type="spellStart"/>
      <w:r w:rsidRPr="15D2FADC" w:rsidR="15D2FADC">
        <w:rPr>
          <w:rFonts w:ascii="Calibri" w:hAnsi="Calibri" w:eastAsia="Calibri" w:cs="Calibri"/>
        </w:rPr>
        <w:t>micro:bit</w:t>
      </w:r>
      <w:proofErr w:type="spellEnd"/>
      <w:r w:rsidRPr="15D2FADC" w:rsidR="15D2FADC">
        <w:rPr>
          <w:rFonts w:ascii="Calibri" w:hAnsi="Calibri" w:eastAsia="Calibri" w:cs="Calibri"/>
        </w:rPr>
        <w:t xml:space="preserve"> showed them that anyone can code.*</w:t>
      </w:r>
    </w:p>
    <w:p w:rsidR="57EC5141" w:rsidP="57EC5141" w:rsidRDefault="57EC5141" w14:paraId="1039DF29" w14:textId="239E8DA5">
      <w:r w:rsidRPr="15D2FADC" w:rsidR="15D2FADC">
        <w:rPr>
          <w:rFonts w:ascii="Calibri" w:hAnsi="Calibri" w:eastAsia="Calibri" w:cs="Calibri"/>
        </w:rPr>
        <w:t xml:space="preserve">86% of students said the </w:t>
      </w:r>
      <w:proofErr w:type="spellStart"/>
      <w:r w:rsidRPr="15D2FADC" w:rsidR="15D2FADC">
        <w:rPr>
          <w:rFonts w:ascii="Calibri" w:hAnsi="Calibri" w:eastAsia="Calibri" w:cs="Calibri"/>
        </w:rPr>
        <w:t>micro:bit</w:t>
      </w:r>
      <w:proofErr w:type="spellEnd"/>
      <w:r w:rsidRPr="15D2FADC" w:rsidR="15D2FADC">
        <w:rPr>
          <w:rFonts w:ascii="Calibri" w:hAnsi="Calibri" w:eastAsia="Calibri" w:cs="Calibri"/>
        </w:rPr>
        <w:t xml:space="preserve"> made Computer Science more interesting.</w:t>
      </w:r>
    </w:p>
    <w:p w:rsidR="57EC5141" w:rsidP="15D2FADC" w:rsidRDefault="57EC5141" w14:paraId="1CC5960E" w14:textId="2F795DCD" w14:noSpellErr="1">
      <w:pPr>
        <w:rPr>
          <w:rFonts w:ascii="Calibri" w:hAnsi="Calibri" w:eastAsia="Calibri" w:cs="Calibri"/>
        </w:rPr>
      </w:pPr>
      <w:r w:rsidRPr="15D2FADC" w:rsidR="15D2FADC">
        <w:rPr>
          <w:rFonts w:ascii="Calibri" w:hAnsi="Calibri" w:eastAsia="Calibri" w:cs="Calibri"/>
        </w:rPr>
        <w:t xml:space="preserve">85% of teachers agree it has made ICT/Computer Science more enjoyable for their </w:t>
      </w:r>
      <w:r w:rsidRPr="15D2FADC" w:rsidR="15D2FADC">
        <w:rPr>
          <w:rFonts w:ascii="Calibri" w:hAnsi="Calibri" w:eastAsia="Calibri" w:cs="Calibri"/>
        </w:rPr>
        <w:t>students.*</w:t>
      </w:r>
    </w:p>
    <w:p w:rsidR="57EC5141" w:rsidP="15D2FADC" w:rsidRDefault="57EC5141" w14:paraId="6527D258" w14:textId="6B26A6E5">
      <w:pPr>
        <w:rPr>
          <w:rFonts w:ascii="Calibri" w:hAnsi="Calibri" w:eastAsia="Calibri" w:cs="Calibri"/>
        </w:rPr>
      </w:pPr>
      <w:r w:rsidRPr="15D2FADC" w:rsidR="15D2FADC">
        <w:rPr>
          <w:rFonts w:ascii="Calibri" w:hAnsi="Calibri" w:eastAsia="Calibri" w:cs="Calibri"/>
        </w:rPr>
        <w:t xml:space="preserve">70% more girls said they would choose Computing as a school subject after using the </w:t>
      </w:r>
      <w:proofErr w:type="spellStart"/>
      <w:r w:rsidRPr="15D2FADC" w:rsidR="15D2FADC">
        <w:rPr>
          <w:rFonts w:ascii="Calibri" w:hAnsi="Calibri" w:eastAsia="Calibri" w:cs="Calibri"/>
        </w:rPr>
        <w:t>micro:bit</w:t>
      </w:r>
      <w:proofErr w:type="spellEnd"/>
      <w:r w:rsidRPr="15D2FADC" w:rsidR="15D2FADC">
        <w:rPr>
          <w:rFonts w:ascii="Calibri" w:hAnsi="Calibri" w:eastAsia="Calibri" w:cs="Calibri"/>
        </w:rPr>
        <w:t>*</w:t>
      </w:r>
    </w:p>
    <w:p w:rsidRPr="00C46BAF" w:rsidR="00C46BAF" w:rsidP="00C46BAF" w:rsidRDefault="57EC5141" w14:paraId="4146CC9C" w14:textId="77777777" w14:noSpellErr="1">
      <w:pPr>
        <w:pStyle w:val="Heading1"/>
      </w:pPr>
      <w:r w:rsidR="15D2FADC">
        <w:rPr/>
        <w:t>Sustainability Report</w:t>
      </w:r>
    </w:p>
    <w:p w:rsidR="57EC5141" w:rsidP="5246CBE9" w:rsidRDefault="57EC5141" w14:paraId="349BE920" w14:textId="2C08E5D0">
      <w:pPr>
        <w:jc w:val="both"/>
      </w:pPr>
      <w:r w:rsidR="15D2FADC">
        <w:rPr/>
        <w:t xml:space="preserve">This product, if successful, is designed to be sent to mass production of around 5000 units. Hence, it is important to keep it as more environmentally-friendly as possible, reducing damaging and unsafe resources. Another point to consider is that this product is aimed for both adults and children use, so electrical protection of the </w:t>
      </w:r>
      <w:proofErr w:type="spellStart"/>
      <w:r w:rsidR="15D2FADC">
        <w:rPr/>
        <w:t>mega:bit</w:t>
      </w:r>
      <w:proofErr w:type="spellEnd"/>
      <w:r w:rsidR="15D2FADC">
        <w:rPr/>
        <w:t xml:space="preserve"> itself and the attached </w:t>
      </w:r>
      <w:proofErr w:type="spellStart"/>
      <w:r w:rsidR="15D2FADC">
        <w:rPr/>
        <w:t>micro:bit</w:t>
      </w:r>
      <w:proofErr w:type="spellEnd"/>
      <w:r w:rsidR="15D2FADC">
        <w:rPr/>
        <w:t xml:space="preserve"> must be ensured.</w:t>
      </w:r>
    </w:p>
    <w:p w:rsidR="57EC5141" w:rsidP="5246CBE9" w:rsidRDefault="57EC5141" w14:paraId="335B9305" w14:noSpellErr="1" w14:textId="455036CB">
      <w:pPr>
        <w:pStyle w:val="ListParagraph"/>
        <w:numPr>
          <w:ilvl w:val="0"/>
          <w:numId w:val="3"/>
        </w:numPr>
        <w:ind/>
        <w:rPr/>
      </w:pPr>
      <w:r w:rsidRPr="5246CBE9" w:rsidR="5246CBE9">
        <w:rPr>
          <w:b w:val="1"/>
          <w:bCs w:val="1"/>
        </w:rPr>
        <w:t>Power consumption</w:t>
      </w:r>
      <w:r w:rsidR="5246CBE9">
        <w:rPr/>
        <w:t>: to avoid the waste of</w:t>
      </w:r>
      <w:r w:rsidR="5246CBE9">
        <w:rPr/>
        <w:t xml:space="preserve"> AA batteries,</w:t>
      </w:r>
      <w:r w:rsidR="5246CBE9">
        <w:rPr/>
        <w:t xml:space="preserve"> r</w:t>
      </w:r>
      <w:r w:rsidR="5246CBE9">
        <w:rPr/>
        <w:t>echargeable lithium batteries and USB power banks were considered. This would result in more efficient use of the power and avoid non-recyclable batteries</w:t>
      </w:r>
      <w:r w:rsidR="5246CBE9">
        <w:rPr/>
        <w:t>.</w:t>
      </w:r>
    </w:p>
    <w:p w:rsidR="665020CB" w:rsidP="5246CBE9" w:rsidRDefault="665020CB" w14:paraId="4FA00507" w14:textId="40B4459B" w14:noSpellErr="1">
      <w:pPr>
        <w:pStyle w:val="ListParagraph"/>
        <w:numPr>
          <w:ilvl w:val="0"/>
          <w:numId w:val="3"/>
        </w:numPr>
        <w:rPr/>
      </w:pPr>
      <w:r w:rsidRPr="15D2FADC" w:rsidR="15D2FADC">
        <w:rPr>
          <w:b w:val="1"/>
          <w:bCs w:val="1"/>
        </w:rPr>
        <w:t>Materials used</w:t>
      </w:r>
      <w:r w:rsidRPr="15D2FADC" w:rsidR="15D2FADC">
        <w:rPr>
          <w:b w:val="1"/>
          <w:bCs w:val="1"/>
        </w:rPr>
        <w:t xml:space="preserve">: </w:t>
      </w:r>
      <w:r w:rsidR="15D2FADC">
        <w:rPr>
          <w:b w:val="0"/>
          <w:bCs w:val="0"/>
        </w:rPr>
        <w:t xml:space="preserve">a </w:t>
      </w:r>
      <w:r w:rsidR="15D2FADC">
        <w:rPr>
          <w:b w:val="0"/>
          <w:bCs w:val="0"/>
        </w:rPr>
        <w:t>large scale</w:t>
      </w:r>
      <w:r w:rsidR="15D2FADC">
        <w:rPr>
          <w:b w:val="0"/>
          <w:bCs w:val="0"/>
        </w:rPr>
        <w:t xml:space="preserve"> PCB board would r</w:t>
      </w:r>
      <w:r w:rsidR="15D2FADC">
        <w:rPr>
          <w:b w:val="0"/>
          <w:bCs w:val="0"/>
        </w:rPr>
        <w:t xml:space="preserve">esult of </w:t>
      </w:r>
      <w:r w:rsidR="15D2FADC">
        <w:rPr>
          <w:b w:val="0"/>
          <w:bCs w:val="0"/>
        </w:rPr>
        <w:t>coppe</w:t>
      </w:r>
      <w:r w:rsidR="15D2FADC">
        <w:rPr>
          <w:b w:val="0"/>
          <w:bCs w:val="0"/>
        </w:rPr>
        <w:t xml:space="preserve">r waste and space unused </w:t>
      </w:r>
      <w:r w:rsidR="15D2FADC">
        <w:rPr>
          <w:b w:val="0"/>
          <w:bCs w:val="0"/>
        </w:rPr>
        <w:t xml:space="preserve">but </w:t>
      </w:r>
      <w:r w:rsidR="15D2FADC">
        <w:rPr>
          <w:b w:val="0"/>
          <w:bCs w:val="0"/>
        </w:rPr>
        <w:t>it</w:t>
      </w:r>
      <w:r w:rsidR="15D2FADC">
        <w:rPr>
          <w:b w:val="0"/>
          <w:bCs w:val="0"/>
        </w:rPr>
        <w:t xml:space="preserve"> </w:t>
      </w:r>
      <w:r w:rsidR="15D2FADC">
        <w:rPr>
          <w:b w:val="0"/>
          <w:bCs w:val="0"/>
        </w:rPr>
        <w:t>would be more practical for mass production</w:t>
      </w:r>
      <w:r w:rsidR="15D2FADC">
        <w:rPr>
          <w:b w:val="0"/>
          <w:bCs w:val="0"/>
        </w:rPr>
        <w:t xml:space="preserve">. An alternative </w:t>
      </w:r>
      <w:r w:rsidR="15D2FADC">
        <w:rPr>
          <w:b w:val="0"/>
          <w:bCs w:val="0"/>
        </w:rPr>
        <w:t>woul</w:t>
      </w:r>
      <w:r w:rsidR="15D2FADC">
        <w:rPr>
          <w:b w:val="0"/>
          <w:bCs w:val="0"/>
        </w:rPr>
        <w:t xml:space="preserve">d </w:t>
      </w:r>
      <w:r w:rsidR="15D2FADC">
        <w:rPr>
          <w:b w:val="0"/>
          <w:bCs w:val="0"/>
        </w:rPr>
        <w:t>cons</w:t>
      </w:r>
      <w:r w:rsidR="15D2FADC">
        <w:rPr>
          <w:b w:val="0"/>
          <w:bCs w:val="0"/>
        </w:rPr>
        <w:t>is</w:t>
      </w:r>
      <w:r w:rsidR="15D2FADC">
        <w:rPr>
          <w:b w:val="0"/>
          <w:bCs w:val="0"/>
        </w:rPr>
        <w:t>t o</w:t>
      </w:r>
      <w:r w:rsidR="15D2FADC">
        <w:rPr>
          <w:b w:val="0"/>
          <w:bCs w:val="0"/>
        </w:rPr>
        <w:t xml:space="preserve">f </w:t>
      </w:r>
      <w:r w:rsidR="15D2FADC">
        <w:rPr>
          <w:b w:val="0"/>
          <w:bCs w:val="0"/>
        </w:rPr>
        <w:t xml:space="preserve">a </w:t>
      </w:r>
      <w:r w:rsidR="15D2FADC">
        <w:rPr>
          <w:b w:val="0"/>
          <w:bCs w:val="0"/>
        </w:rPr>
        <w:t>smal</w:t>
      </w:r>
      <w:r w:rsidR="15D2FADC">
        <w:rPr>
          <w:b w:val="0"/>
          <w:bCs w:val="0"/>
        </w:rPr>
        <w:t>ler</w:t>
      </w:r>
      <w:r w:rsidR="15D2FADC">
        <w:rPr>
          <w:b w:val="0"/>
          <w:bCs w:val="0"/>
        </w:rPr>
        <w:t xml:space="preserve"> </w:t>
      </w:r>
      <w:r w:rsidR="15D2FADC">
        <w:rPr>
          <w:b w:val="0"/>
          <w:bCs w:val="0"/>
        </w:rPr>
        <w:t>P</w:t>
      </w:r>
      <w:r w:rsidR="15D2FADC">
        <w:rPr>
          <w:b w:val="0"/>
          <w:bCs w:val="0"/>
        </w:rPr>
        <w:t>C</w:t>
      </w:r>
      <w:r w:rsidR="15D2FADC">
        <w:rPr>
          <w:b w:val="0"/>
          <w:bCs w:val="0"/>
        </w:rPr>
        <w:t>B i</w:t>
      </w:r>
      <w:r w:rsidR="15D2FADC">
        <w:rPr>
          <w:b w:val="0"/>
          <w:bCs w:val="0"/>
        </w:rPr>
        <w:t>nc</w:t>
      </w:r>
      <w:r w:rsidR="15D2FADC">
        <w:rPr>
          <w:b w:val="0"/>
          <w:bCs w:val="0"/>
        </w:rPr>
        <w:t>lud</w:t>
      </w:r>
      <w:r w:rsidR="15D2FADC">
        <w:rPr>
          <w:b w:val="0"/>
          <w:bCs w:val="0"/>
        </w:rPr>
        <w:t>i</w:t>
      </w:r>
      <w:r w:rsidR="15D2FADC">
        <w:rPr>
          <w:b w:val="0"/>
          <w:bCs w:val="0"/>
        </w:rPr>
        <w:t>n</w:t>
      </w:r>
      <w:r w:rsidR="15D2FADC">
        <w:rPr>
          <w:b w:val="0"/>
          <w:bCs w:val="0"/>
        </w:rPr>
        <w:t xml:space="preserve">g </w:t>
      </w:r>
      <w:r w:rsidR="15D2FADC">
        <w:rPr>
          <w:b w:val="0"/>
          <w:bCs w:val="0"/>
        </w:rPr>
        <w:t xml:space="preserve">only </w:t>
      </w:r>
      <w:r w:rsidR="15D2FADC">
        <w:rPr>
          <w:b w:val="0"/>
          <w:bCs w:val="0"/>
        </w:rPr>
        <w:t>the L</w:t>
      </w:r>
      <w:r w:rsidR="15D2FADC">
        <w:rPr>
          <w:b w:val="0"/>
          <w:bCs w:val="0"/>
        </w:rPr>
        <w:t>EDs</w:t>
      </w:r>
      <w:r w:rsidR="15D2FADC">
        <w:rPr>
          <w:b w:val="0"/>
          <w:bCs w:val="0"/>
        </w:rPr>
        <w:t xml:space="preserve"> i</w:t>
      </w:r>
      <w:r w:rsidR="15D2FADC">
        <w:rPr>
          <w:b w:val="0"/>
          <w:bCs w:val="0"/>
        </w:rPr>
        <w:t>nsi</w:t>
      </w:r>
      <w:r w:rsidR="15D2FADC">
        <w:rPr>
          <w:b w:val="0"/>
          <w:bCs w:val="0"/>
        </w:rPr>
        <w:t>de</w:t>
      </w:r>
      <w:r w:rsidR="15D2FADC">
        <w:rPr>
          <w:b w:val="0"/>
          <w:bCs w:val="0"/>
        </w:rPr>
        <w:t xml:space="preserve"> a </w:t>
      </w:r>
      <w:r w:rsidR="15D2FADC">
        <w:rPr>
          <w:b w:val="0"/>
          <w:bCs w:val="0"/>
        </w:rPr>
        <w:t xml:space="preserve">3D printer or </w:t>
      </w:r>
      <w:r w:rsidR="15D2FADC">
        <w:rPr>
          <w:b w:val="0"/>
          <w:bCs w:val="0"/>
        </w:rPr>
        <w:t>acryli</w:t>
      </w:r>
      <w:r w:rsidR="15D2FADC">
        <w:rPr>
          <w:b w:val="0"/>
          <w:bCs w:val="0"/>
        </w:rPr>
        <w:t>c</w:t>
      </w:r>
      <w:r w:rsidR="15D2FADC">
        <w:rPr>
          <w:b w:val="0"/>
          <w:bCs w:val="0"/>
        </w:rPr>
        <w:t xml:space="preserve"> c</w:t>
      </w:r>
      <w:r w:rsidR="15D2FADC">
        <w:rPr>
          <w:b w:val="0"/>
          <w:bCs w:val="0"/>
        </w:rPr>
        <w:t>ase.</w:t>
      </w:r>
      <w:r w:rsidR="15D2FADC">
        <w:rPr>
          <w:b w:val="0"/>
          <w:bCs w:val="0"/>
        </w:rPr>
        <w:t xml:space="preserve"> </w:t>
      </w:r>
      <w:r w:rsidR="15D2FADC">
        <w:rPr>
          <w:b w:val="0"/>
          <w:bCs w:val="0"/>
        </w:rPr>
        <w:t>Thi</w:t>
      </w:r>
      <w:r w:rsidR="15D2FADC">
        <w:rPr>
          <w:b w:val="0"/>
          <w:bCs w:val="0"/>
        </w:rPr>
        <w:t>s</w:t>
      </w:r>
      <w:r w:rsidR="15D2FADC">
        <w:rPr>
          <w:b w:val="0"/>
          <w:bCs w:val="0"/>
        </w:rPr>
        <w:t xml:space="preserve"> </w:t>
      </w:r>
      <w:r w:rsidR="15D2FADC">
        <w:rPr>
          <w:b w:val="0"/>
          <w:bCs w:val="0"/>
        </w:rPr>
        <w:t>w</w:t>
      </w:r>
      <w:r w:rsidR="15D2FADC">
        <w:rPr>
          <w:b w:val="0"/>
          <w:bCs w:val="0"/>
        </w:rPr>
        <w:t>o</w:t>
      </w:r>
      <w:r w:rsidR="15D2FADC">
        <w:rPr>
          <w:b w:val="0"/>
          <w:bCs w:val="0"/>
        </w:rPr>
        <w:t>ul</w:t>
      </w:r>
      <w:r w:rsidR="15D2FADC">
        <w:rPr>
          <w:b w:val="0"/>
          <w:bCs w:val="0"/>
        </w:rPr>
        <w:t>d</w:t>
      </w:r>
      <w:r w:rsidR="15D2FADC">
        <w:rPr>
          <w:b w:val="0"/>
          <w:bCs w:val="0"/>
        </w:rPr>
        <w:t xml:space="preserve"> </w:t>
      </w:r>
      <w:r w:rsidR="15D2FADC">
        <w:rPr>
          <w:b w:val="0"/>
          <w:bCs w:val="0"/>
        </w:rPr>
        <w:t>as w</w:t>
      </w:r>
      <w:r w:rsidR="15D2FADC">
        <w:rPr>
          <w:b w:val="0"/>
          <w:bCs w:val="0"/>
        </w:rPr>
        <w:t>ell reduce</w:t>
      </w:r>
      <w:r w:rsidR="15D2FADC">
        <w:rPr>
          <w:b w:val="0"/>
          <w:bCs w:val="0"/>
        </w:rPr>
        <w:t xml:space="preserve"> </w:t>
      </w:r>
      <w:r w:rsidR="15D2FADC">
        <w:rPr>
          <w:b w:val="0"/>
          <w:bCs w:val="0"/>
        </w:rPr>
        <w:t>t</w:t>
      </w:r>
      <w:r w:rsidR="15D2FADC">
        <w:rPr>
          <w:b w:val="0"/>
          <w:bCs w:val="0"/>
        </w:rPr>
        <w:t>h</w:t>
      </w:r>
      <w:r w:rsidR="15D2FADC">
        <w:rPr>
          <w:b w:val="0"/>
          <w:bCs w:val="0"/>
        </w:rPr>
        <w:t>e</w:t>
      </w:r>
      <w:r w:rsidR="15D2FADC">
        <w:rPr>
          <w:b w:val="0"/>
          <w:bCs w:val="0"/>
        </w:rPr>
        <w:t xml:space="preserve"> </w:t>
      </w:r>
      <w:r w:rsidR="15D2FADC">
        <w:rPr>
          <w:b w:val="0"/>
          <w:bCs w:val="0"/>
        </w:rPr>
        <w:t>p</w:t>
      </w:r>
      <w:r w:rsidR="15D2FADC">
        <w:rPr>
          <w:b w:val="0"/>
          <w:bCs w:val="0"/>
        </w:rPr>
        <w:t>ric</w:t>
      </w:r>
      <w:r w:rsidR="15D2FADC">
        <w:rPr>
          <w:b w:val="0"/>
          <w:bCs w:val="0"/>
        </w:rPr>
        <w:t xml:space="preserve">e of the </w:t>
      </w:r>
      <w:r w:rsidR="15D2FADC">
        <w:rPr>
          <w:b w:val="0"/>
          <w:bCs w:val="0"/>
        </w:rPr>
        <w:t>product</w:t>
      </w:r>
      <w:r w:rsidR="15D2FADC">
        <w:rPr>
          <w:b w:val="0"/>
          <w:bCs w:val="0"/>
        </w:rPr>
        <w:t>.</w:t>
      </w:r>
    </w:p>
    <w:p w:rsidR="5246CBE9" w:rsidP="5246CBE9" w:rsidRDefault="5246CBE9" w14:paraId="4B81B2DA" w14:textId="2ABBA347">
      <w:pPr>
        <w:pStyle w:val="ListParagraph"/>
        <w:numPr>
          <w:ilvl w:val="0"/>
          <w:numId w:val="3"/>
        </w:numPr>
        <w:rPr/>
      </w:pPr>
    </w:p>
    <w:p w:rsidR="665020CB" w:rsidP="665020CB" w:rsidRDefault="665020CB" w14:paraId="4336A796" w14:textId="2760E3C4"/>
    <w:p w:rsidR="665020CB" w:rsidP="665020CB" w:rsidRDefault="57EC5141" w14:paraId="1B7DB744" w14:textId="61B7A6B3" w14:noSpellErr="1">
      <w:pPr>
        <w:pStyle w:val="Heading1"/>
      </w:pPr>
      <w:r w:rsidR="15D2FADC">
        <w:rPr/>
        <w:t>Test Results</w:t>
      </w:r>
    </w:p>
    <w:p w:rsidR="665020CB" w:rsidP="665020CB" w:rsidRDefault="665020CB" w14:paraId="3CBAA53F" w14:textId="6E94045D"/>
    <w:sectPr w:rsidR="665020CB">
      <w:headerReference w:type="default" r:id="rId17"/>
      <w:footerReference w:type="default" r:id="rId18"/>
      <w:pgSz w:w="11906" w:h="16838" w:orient="portrait"/>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nitials="PS" w:author="Price, Shaun" w:date="2018-05-15T15:29:00Z" w:id="1">
    <w:p w:rsidR="00415E3D" w:rsidRDefault="00415E3D" w14:paraId="4D37B5DF" w14:textId="54BCDE2C">
      <w:pPr>
        <w:pStyle w:val="CommentText"/>
      </w:pPr>
      <w:r>
        <w:rPr>
          <w:rStyle w:val="CommentReference"/>
        </w:rPr>
        <w:annotationRef/>
      </w:r>
      <w:r>
        <w:t xml:space="preserve">Need to make sure to update this regularly (copy paste from budgeting </w:t>
      </w:r>
      <w:r w:rsidR="0060728B">
        <w:t>spreadsheet?)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D37B5D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37B5DF" w16cid:durableId="1EA57B5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19F0" w:rsidP="00C46BAF" w:rsidRDefault="004E19F0" w14:paraId="6F7F9F1D" w14:textId="77777777">
      <w:pPr>
        <w:spacing w:after="0" w:line="240" w:lineRule="auto"/>
      </w:pPr>
      <w:r>
        <w:separator/>
      </w:r>
    </w:p>
  </w:endnote>
  <w:endnote w:type="continuationSeparator" w:id="0">
    <w:p w:rsidR="004E19F0" w:rsidP="00C46BAF" w:rsidRDefault="004E19F0" w14:paraId="680314A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6978452"/>
      <w:docPartObj>
        <w:docPartGallery w:val="Page Numbers (Bottom of Page)"/>
        <w:docPartUnique/>
      </w:docPartObj>
    </w:sdtPr>
    <w:sdtEndPr>
      <w:rPr>
        <w:noProof/>
      </w:rPr>
    </w:sdtEndPr>
    <w:sdtContent>
      <w:p w:rsidR="00C46BAF" w:rsidRDefault="00C46BAF" w14:paraId="3D3D22A9" w14:textId="77777777">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C46BAF" w:rsidRDefault="00C46BAF" w14:paraId="72A3D3EC"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19F0" w:rsidP="00C46BAF" w:rsidRDefault="004E19F0" w14:paraId="50566363" w14:textId="77777777">
      <w:pPr>
        <w:spacing w:after="0" w:line="240" w:lineRule="auto"/>
      </w:pPr>
      <w:r>
        <w:separator/>
      </w:r>
    </w:p>
  </w:footnote>
  <w:footnote w:type="continuationSeparator" w:id="0">
    <w:p w:rsidR="004E19F0" w:rsidP="00C46BAF" w:rsidRDefault="004E19F0" w14:paraId="4BBF74BC"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009"/>
      <w:gridCol w:w="3009"/>
      <w:gridCol w:w="3009"/>
    </w:tblGrid>
    <w:tr w:rsidR="57EC5141" w:rsidTr="57EC5141" w14:paraId="01816AE2" w14:textId="77777777">
      <w:tc>
        <w:tcPr>
          <w:tcW w:w="3009" w:type="dxa"/>
        </w:tcPr>
        <w:p w:rsidR="57EC5141" w:rsidP="57EC5141" w:rsidRDefault="57EC5141" w14:paraId="2EFDF708" w14:textId="4634840E">
          <w:pPr>
            <w:pStyle w:val="Header"/>
            <w:ind w:left="-115"/>
          </w:pPr>
        </w:p>
      </w:tc>
      <w:tc>
        <w:tcPr>
          <w:tcW w:w="3009" w:type="dxa"/>
        </w:tcPr>
        <w:p w:rsidR="57EC5141" w:rsidP="57EC5141" w:rsidRDefault="57EC5141" w14:paraId="468B4885" w14:textId="23C46DCD">
          <w:pPr>
            <w:pStyle w:val="Header"/>
            <w:jc w:val="center"/>
          </w:pPr>
        </w:p>
      </w:tc>
      <w:tc>
        <w:tcPr>
          <w:tcW w:w="3009" w:type="dxa"/>
        </w:tcPr>
        <w:p w:rsidR="57EC5141" w:rsidP="57EC5141" w:rsidRDefault="57EC5141" w14:paraId="609FAE38" w14:textId="32935DA5">
          <w:pPr>
            <w:pStyle w:val="Header"/>
            <w:ind w:right="-115"/>
            <w:jc w:val="right"/>
          </w:pPr>
        </w:p>
      </w:tc>
    </w:tr>
  </w:tbl>
  <w:p w:rsidR="57EC5141" w:rsidP="57EC5141" w:rsidRDefault="57EC5141" w14:paraId="41BAD8D4" w14:textId="3C62A0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3421889"/>
    <w:multiLevelType w:val="hybridMultilevel"/>
    <w:tmpl w:val="065A0D8A"/>
    <w:lvl w:ilvl="0" w:tplc="BEE03392">
      <w:start w:val="1"/>
      <w:numFmt w:val="bullet"/>
      <w:lvlText w:val=""/>
      <w:lvlJc w:val="left"/>
      <w:pPr>
        <w:ind w:left="720" w:hanging="360"/>
      </w:pPr>
      <w:rPr>
        <w:rFonts w:hint="default" w:ascii="Symbol" w:hAnsi="Symbol"/>
      </w:rPr>
    </w:lvl>
    <w:lvl w:ilvl="1" w:tplc="F5FC750A">
      <w:start w:val="1"/>
      <w:numFmt w:val="bullet"/>
      <w:lvlText w:val="o"/>
      <w:lvlJc w:val="left"/>
      <w:pPr>
        <w:ind w:left="1440" w:hanging="360"/>
      </w:pPr>
      <w:rPr>
        <w:rFonts w:hint="default" w:ascii="Courier New" w:hAnsi="Courier New"/>
      </w:rPr>
    </w:lvl>
    <w:lvl w:ilvl="2" w:tplc="84D8EB60">
      <w:start w:val="1"/>
      <w:numFmt w:val="bullet"/>
      <w:lvlText w:val=""/>
      <w:lvlJc w:val="left"/>
      <w:pPr>
        <w:ind w:left="2160" w:hanging="360"/>
      </w:pPr>
      <w:rPr>
        <w:rFonts w:hint="default" w:ascii="Wingdings" w:hAnsi="Wingdings"/>
      </w:rPr>
    </w:lvl>
    <w:lvl w:ilvl="3" w:tplc="88E2E11A">
      <w:start w:val="1"/>
      <w:numFmt w:val="bullet"/>
      <w:lvlText w:val=""/>
      <w:lvlJc w:val="left"/>
      <w:pPr>
        <w:ind w:left="2880" w:hanging="360"/>
      </w:pPr>
      <w:rPr>
        <w:rFonts w:hint="default" w:ascii="Symbol" w:hAnsi="Symbol"/>
      </w:rPr>
    </w:lvl>
    <w:lvl w:ilvl="4" w:tplc="3EC09B7C">
      <w:start w:val="1"/>
      <w:numFmt w:val="bullet"/>
      <w:lvlText w:val="o"/>
      <w:lvlJc w:val="left"/>
      <w:pPr>
        <w:ind w:left="3600" w:hanging="360"/>
      </w:pPr>
      <w:rPr>
        <w:rFonts w:hint="default" w:ascii="Courier New" w:hAnsi="Courier New"/>
      </w:rPr>
    </w:lvl>
    <w:lvl w:ilvl="5" w:tplc="88A6D594">
      <w:start w:val="1"/>
      <w:numFmt w:val="bullet"/>
      <w:lvlText w:val=""/>
      <w:lvlJc w:val="left"/>
      <w:pPr>
        <w:ind w:left="4320" w:hanging="360"/>
      </w:pPr>
      <w:rPr>
        <w:rFonts w:hint="default" w:ascii="Wingdings" w:hAnsi="Wingdings"/>
      </w:rPr>
    </w:lvl>
    <w:lvl w:ilvl="6" w:tplc="4EE29868">
      <w:start w:val="1"/>
      <w:numFmt w:val="bullet"/>
      <w:lvlText w:val=""/>
      <w:lvlJc w:val="left"/>
      <w:pPr>
        <w:ind w:left="5040" w:hanging="360"/>
      </w:pPr>
      <w:rPr>
        <w:rFonts w:hint="default" w:ascii="Symbol" w:hAnsi="Symbol"/>
      </w:rPr>
    </w:lvl>
    <w:lvl w:ilvl="7" w:tplc="781E96C8">
      <w:start w:val="1"/>
      <w:numFmt w:val="bullet"/>
      <w:lvlText w:val="o"/>
      <w:lvlJc w:val="left"/>
      <w:pPr>
        <w:ind w:left="5760" w:hanging="360"/>
      </w:pPr>
      <w:rPr>
        <w:rFonts w:hint="default" w:ascii="Courier New" w:hAnsi="Courier New"/>
      </w:rPr>
    </w:lvl>
    <w:lvl w:ilvl="8" w:tplc="E3F83C8A">
      <w:start w:val="1"/>
      <w:numFmt w:val="bullet"/>
      <w:lvlText w:val=""/>
      <w:lvlJc w:val="left"/>
      <w:pPr>
        <w:ind w:left="6480" w:hanging="360"/>
      </w:pPr>
      <w:rPr>
        <w:rFonts w:hint="default" w:ascii="Wingdings" w:hAnsi="Wingdings"/>
      </w:rPr>
    </w:lvl>
  </w:abstractNum>
  <w:abstractNum w:abstractNumId="1" w15:restartNumberingAfterBreak="0">
    <w:nsid w:val="15D840CD"/>
    <w:multiLevelType w:val="hybridMultilevel"/>
    <w:tmpl w:val="80F013D4"/>
    <w:lvl w:ilvl="0" w:tplc="EC04D48E">
      <w:start w:val="1"/>
      <w:numFmt w:val="decimal"/>
      <w:lvlText w:val="%1."/>
      <w:lvlJc w:val="left"/>
      <w:pPr>
        <w:ind w:left="720" w:hanging="360"/>
      </w:pPr>
    </w:lvl>
    <w:lvl w:ilvl="1" w:tplc="CF22DB42">
      <w:start w:val="1"/>
      <w:numFmt w:val="lowerLetter"/>
      <w:lvlText w:val="%2."/>
      <w:lvlJc w:val="left"/>
      <w:pPr>
        <w:ind w:left="1440" w:hanging="360"/>
      </w:pPr>
    </w:lvl>
    <w:lvl w:ilvl="2" w:tplc="0CE4CA74">
      <w:start w:val="1"/>
      <w:numFmt w:val="lowerRoman"/>
      <w:lvlText w:val="%3."/>
      <w:lvlJc w:val="right"/>
      <w:pPr>
        <w:ind w:left="2160" w:hanging="180"/>
      </w:pPr>
    </w:lvl>
    <w:lvl w:ilvl="3" w:tplc="5994E0C6">
      <w:start w:val="1"/>
      <w:numFmt w:val="decimal"/>
      <w:lvlText w:val="%4."/>
      <w:lvlJc w:val="left"/>
      <w:pPr>
        <w:ind w:left="2880" w:hanging="360"/>
      </w:pPr>
    </w:lvl>
    <w:lvl w:ilvl="4" w:tplc="C9C08166">
      <w:start w:val="1"/>
      <w:numFmt w:val="lowerLetter"/>
      <w:lvlText w:val="%5."/>
      <w:lvlJc w:val="left"/>
      <w:pPr>
        <w:ind w:left="3600" w:hanging="360"/>
      </w:pPr>
    </w:lvl>
    <w:lvl w:ilvl="5" w:tplc="9DD232CE">
      <w:start w:val="1"/>
      <w:numFmt w:val="lowerRoman"/>
      <w:lvlText w:val="%6."/>
      <w:lvlJc w:val="right"/>
      <w:pPr>
        <w:ind w:left="4320" w:hanging="180"/>
      </w:pPr>
    </w:lvl>
    <w:lvl w:ilvl="6" w:tplc="6310DFCA">
      <w:start w:val="1"/>
      <w:numFmt w:val="decimal"/>
      <w:lvlText w:val="%7."/>
      <w:lvlJc w:val="left"/>
      <w:pPr>
        <w:ind w:left="5040" w:hanging="360"/>
      </w:pPr>
    </w:lvl>
    <w:lvl w:ilvl="7" w:tplc="DED892E2">
      <w:start w:val="1"/>
      <w:numFmt w:val="lowerLetter"/>
      <w:lvlText w:val="%8."/>
      <w:lvlJc w:val="left"/>
      <w:pPr>
        <w:ind w:left="5760" w:hanging="360"/>
      </w:pPr>
    </w:lvl>
    <w:lvl w:ilvl="8" w:tplc="83E42BAE">
      <w:start w:val="1"/>
      <w:numFmt w:val="lowerRoman"/>
      <w:lvlText w:val="%9."/>
      <w:lvlJc w:val="right"/>
      <w:pPr>
        <w:ind w:left="6480" w:hanging="180"/>
      </w:pPr>
    </w:lvl>
  </w:abstractNum>
  <w:abstractNum w:abstractNumId="2" w15:restartNumberingAfterBreak="0">
    <w:nsid w:val="6F195242"/>
    <w:multiLevelType w:val="hybridMultilevel"/>
    <w:tmpl w:val="FE604D9C"/>
    <w:lvl w:ilvl="0" w:tplc="EBC0C262">
      <w:start w:val="1"/>
      <w:numFmt w:val="bullet"/>
      <w:lvlText w:val=""/>
      <w:lvlJc w:val="left"/>
      <w:pPr>
        <w:ind w:left="720" w:hanging="360"/>
      </w:pPr>
      <w:rPr>
        <w:rFonts w:hint="default" w:ascii="Symbol" w:hAnsi="Symbol"/>
      </w:rPr>
    </w:lvl>
    <w:lvl w:ilvl="1" w:tplc="DD964796">
      <w:start w:val="1"/>
      <w:numFmt w:val="bullet"/>
      <w:lvlText w:val="o"/>
      <w:lvlJc w:val="left"/>
      <w:pPr>
        <w:ind w:left="1440" w:hanging="360"/>
      </w:pPr>
      <w:rPr>
        <w:rFonts w:hint="default" w:ascii="Courier New" w:hAnsi="Courier New"/>
      </w:rPr>
    </w:lvl>
    <w:lvl w:ilvl="2" w:tplc="C050461E">
      <w:start w:val="1"/>
      <w:numFmt w:val="bullet"/>
      <w:lvlText w:val=""/>
      <w:lvlJc w:val="left"/>
      <w:pPr>
        <w:ind w:left="2160" w:hanging="360"/>
      </w:pPr>
      <w:rPr>
        <w:rFonts w:hint="default" w:ascii="Wingdings" w:hAnsi="Wingdings"/>
      </w:rPr>
    </w:lvl>
    <w:lvl w:ilvl="3" w:tplc="4112A7A2">
      <w:start w:val="1"/>
      <w:numFmt w:val="bullet"/>
      <w:lvlText w:val=""/>
      <w:lvlJc w:val="left"/>
      <w:pPr>
        <w:ind w:left="2880" w:hanging="360"/>
      </w:pPr>
      <w:rPr>
        <w:rFonts w:hint="default" w:ascii="Symbol" w:hAnsi="Symbol"/>
      </w:rPr>
    </w:lvl>
    <w:lvl w:ilvl="4" w:tplc="60E45FB8">
      <w:start w:val="1"/>
      <w:numFmt w:val="bullet"/>
      <w:lvlText w:val="o"/>
      <w:lvlJc w:val="left"/>
      <w:pPr>
        <w:ind w:left="3600" w:hanging="360"/>
      </w:pPr>
      <w:rPr>
        <w:rFonts w:hint="default" w:ascii="Courier New" w:hAnsi="Courier New"/>
      </w:rPr>
    </w:lvl>
    <w:lvl w:ilvl="5" w:tplc="8E688F8A">
      <w:start w:val="1"/>
      <w:numFmt w:val="bullet"/>
      <w:lvlText w:val=""/>
      <w:lvlJc w:val="left"/>
      <w:pPr>
        <w:ind w:left="4320" w:hanging="360"/>
      </w:pPr>
      <w:rPr>
        <w:rFonts w:hint="default" w:ascii="Wingdings" w:hAnsi="Wingdings"/>
      </w:rPr>
    </w:lvl>
    <w:lvl w:ilvl="6" w:tplc="3A789364">
      <w:start w:val="1"/>
      <w:numFmt w:val="bullet"/>
      <w:lvlText w:val=""/>
      <w:lvlJc w:val="left"/>
      <w:pPr>
        <w:ind w:left="5040" w:hanging="360"/>
      </w:pPr>
      <w:rPr>
        <w:rFonts w:hint="default" w:ascii="Symbol" w:hAnsi="Symbol"/>
      </w:rPr>
    </w:lvl>
    <w:lvl w:ilvl="7" w:tplc="D13C9BF6">
      <w:start w:val="1"/>
      <w:numFmt w:val="bullet"/>
      <w:lvlText w:val="o"/>
      <w:lvlJc w:val="left"/>
      <w:pPr>
        <w:ind w:left="5760" w:hanging="360"/>
      </w:pPr>
      <w:rPr>
        <w:rFonts w:hint="default" w:ascii="Courier New" w:hAnsi="Courier New"/>
      </w:rPr>
    </w:lvl>
    <w:lvl w:ilvl="8" w:tplc="C6F41C3E">
      <w:start w:val="1"/>
      <w:numFmt w:val="bullet"/>
      <w:lvlText w:val=""/>
      <w:lvlJc w:val="left"/>
      <w:pPr>
        <w:ind w:left="6480" w:hanging="360"/>
      </w:pPr>
      <w:rPr>
        <w:rFonts w:hint="default" w:ascii="Wingdings" w:hAnsi="Wingdings"/>
      </w:rPr>
    </w:lvl>
  </w:abstractNum>
  <w:num w:numId="5">
    <w:abstractNumId w:val="4"/>
  </w:num>
  <w:num w:numId="4">
    <w:abstractNumId w:val="3"/>
  </w: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rice, Shaun">
    <w15:presenceInfo w15:providerId="AD" w15:userId="S-1-5-21-712720646-513553047-947743388-10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3395"/>
    <w:rsid w:val="0029366E"/>
    <w:rsid w:val="00323395"/>
    <w:rsid w:val="00374CF1"/>
    <w:rsid w:val="00415E3D"/>
    <w:rsid w:val="004E19F0"/>
    <w:rsid w:val="0060728B"/>
    <w:rsid w:val="00BE6FC7"/>
    <w:rsid w:val="00C30090"/>
    <w:rsid w:val="00C46BAF"/>
    <w:rsid w:val="00D246D1"/>
    <w:rsid w:val="034E4EC1"/>
    <w:rsid w:val="15D2FADC"/>
    <w:rsid w:val="1C4D7F3D"/>
    <w:rsid w:val="23359F23"/>
    <w:rsid w:val="2E4EB922"/>
    <w:rsid w:val="4ECE0774"/>
    <w:rsid w:val="5246CBE9"/>
    <w:rsid w:val="57EC5141"/>
    <w:rsid w:val="61B77D32"/>
    <w:rsid w:val="665020CB"/>
    <w:rsid w:val="7B286B74"/>
    <w:rsid w:val="7FF69D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26DFD"/>
  <w15:chartTrackingRefBased/>
  <w15:docId w15:val="{71600829-c19d-4a86-a361-4af3166ed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4"/>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C46BAF"/>
    <w:pPr>
      <w:keepNext/>
      <w:keepLines/>
      <w:spacing w:before="240" w:after="0"/>
      <w:outlineLvl w:val="0"/>
    </w:pPr>
    <w:rPr>
      <w:rFonts w:asciiTheme="majorHAnsi" w:hAnsiTheme="majorHAnsi" w:eastAsiaTheme="majorEastAsia"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46BAF"/>
    <w:pPr>
      <w:keepNext/>
      <w:keepLines/>
      <w:spacing w:before="40" w:after="0"/>
      <w:outlineLvl w:val="1"/>
    </w:pPr>
    <w:rPr>
      <w:rFonts w:asciiTheme="majorHAnsi" w:hAnsiTheme="majorHAnsi" w:eastAsiaTheme="majorEastAsia" w:cstheme="majorBidi"/>
      <w:color w:val="365F91"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C46BAF"/>
    <w:rPr>
      <w:rFonts w:asciiTheme="majorHAnsi" w:hAnsiTheme="majorHAnsi" w:eastAsiaTheme="majorEastAsia" w:cstheme="majorBidi"/>
      <w:color w:val="365F91" w:themeColor="accent1" w:themeShade="BF"/>
      <w:sz w:val="26"/>
      <w:szCs w:val="26"/>
    </w:rPr>
  </w:style>
  <w:style w:type="character" w:styleId="Heading1Char" w:customStyle="1">
    <w:name w:val="Heading 1 Char"/>
    <w:basedOn w:val="DefaultParagraphFont"/>
    <w:link w:val="Heading1"/>
    <w:uiPriority w:val="9"/>
    <w:rsid w:val="00C46BAF"/>
    <w:rPr>
      <w:rFonts w:asciiTheme="majorHAnsi" w:hAnsiTheme="majorHAnsi" w:eastAsiaTheme="majorEastAsia" w:cstheme="majorBidi"/>
      <w:color w:val="365F91" w:themeColor="accent1" w:themeShade="BF"/>
      <w:sz w:val="32"/>
      <w:szCs w:val="32"/>
    </w:rPr>
  </w:style>
  <w:style w:type="paragraph" w:styleId="Header">
    <w:name w:val="header"/>
    <w:basedOn w:val="Normal"/>
    <w:link w:val="HeaderChar"/>
    <w:uiPriority w:val="99"/>
    <w:unhideWhenUsed/>
    <w:rsid w:val="00C46BAF"/>
    <w:pPr>
      <w:tabs>
        <w:tab w:val="center" w:pos="4513"/>
        <w:tab w:val="right" w:pos="9026"/>
      </w:tabs>
      <w:spacing w:after="0" w:line="240" w:lineRule="auto"/>
    </w:pPr>
  </w:style>
  <w:style w:type="character" w:styleId="HeaderChar" w:customStyle="1">
    <w:name w:val="Header Char"/>
    <w:basedOn w:val="DefaultParagraphFont"/>
    <w:link w:val="Header"/>
    <w:uiPriority w:val="99"/>
    <w:rsid w:val="00C46BAF"/>
  </w:style>
  <w:style w:type="paragraph" w:styleId="Footer">
    <w:name w:val="footer"/>
    <w:basedOn w:val="Normal"/>
    <w:link w:val="FooterChar"/>
    <w:uiPriority w:val="99"/>
    <w:unhideWhenUsed/>
    <w:rsid w:val="00C46BAF"/>
    <w:pPr>
      <w:tabs>
        <w:tab w:val="center" w:pos="4513"/>
        <w:tab w:val="right" w:pos="9026"/>
      </w:tabs>
      <w:spacing w:after="0" w:line="240" w:lineRule="auto"/>
    </w:pPr>
  </w:style>
  <w:style w:type="character" w:styleId="FooterChar" w:customStyle="1">
    <w:name w:val="Footer Char"/>
    <w:basedOn w:val="DefaultParagraphFont"/>
    <w:link w:val="Footer"/>
    <w:uiPriority w:val="99"/>
    <w:rsid w:val="00C46BAF"/>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Pr>
    <w:tblStylePr w:type="firstRow">
      <w:rPr>
        <w:b/>
        <w:bCs/>
      </w:rPr>
      <w:tblPr/>
      <w:tcPr>
        <w:tcBorders>
          <w:bottom w:val="single" w:color="95B3D7" w:themeColor="accent1" w:themeTint="99" w:sz="12" w:space="0"/>
        </w:tcBorders>
      </w:tcPr>
    </w:tblStylePr>
    <w:tblStylePr w:type="lastRow">
      <w:rPr>
        <w:b/>
        <w:bCs/>
      </w:rPr>
      <w:tblPr/>
      <w:tcPr>
        <w:tcBorders>
          <w:top w:val="double" w:color="95B3D7" w:themeColor="accent1" w:themeTint="99" w:sz="2" w:space="0"/>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415E3D"/>
    <w:rPr>
      <w:sz w:val="16"/>
      <w:szCs w:val="16"/>
    </w:rPr>
  </w:style>
  <w:style w:type="paragraph" w:styleId="CommentText">
    <w:name w:val="annotation text"/>
    <w:basedOn w:val="Normal"/>
    <w:link w:val="CommentTextChar"/>
    <w:uiPriority w:val="99"/>
    <w:semiHidden/>
    <w:unhideWhenUsed/>
    <w:rsid w:val="00415E3D"/>
    <w:pPr>
      <w:spacing w:line="240" w:lineRule="auto"/>
    </w:pPr>
    <w:rPr>
      <w:sz w:val="20"/>
      <w:szCs w:val="20"/>
    </w:rPr>
  </w:style>
  <w:style w:type="character" w:styleId="CommentTextChar" w:customStyle="1">
    <w:name w:val="Comment Text Char"/>
    <w:basedOn w:val="DefaultParagraphFont"/>
    <w:link w:val="CommentText"/>
    <w:uiPriority w:val="99"/>
    <w:semiHidden/>
    <w:rsid w:val="00415E3D"/>
    <w:rPr>
      <w:sz w:val="20"/>
      <w:szCs w:val="20"/>
    </w:rPr>
  </w:style>
  <w:style w:type="paragraph" w:styleId="CommentSubject">
    <w:name w:val="annotation subject"/>
    <w:basedOn w:val="CommentText"/>
    <w:next w:val="CommentText"/>
    <w:link w:val="CommentSubjectChar"/>
    <w:uiPriority w:val="99"/>
    <w:semiHidden/>
    <w:unhideWhenUsed/>
    <w:rsid w:val="00415E3D"/>
    <w:rPr>
      <w:b/>
      <w:bCs/>
    </w:rPr>
  </w:style>
  <w:style w:type="character" w:styleId="CommentSubjectChar" w:customStyle="1">
    <w:name w:val="Comment Subject Char"/>
    <w:basedOn w:val="CommentTextChar"/>
    <w:link w:val="CommentSubject"/>
    <w:uiPriority w:val="99"/>
    <w:semiHidden/>
    <w:rsid w:val="00415E3D"/>
    <w:rPr>
      <w:b/>
      <w:bCs/>
      <w:sz w:val="20"/>
      <w:szCs w:val="20"/>
    </w:rPr>
  </w:style>
  <w:style w:type="paragraph" w:styleId="BalloonText">
    <w:name w:val="Balloon Text"/>
    <w:basedOn w:val="Normal"/>
    <w:link w:val="BalloonTextChar"/>
    <w:uiPriority w:val="99"/>
    <w:semiHidden/>
    <w:unhideWhenUsed/>
    <w:rsid w:val="00415E3D"/>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415E3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1.xml" Id="rId18" /><Relationship Type="http://schemas.openxmlformats.org/officeDocument/2006/relationships/customXml" Target="../customXml/item3.xml" Id="rId3" /><Relationship Type="http://schemas.openxmlformats.org/officeDocument/2006/relationships/glossaryDocument" Target="glossary/document.xml" Id="rId21" /><Relationship Type="http://schemas.openxmlformats.org/officeDocument/2006/relationships/webSettings" Target="webSettings.xml" Id="rId7" /><Relationship Type="http://schemas.openxmlformats.org/officeDocument/2006/relationships/header" Target="header1.xml" Id="rId17" /><Relationship Type="http://schemas.openxmlformats.org/officeDocument/2006/relationships/customXml" Target="../customXml/item2.xml" Id="rId2" /><Relationship Type="http://schemas.microsoft.com/office/2016/09/relationships/commentsIds" Target="commentsIds.xml" Id="rId16" /><Relationship Type="http://schemas.microsoft.com/office/2011/relationships/people" Target="people.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microsoft.com/office/2011/relationships/commentsExtended" Target="commentsExtended.xml" Id="rId15" /><Relationship Type="http://schemas.openxmlformats.org/officeDocument/2006/relationships/fontTable" Target="fontTable.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comments" Target="comments.xml" Id="rId14" /><Relationship Type="http://schemas.openxmlformats.org/officeDocument/2006/relationships/theme" Target="theme/theme1.xml" Id="rId22" /><Relationship Type="http://schemas.openxmlformats.org/officeDocument/2006/relationships/image" Target="/media/image5.png" Id="Red7e756b83b34e33" /><Relationship Type="http://schemas.openxmlformats.org/officeDocument/2006/relationships/image" Target="/media/imagea.png" Id="R36938f7f04a84c46" /><Relationship Type="http://schemas.openxmlformats.org/officeDocument/2006/relationships/image" Target="/media/imageb.png" Id="R6fd9e3e525254038" /><Relationship Type="http://schemas.openxmlformats.org/officeDocument/2006/relationships/image" Target="/media/imagec.png" Id="R212fbb00f9e04f1c"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C592F"/>
    <w:rsid w:val="006C592F"/>
    <w:rsid w:val="00A531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2FC61F119AB7F449922BEA432C01B69" ma:contentTypeVersion="7" ma:contentTypeDescription="Create a new document." ma:contentTypeScope="" ma:versionID="628c54dda452771712ede2bceff85e36">
  <xsd:schema xmlns:xsd="http://www.w3.org/2001/XMLSchema" xmlns:xs="http://www.w3.org/2001/XMLSchema" xmlns:p="http://schemas.microsoft.com/office/2006/metadata/properties" xmlns:ns2="4829543c-2c74-4182-b8ac-1f60da1bed78" xmlns:ns3="1689036c-f7bc-44d4-a9f3-950625954052" targetNamespace="http://schemas.microsoft.com/office/2006/metadata/properties" ma:root="true" ma:fieldsID="eb6d47857410290724f46b1e09fa3d25" ns2:_="" ns3:_="">
    <xsd:import namespace="4829543c-2c74-4182-b8ac-1f60da1bed78"/>
    <xsd:import namespace="1689036c-f7bc-44d4-a9f3-95062595405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29543c-2c74-4182-b8ac-1f60da1bed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689036c-f7bc-44d4-a9f3-950625954052"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FAD8B09-B2B9-442B-B29A-522389471B3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6AD32A1-FD73-4F9D-A6C0-29C0416F39A1}">
  <ds:schemaRefs>
    <ds:schemaRef ds:uri="http://schemas.microsoft.com/sharepoint/v3/contenttype/forms"/>
  </ds:schemaRefs>
</ds:datastoreItem>
</file>

<file path=customXml/itemProps3.xml><?xml version="1.0" encoding="utf-8"?>
<ds:datastoreItem xmlns:ds="http://schemas.openxmlformats.org/officeDocument/2006/customXml" ds:itemID="{8D0E381B-F26E-4C18-AB64-91E5A9E117E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Imperial College London</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Carrani, Jacopo</dc:creator>
  <keywords/>
  <dc:description/>
  <lastModifiedBy>Christodoulou, Afroditi</lastModifiedBy>
  <revision>14</revision>
  <dcterms:created xsi:type="dcterms:W3CDTF">2018-05-23T13:46:03.2343467Z</dcterms:created>
  <dcterms:modified xsi:type="dcterms:W3CDTF">2018-06-21T12:37:52.7790376Z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0x01010042FC61F119AB7F449922BEA432C01B69</vt:lpwstr>
  </property>
</Properties>
</file>