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7A77" w14:textId="0521C0C0" w:rsidR="00992C48" w:rsidRPr="007C25DD" w:rsidRDefault="009B1D16" w:rsidP="00513971">
      <w:pPr>
        <w:pStyle w:val="Nadpis1"/>
        <w:spacing w:before="0" w:afterLines="30" w:after="72" w:line="240" w:lineRule="auto"/>
        <w:rPr>
          <w:lang w:val="en-US"/>
        </w:rPr>
      </w:pPr>
      <w:r w:rsidRPr="007C25DD">
        <w:rPr>
          <w:lang w:val="en-US"/>
        </w:rPr>
        <w:t>Documentation</w:t>
      </w:r>
    </w:p>
    <w:p w14:paraId="72E6A769" w14:textId="24F2EF39" w:rsidR="009B1D16" w:rsidRPr="007C25DD" w:rsidRDefault="00263A56" w:rsidP="00513971">
      <w:pPr>
        <w:pStyle w:val="Nadpis2"/>
        <w:spacing w:before="0" w:afterLines="30" w:after="72" w:line="240" w:lineRule="auto"/>
        <w:rPr>
          <w:lang w:val="en-US"/>
        </w:rPr>
      </w:pPr>
      <w:r>
        <w:rPr>
          <w:lang w:val="en-US"/>
        </w:rPr>
        <w:t>Problem definition and analysis</w:t>
      </w:r>
    </w:p>
    <w:p w14:paraId="5B328D6C" w14:textId="1769A5E0" w:rsidR="00C20EFC" w:rsidRPr="00C20EFC" w:rsidRDefault="00C20EFC" w:rsidP="00503F1D">
      <w:pPr>
        <w:pStyle w:val="Nadpis2"/>
        <w:spacing w:before="0" w:after="100" w:line="240" w:lineRule="auto"/>
        <w:rPr>
          <w:rFonts w:asciiTheme="minorHAnsi" w:eastAsiaTheme="minorHAnsi" w:hAnsiTheme="minorHAnsi" w:cstheme="minorBidi"/>
          <w:b/>
          <w:bCs/>
          <w:color w:val="auto"/>
          <w:sz w:val="24"/>
          <w:szCs w:val="24"/>
          <w:lang w:val="en-US"/>
        </w:rPr>
      </w:pPr>
      <w:r>
        <w:rPr>
          <w:rFonts w:asciiTheme="minorHAnsi" w:eastAsiaTheme="minorHAnsi" w:hAnsiTheme="minorHAnsi" w:cstheme="minorBidi"/>
          <w:b/>
          <w:bCs/>
          <w:color w:val="auto"/>
          <w:sz w:val="24"/>
          <w:szCs w:val="24"/>
          <w:lang w:val="en-US"/>
        </w:rPr>
        <w:t xml:space="preserve">Analysis of shark attack incidents. </w:t>
      </w:r>
      <w:r w:rsidRPr="00C20EFC">
        <w:rPr>
          <w:rFonts w:asciiTheme="minorHAnsi" w:eastAsiaTheme="minorHAnsi" w:hAnsiTheme="minorHAnsi" w:cstheme="minorBidi"/>
          <w:b/>
          <w:bCs/>
          <w:color w:val="auto"/>
          <w:sz w:val="24"/>
          <w:szCs w:val="24"/>
          <w:lang w:val="en-US"/>
        </w:rPr>
        <w:t xml:space="preserve">Creating a program </w:t>
      </w:r>
      <w:r>
        <w:rPr>
          <w:rFonts w:asciiTheme="minorHAnsi" w:eastAsiaTheme="minorHAnsi" w:hAnsiTheme="minorHAnsi" w:cstheme="minorBidi"/>
          <w:b/>
          <w:bCs/>
          <w:color w:val="auto"/>
          <w:sz w:val="24"/>
          <w:szCs w:val="24"/>
          <w:lang w:val="en-US"/>
        </w:rPr>
        <w:t xml:space="preserve">- </w:t>
      </w:r>
      <w:r w:rsidRPr="00C20EFC">
        <w:rPr>
          <w:rFonts w:asciiTheme="minorHAnsi" w:eastAsiaTheme="minorHAnsi" w:hAnsiTheme="minorHAnsi" w:cstheme="minorBidi"/>
          <w:b/>
          <w:bCs/>
          <w:color w:val="auto"/>
          <w:sz w:val="24"/>
          <w:szCs w:val="24"/>
          <w:lang w:val="en-US"/>
        </w:rPr>
        <w:t xml:space="preserve">a </w:t>
      </w:r>
      <w:r>
        <w:rPr>
          <w:rFonts w:asciiTheme="minorHAnsi" w:eastAsiaTheme="minorHAnsi" w:hAnsiTheme="minorHAnsi" w:cstheme="minorBidi"/>
          <w:b/>
          <w:bCs/>
          <w:color w:val="auto"/>
          <w:sz w:val="24"/>
          <w:szCs w:val="24"/>
          <w:lang w:val="en-US"/>
        </w:rPr>
        <w:t>pipeline</w:t>
      </w:r>
      <w:r w:rsidRPr="00C20EFC">
        <w:rPr>
          <w:rFonts w:asciiTheme="minorHAnsi" w:eastAsiaTheme="minorHAnsi" w:hAnsiTheme="minorHAnsi" w:cstheme="minorBidi"/>
          <w:b/>
          <w:bCs/>
          <w:color w:val="auto"/>
          <w:sz w:val="24"/>
          <w:szCs w:val="24"/>
          <w:lang w:val="en-US"/>
        </w:rPr>
        <w:t xml:space="preserve"> for data download, preparation, analysis, and visualization </w:t>
      </w:r>
      <w:r>
        <w:rPr>
          <w:rFonts w:asciiTheme="minorHAnsi" w:eastAsiaTheme="minorHAnsi" w:hAnsiTheme="minorHAnsi" w:cstheme="minorBidi"/>
          <w:b/>
          <w:bCs/>
          <w:color w:val="auto"/>
          <w:sz w:val="24"/>
          <w:szCs w:val="24"/>
          <w:lang w:val="en-US"/>
        </w:rPr>
        <w:t xml:space="preserve">to </w:t>
      </w:r>
      <w:proofErr w:type="gramStart"/>
      <w:r>
        <w:rPr>
          <w:rFonts w:asciiTheme="minorHAnsi" w:eastAsiaTheme="minorHAnsi" w:hAnsiTheme="minorHAnsi" w:cstheme="minorBidi"/>
          <w:b/>
          <w:bCs/>
          <w:color w:val="auto"/>
          <w:sz w:val="24"/>
          <w:szCs w:val="24"/>
          <w:lang w:val="en-US"/>
        </w:rPr>
        <w:t>get</w:t>
      </w:r>
      <w:proofErr w:type="gramEnd"/>
      <w:r>
        <w:rPr>
          <w:rFonts w:asciiTheme="minorHAnsi" w:eastAsiaTheme="minorHAnsi" w:hAnsiTheme="minorHAnsi" w:cstheme="minorBidi"/>
          <w:b/>
          <w:bCs/>
          <w:color w:val="auto"/>
          <w:sz w:val="24"/>
          <w:szCs w:val="24"/>
          <w:lang w:val="en-US"/>
        </w:rPr>
        <w:t xml:space="preserve"> t</w:t>
      </w:r>
      <w:r w:rsidRPr="00C20EFC">
        <w:rPr>
          <w:rFonts w:asciiTheme="minorHAnsi" w:eastAsiaTheme="minorHAnsi" w:hAnsiTheme="minorHAnsi" w:cstheme="minorBidi"/>
          <w:b/>
          <w:bCs/>
          <w:color w:val="auto"/>
          <w:sz w:val="24"/>
          <w:szCs w:val="24"/>
          <w:lang w:val="en-US"/>
        </w:rPr>
        <w:t>he top 10 countries by the number of shark attack incidents in a year selected by the user.</w:t>
      </w:r>
    </w:p>
    <w:p w14:paraId="3D6850D6" w14:textId="18911B05" w:rsidR="00C20EFC" w:rsidRPr="00C20EFC" w:rsidRDefault="00C20EFC" w:rsidP="00503F1D">
      <w:pPr>
        <w:pStyle w:val="Nadpis2"/>
        <w:spacing w:before="0" w:after="100" w:line="240" w:lineRule="auto"/>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b/>
          <w:bCs/>
          <w:color w:val="auto"/>
          <w:sz w:val="24"/>
          <w:szCs w:val="24"/>
          <w:lang w:val="en-US"/>
        </w:rPr>
        <w:t>Errors/limitations:</w:t>
      </w:r>
      <w:r w:rsidRPr="00C20EFC">
        <w:rPr>
          <w:rFonts w:asciiTheme="minorHAnsi" w:eastAsiaTheme="minorHAnsi" w:hAnsiTheme="minorHAnsi" w:cstheme="minorBidi"/>
          <w:color w:val="auto"/>
          <w:sz w:val="24"/>
          <w:szCs w:val="24"/>
          <w:lang w:val="en-US"/>
        </w:rPr>
        <w:t xml:space="preserve"> For the purposes of this assignment, only basic data cleaning was performed (all country names converted to upper case). Country duplicates have not been checked/corrected</w:t>
      </w:r>
      <w:r>
        <w:rPr>
          <w:rFonts w:asciiTheme="minorHAnsi" w:eastAsiaTheme="minorHAnsi" w:hAnsiTheme="minorHAnsi" w:cstheme="minorBidi"/>
          <w:color w:val="auto"/>
          <w:sz w:val="24"/>
          <w:szCs w:val="24"/>
          <w:lang w:val="en-US"/>
        </w:rPr>
        <w:t xml:space="preserve"> in case of differences in spelling</w:t>
      </w:r>
      <w:r w:rsidRPr="00C20EFC">
        <w:rPr>
          <w:rFonts w:asciiTheme="minorHAnsi" w:eastAsiaTheme="minorHAnsi" w:hAnsiTheme="minorHAnsi" w:cstheme="minorBidi"/>
          <w:color w:val="auto"/>
          <w:sz w:val="24"/>
          <w:szCs w:val="24"/>
          <w:lang w:val="en-US"/>
        </w:rPr>
        <w:t xml:space="preserve">. The number of incidents has not been normalized per country’s population. The minimum year 0 might be caused by a missing value. If more countries have the same number of incidents, pandas </w:t>
      </w:r>
      <w:proofErr w:type="gramStart"/>
      <w:r w:rsidRPr="00C20EFC">
        <w:rPr>
          <w:rFonts w:asciiTheme="minorHAnsi" w:eastAsiaTheme="minorHAnsi" w:hAnsiTheme="minorHAnsi" w:cstheme="minorBidi"/>
          <w:color w:val="auto"/>
          <w:sz w:val="24"/>
          <w:szCs w:val="24"/>
          <w:lang w:val="en-US"/>
        </w:rPr>
        <w:t>prioritizes</w:t>
      </w:r>
      <w:proofErr w:type="gramEnd"/>
      <w:r w:rsidRPr="00C20EFC">
        <w:rPr>
          <w:rFonts w:asciiTheme="minorHAnsi" w:eastAsiaTheme="minorHAnsi" w:hAnsiTheme="minorHAnsi" w:cstheme="minorBidi"/>
          <w:color w:val="auto"/>
          <w:sz w:val="24"/>
          <w:szCs w:val="24"/>
          <w:lang w:val="en-US"/>
        </w:rPr>
        <w:t xml:space="preserve"> according to the order of appearance, so some countries might not be displayed in the plot even when having the same number of incidents as the displayed countries. The solution to the abovementioned issues is outside the scope of this exercise.</w:t>
      </w:r>
    </w:p>
    <w:p w14:paraId="65F1EB18" w14:textId="2CBE3208" w:rsidR="00C20EFC" w:rsidRPr="00C20EFC" w:rsidRDefault="00C20EFC" w:rsidP="00503F1D">
      <w:pPr>
        <w:pStyle w:val="Nadpis2"/>
        <w:spacing w:before="0" w:after="100" w:line="240" w:lineRule="auto"/>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b/>
          <w:bCs/>
          <w:color w:val="auto"/>
          <w:sz w:val="24"/>
          <w:szCs w:val="24"/>
          <w:lang w:val="en-US"/>
        </w:rPr>
        <w:t>Input:</w:t>
      </w:r>
      <w:r w:rsidRPr="00C20EFC">
        <w:rPr>
          <w:rFonts w:asciiTheme="minorHAnsi" w:eastAsiaTheme="minorHAnsi" w:hAnsiTheme="minorHAnsi" w:cstheme="minorBidi"/>
          <w:color w:val="auto"/>
          <w:sz w:val="24"/>
          <w:szCs w:val="24"/>
          <w:lang w:val="en-US"/>
        </w:rPr>
        <w:t xml:space="preserve"> Shark attacks data: A dataset freely available at the Global Shark Attack File webpage as an .</w:t>
      </w:r>
      <w:proofErr w:type="spellStart"/>
      <w:r w:rsidRPr="00C20EFC">
        <w:rPr>
          <w:rFonts w:asciiTheme="minorHAnsi" w:eastAsiaTheme="minorHAnsi" w:hAnsiTheme="minorHAnsi" w:cstheme="minorBidi"/>
          <w:color w:val="auto"/>
          <w:sz w:val="24"/>
          <w:szCs w:val="24"/>
          <w:lang w:val="en-US"/>
        </w:rPr>
        <w:t>xls</w:t>
      </w:r>
      <w:proofErr w:type="spellEnd"/>
      <w:r w:rsidRPr="00C20EFC">
        <w:rPr>
          <w:rFonts w:asciiTheme="minorHAnsi" w:eastAsiaTheme="minorHAnsi" w:hAnsiTheme="minorHAnsi" w:cstheme="minorBidi"/>
          <w:color w:val="auto"/>
          <w:sz w:val="24"/>
          <w:szCs w:val="24"/>
          <w:lang w:val="en-US"/>
        </w:rPr>
        <w:t xml:space="preserve"> file: </w:t>
      </w:r>
      <w:hyperlink r:id="rId5" w:history="1">
        <w:r w:rsidRPr="00555916">
          <w:rPr>
            <w:rStyle w:val="Hypertextovodkaz"/>
            <w:rFonts w:asciiTheme="minorHAnsi" w:eastAsiaTheme="minorHAnsi" w:hAnsiTheme="minorHAnsi" w:cstheme="minorBidi"/>
            <w:sz w:val="24"/>
            <w:szCs w:val="24"/>
            <w:lang w:val="en-US"/>
          </w:rPr>
          <w:t>https://www.sharkattackfile.net/incidentlog.htm</w:t>
        </w:r>
      </w:hyperlink>
      <w:r>
        <w:rPr>
          <w:rFonts w:asciiTheme="minorHAnsi" w:eastAsiaTheme="minorHAnsi" w:hAnsiTheme="minorHAnsi" w:cstheme="minorBidi"/>
          <w:color w:val="auto"/>
          <w:sz w:val="24"/>
          <w:szCs w:val="24"/>
          <w:lang w:val="en-US"/>
        </w:rPr>
        <w:t>.</w:t>
      </w:r>
      <w:r w:rsidRPr="00C20EFC">
        <w:rPr>
          <w:rFonts w:asciiTheme="minorHAnsi" w:eastAsiaTheme="minorHAnsi" w:hAnsiTheme="minorHAnsi" w:cstheme="minorBidi"/>
          <w:color w:val="auto"/>
          <w:sz w:val="24"/>
          <w:szCs w:val="24"/>
          <w:lang w:val="en-US"/>
        </w:rPr>
        <w:t xml:space="preserve"> This data is regularly updated based on reported cases. To ensure up-to-date information, one of the requirements is that the program downloads the current version from the web before the analysis.</w:t>
      </w:r>
    </w:p>
    <w:p w14:paraId="0CD4F142" w14:textId="77777777" w:rsidR="00C20EFC" w:rsidRPr="00C20EFC" w:rsidRDefault="00C20EFC" w:rsidP="00503F1D">
      <w:pPr>
        <w:pStyle w:val="Nadpis2"/>
        <w:spacing w:before="0" w:after="100" w:line="240" w:lineRule="auto"/>
        <w:rPr>
          <w:rFonts w:asciiTheme="minorHAnsi" w:eastAsiaTheme="minorHAnsi" w:hAnsiTheme="minorHAnsi" w:cstheme="minorBidi"/>
          <w:color w:val="auto"/>
          <w:sz w:val="24"/>
          <w:szCs w:val="24"/>
          <w:lang w:val="en-US"/>
        </w:rPr>
      </w:pPr>
      <w:r w:rsidRPr="00503F1D">
        <w:rPr>
          <w:rFonts w:asciiTheme="minorHAnsi" w:eastAsiaTheme="minorHAnsi" w:hAnsiTheme="minorHAnsi" w:cstheme="minorBidi"/>
          <w:b/>
          <w:bCs/>
          <w:color w:val="auto"/>
          <w:sz w:val="24"/>
          <w:szCs w:val="24"/>
          <w:lang w:val="en-US"/>
        </w:rPr>
        <w:t>Output:</w:t>
      </w:r>
      <w:r w:rsidRPr="00C20EFC">
        <w:rPr>
          <w:rFonts w:asciiTheme="minorHAnsi" w:eastAsiaTheme="minorHAnsi" w:hAnsiTheme="minorHAnsi" w:cstheme="minorBidi"/>
          <w:color w:val="auto"/>
          <w:sz w:val="24"/>
          <w:szCs w:val="24"/>
          <w:lang w:val="en-US"/>
        </w:rPr>
        <w:t xml:space="preserve"> A bar plot of the top 10 countries ordered from the highest to the lowest number of shark attack incidents, shown on the screen and saved as .</w:t>
      </w:r>
      <w:proofErr w:type="spellStart"/>
      <w:r w:rsidRPr="00C20EFC">
        <w:rPr>
          <w:rFonts w:asciiTheme="minorHAnsi" w:eastAsiaTheme="minorHAnsi" w:hAnsiTheme="minorHAnsi" w:cstheme="minorBidi"/>
          <w:color w:val="auto"/>
          <w:sz w:val="24"/>
          <w:szCs w:val="24"/>
          <w:lang w:val="en-US"/>
        </w:rPr>
        <w:t>png</w:t>
      </w:r>
      <w:proofErr w:type="spellEnd"/>
      <w:r w:rsidRPr="00C20EFC">
        <w:rPr>
          <w:rFonts w:asciiTheme="minorHAnsi" w:eastAsiaTheme="minorHAnsi" w:hAnsiTheme="minorHAnsi" w:cstheme="minorBidi"/>
          <w:color w:val="auto"/>
          <w:sz w:val="24"/>
          <w:szCs w:val="24"/>
          <w:lang w:val="en-US"/>
        </w:rPr>
        <w:t>.</w:t>
      </w:r>
    </w:p>
    <w:p w14:paraId="603815EA" w14:textId="77777777" w:rsidR="00C20EFC" w:rsidRPr="00503F1D" w:rsidRDefault="00C20EFC" w:rsidP="00503F1D">
      <w:pPr>
        <w:pStyle w:val="Nadpis2"/>
        <w:spacing w:before="0" w:after="100" w:line="240" w:lineRule="auto"/>
        <w:rPr>
          <w:rFonts w:asciiTheme="minorHAnsi" w:eastAsiaTheme="minorHAnsi" w:hAnsiTheme="minorHAnsi" w:cstheme="minorBidi"/>
          <w:b/>
          <w:bCs/>
          <w:color w:val="auto"/>
          <w:sz w:val="24"/>
          <w:szCs w:val="24"/>
          <w:lang w:val="en-US"/>
        </w:rPr>
      </w:pPr>
      <w:r w:rsidRPr="00503F1D">
        <w:rPr>
          <w:rFonts w:asciiTheme="minorHAnsi" w:eastAsiaTheme="minorHAnsi" w:hAnsiTheme="minorHAnsi" w:cstheme="minorBidi"/>
          <w:b/>
          <w:bCs/>
          <w:color w:val="auto"/>
          <w:sz w:val="24"/>
          <w:szCs w:val="24"/>
          <w:lang w:val="en-US"/>
        </w:rPr>
        <w:t>Algorithms/mathematical relationships:</w:t>
      </w:r>
    </w:p>
    <w:p w14:paraId="62ADA0E6" w14:textId="77777777" w:rsidR="00C20EFC" w:rsidRPr="00C20EFC" w:rsidRDefault="00C20EFC" w:rsidP="00503F1D">
      <w:pPr>
        <w:pStyle w:val="Nadpis2"/>
        <w:spacing w:before="0" w:after="100" w:line="240" w:lineRule="auto"/>
        <w:rPr>
          <w:rFonts w:asciiTheme="minorHAnsi" w:eastAsiaTheme="minorHAnsi" w:hAnsiTheme="minorHAnsi" w:cstheme="minorBidi"/>
          <w:color w:val="auto"/>
          <w:sz w:val="24"/>
          <w:szCs w:val="24"/>
          <w:lang w:val="en-US"/>
        </w:rPr>
      </w:pPr>
      <w:proofErr w:type="spellStart"/>
      <w:r w:rsidRPr="00C20EFC">
        <w:rPr>
          <w:rFonts w:asciiTheme="minorHAnsi" w:eastAsiaTheme="minorHAnsi" w:hAnsiTheme="minorHAnsi" w:cstheme="minorBidi"/>
          <w:color w:val="auto"/>
          <w:sz w:val="24"/>
          <w:szCs w:val="24"/>
          <w:lang w:val="en-US"/>
        </w:rPr>
        <w:t>Minimum_year</w:t>
      </w:r>
      <w:proofErr w:type="spellEnd"/>
      <w:r w:rsidRPr="00C20EFC">
        <w:rPr>
          <w:rFonts w:asciiTheme="minorHAnsi" w:eastAsiaTheme="minorHAnsi" w:hAnsiTheme="minorHAnsi" w:cstheme="minorBidi"/>
          <w:color w:val="auto"/>
          <w:sz w:val="24"/>
          <w:szCs w:val="24"/>
          <w:lang w:val="en-US"/>
        </w:rPr>
        <w:t xml:space="preserve"> in the dataset &lt;= Year selected by the user &lt;= </w:t>
      </w:r>
      <w:proofErr w:type="spellStart"/>
      <w:r w:rsidRPr="00C20EFC">
        <w:rPr>
          <w:rFonts w:asciiTheme="minorHAnsi" w:eastAsiaTheme="minorHAnsi" w:hAnsiTheme="minorHAnsi" w:cstheme="minorBidi"/>
          <w:color w:val="auto"/>
          <w:sz w:val="24"/>
          <w:szCs w:val="24"/>
          <w:lang w:val="en-US"/>
        </w:rPr>
        <w:t>Maximum_year</w:t>
      </w:r>
      <w:proofErr w:type="spellEnd"/>
      <w:r w:rsidRPr="00C20EFC">
        <w:rPr>
          <w:rFonts w:asciiTheme="minorHAnsi" w:eastAsiaTheme="minorHAnsi" w:hAnsiTheme="minorHAnsi" w:cstheme="minorBidi"/>
          <w:color w:val="auto"/>
          <w:sz w:val="24"/>
          <w:szCs w:val="24"/>
          <w:lang w:val="en-US"/>
        </w:rPr>
        <w:t xml:space="preserve"> in the dataset</w:t>
      </w:r>
    </w:p>
    <w:p w14:paraId="3A02912A" w14:textId="77777777" w:rsidR="00C20EFC" w:rsidRPr="00C20EFC" w:rsidRDefault="00C20EFC" w:rsidP="00503F1D">
      <w:pPr>
        <w:pStyle w:val="Nadpis2"/>
        <w:spacing w:before="0" w:after="100" w:line="240" w:lineRule="auto"/>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 xml:space="preserve">Number of incidents = number of times each unique value in the “Country” variable appears after </w:t>
      </w:r>
      <w:proofErr w:type="spellStart"/>
      <w:r w:rsidRPr="00C20EFC">
        <w:rPr>
          <w:rFonts w:asciiTheme="minorHAnsi" w:eastAsiaTheme="minorHAnsi" w:hAnsiTheme="minorHAnsi" w:cstheme="minorBidi"/>
          <w:color w:val="auto"/>
          <w:sz w:val="24"/>
          <w:szCs w:val="24"/>
          <w:lang w:val="en-US"/>
        </w:rPr>
        <w:t>subsetting</w:t>
      </w:r>
      <w:proofErr w:type="spellEnd"/>
      <w:r w:rsidRPr="00C20EFC">
        <w:rPr>
          <w:rFonts w:asciiTheme="minorHAnsi" w:eastAsiaTheme="minorHAnsi" w:hAnsiTheme="minorHAnsi" w:cstheme="minorBidi"/>
          <w:color w:val="auto"/>
          <w:sz w:val="24"/>
          <w:szCs w:val="24"/>
          <w:lang w:val="en-US"/>
        </w:rPr>
        <w:t xml:space="preserve"> the data for a selected year.</w:t>
      </w:r>
    </w:p>
    <w:p w14:paraId="0F87CA88" w14:textId="77777777" w:rsidR="00C20EFC" w:rsidRPr="00503F1D" w:rsidRDefault="00C20EFC" w:rsidP="00503F1D">
      <w:pPr>
        <w:pStyle w:val="Nadpis2"/>
        <w:spacing w:before="0" w:after="100" w:line="240" w:lineRule="auto"/>
        <w:rPr>
          <w:rFonts w:asciiTheme="minorHAnsi" w:eastAsiaTheme="minorHAnsi" w:hAnsiTheme="minorHAnsi" w:cstheme="minorBidi"/>
          <w:b/>
          <w:bCs/>
          <w:color w:val="auto"/>
          <w:sz w:val="24"/>
          <w:szCs w:val="24"/>
          <w:lang w:val="en-US"/>
        </w:rPr>
      </w:pPr>
      <w:r w:rsidRPr="00503F1D">
        <w:rPr>
          <w:rFonts w:asciiTheme="minorHAnsi" w:eastAsiaTheme="minorHAnsi" w:hAnsiTheme="minorHAnsi" w:cstheme="minorBidi"/>
          <w:b/>
          <w:bCs/>
          <w:color w:val="auto"/>
          <w:sz w:val="24"/>
          <w:szCs w:val="24"/>
          <w:lang w:val="en-US"/>
        </w:rPr>
        <w:t>Steps:</w:t>
      </w:r>
    </w:p>
    <w:p w14:paraId="677187D0" w14:textId="77777777" w:rsidR="00C20EFC" w:rsidRPr="00C20EFC" w:rsidRDefault="00C20EFC" w:rsidP="008D593C">
      <w:pPr>
        <w:pStyle w:val="Nadpis2"/>
        <w:numPr>
          <w:ilvl w:val="0"/>
          <w:numId w:val="12"/>
        </w:numPr>
        <w:spacing w:before="0" w:after="0" w:line="240" w:lineRule="auto"/>
        <w:ind w:left="357" w:hanging="357"/>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Preparation – downloading data, loading libraries</w:t>
      </w:r>
    </w:p>
    <w:p w14:paraId="0974308D" w14:textId="77777777" w:rsidR="00C20EFC" w:rsidRPr="00C20EFC" w:rsidRDefault="00C20EFC" w:rsidP="008D593C">
      <w:pPr>
        <w:pStyle w:val="Nadpis2"/>
        <w:numPr>
          <w:ilvl w:val="0"/>
          <w:numId w:val="12"/>
        </w:numPr>
        <w:spacing w:before="0" w:after="0" w:line="240" w:lineRule="auto"/>
        <w:ind w:left="357" w:hanging="357"/>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Reading the data</w:t>
      </w:r>
    </w:p>
    <w:p w14:paraId="4977399C" w14:textId="77777777" w:rsidR="00C20EFC" w:rsidRPr="00C20EFC" w:rsidRDefault="00C20EFC" w:rsidP="008D593C">
      <w:pPr>
        <w:pStyle w:val="Nadpis2"/>
        <w:numPr>
          <w:ilvl w:val="0"/>
          <w:numId w:val="12"/>
        </w:numPr>
        <w:spacing w:before="0" w:after="0" w:line="240" w:lineRule="auto"/>
        <w:ind w:left="357" w:hanging="357"/>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 xml:space="preserve">Cleaning and </w:t>
      </w:r>
      <w:proofErr w:type="spellStart"/>
      <w:r w:rsidRPr="00C20EFC">
        <w:rPr>
          <w:rFonts w:asciiTheme="minorHAnsi" w:eastAsiaTheme="minorHAnsi" w:hAnsiTheme="minorHAnsi" w:cstheme="minorBidi"/>
          <w:color w:val="auto"/>
          <w:sz w:val="24"/>
          <w:szCs w:val="24"/>
          <w:lang w:val="en-US"/>
        </w:rPr>
        <w:t>subsetting</w:t>
      </w:r>
      <w:proofErr w:type="spellEnd"/>
    </w:p>
    <w:p w14:paraId="7DE9EBD6" w14:textId="77777777" w:rsidR="00C20EFC" w:rsidRPr="00C20EFC" w:rsidRDefault="00C20EFC" w:rsidP="008D593C">
      <w:pPr>
        <w:pStyle w:val="Nadpis2"/>
        <w:numPr>
          <w:ilvl w:val="0"/>
          <w:numId w:val="12"/>
        </w:numPr>
        <w:spacing w:before="0" w:after="0" w:line="240" w:lineRule="auto"/>
        <w:ind w:left="357" w:hanging="357"/>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Calculating numbers of incidents</w:t>
      </w:r>
    </w:p>
    <w:p w14:paraId="12096C9A" w14:textId="77777777" w:rsidR="00C20EFC" w:rsidRPr="00C20EFC" w:rsidRDefault="00C20EFC" w:rsidP="008D593C">
      <w:pPr>
        <w:pStyle w:val="Nadpis2"/>
        <w:numPr>
          <w:ilvl w:val="0"/>
          <w:numId w:val="12"/>
        </w:numPr>
        <w:spacing w:before="0" w:after="0" w:line="240" w:lineRule="auto"/>
        <w:ind w:left="357" w:hanging="357"/>
        <w:rPr>
          <w:rFonts w:asciiTheme="minorHAnsi" w:eastAsiaTheme="minorHAnsi" w:hAnsiTheme="minorHAnsi" w:cstheme="minorBidi"/>
          <w:color w:val="auto"/>
          <w:sz w:val="24"/>
          <w:szCs w:val="24"/>
          <w:lang w:val="en-US"/>
        </w:rPr>
      </w:pPr>
      <w:r w:rsidRPr="00C20EFC">
        <w:rPr>
          <w:rFonts w:asciiTheme="minorHAnsi" w:eastAsiaTheme="minorHAnsi" w:hAnsiTheme="minorHAnsi" w:cstheme="minorBidi"/>
          <w:color w:val="auto"/>
          <w:sz w:val="24"/>
          <w:szCs w:val="24"/>
          <w:lang w:val="en-US"/>
        </w:rPr>
        <w:t>Plotting the data and generating outcome</w:t>
      </w:r>
    </w:p>
    <w:p w14:paraId="1984C0BC" w14:textId="4603B9D7" w:rsidR="009B1D16" w:rsidRPr="007C25DD" w:rsidRDefault="0084642B" w:rsidP="00513971">
      <w:pPr>
        <w:pStyle w:val="Nadpis2"/>
        <w:spacing w:before="0" w:afterLines="30" w:after="72" w:line="240" w:lineRule="auto"/>
        <w:rPr>
          <w:lang w:val="en-US"/>
        </w:rPr>
      </w:pPr>
      <w:r>
        <w:rPr>
          <w:lang w:val="en-US"/>
        </w:rPr>
        <w:br/>
      </w:r>
      <w:r w:rsidR="009B1D16" w:rsidRPr="007C25DD">
        <w:rPr>
          <w:lang w:val="en-US"/>
        </w:rPr>
        <w:t>Design</w:t>
      </w:r>
    </w:p>
    <w:p w14:paraId="034EAB14" w14:textId="61A0B33C" w:rsidR="008E349E" w:rsidRPr="008E349E" w:rsidRDefault="008E349E" w:rsidP="0084642B">
      <w:pPr>
        <w:pStyle w:val="Nadpis3"/>
        <w:spacing w:before="0" w:after="0" w:line="240" w:lineRule="auto"/>
        <w:rPr>
          <w:rFonts w:eastAsiaTheme="minorHAnsi" w:cstheme="minorBidi"/>
          <w:b/>
          <w:bCs/>
          <w:color w:val="auto"/>
          <w:sz w:val="24"/>
          <w:szCs w:val="24"/>
          <w:lang w:val="en-US"/>
        </w:rPr>
      </w:pPr>
      <w:r w:rsidRPr="008E349E">
        <w:rPr>
          <w:rFonts w:eastAsiaTheme="minorHAnsi" w:cstheme="minorBidi"/>
          <w:b/>
          <w:bCs/>
          <w:color w:val="auto"/>
          <w:sz w:val="24"/>
          <w:szCs w:val="24"/>
          <w:lang w:val="en-US"/>
        </w:rPr>
        <w:t>PREPARATION:</w:t>
      </w:r>
    </w:p>
    <w:p w14:paraId="7C05CAC5" w14:textId="478F0609" w:rsidR="008E349E" w:rsidRP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Load libraries</w:t>
      </w:r>
    </w:p>
    <w:p w14:paraId="0540E3BB" w14:textId="789F7FAD" w:rsidR="008E349E" w:rsidRP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Download the Shark attacks data</w:t>
      </w:r>
    </w:p>
    <w:p w14:paraId="256D203A" w14:textId="6095288E" w:rsidR="008E349E" w:rsidRP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Save the data to the folder</w:t>
      </w:r>
    </w:p>
    <w:p w14:paraId="667A19C0" w14:textId="33E656E6" w:rsidR="008E349E" w:rsidRPr="008E349E" w:rsidRDefault="008E349E" w:rsidP="0084642B">
      <w:pPr>
        <w:pStyle w:val="Nadpis3"/>
        <w:spacing w:before="0" w:after="0" w:line="240" w:lineRule="auto"/>
        <w:rPr>
          <w:rFonts w:eastAsiaTheme="minorHAnsi" w:cstheme="minorBidi"/>
          <w:b/>
          <w:bCs/>
          <w:color w:val="auto"/>
          <w:sz w:val="24"/>
          <w:szCs w:val="24"/>
          <w:lang w:val="en-US"/>
        </w:rPr>
      </w:pPr>
      <w:r w:rsidRPr="008E349E">
        <w:rPr>
          <w:rFonts w:eastAsiaTheme="minorHAnsi" w:cstheme="minorBidi"/>
          <w:b/>
          <w:bCs/>
          <w:color w:val="auto"/>
          <w:sz w:val="24"/>
          <w:szCs w:val="24"/>
          <w:lang w:val="en-US"/>
        </w:rPr>
        <w:t>READING THE DATA:</w:t>
      </w:r>
    </w:p>
    <w:p w14:paraId="753ABBEE" w14:textId="6A304350" w:rsidR="008E349E" w:rsidRP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 xml:space="preserve">Read the data as a pandas </w:t>
      </w:r>
      <w:proofErr w:type="spellStart"/>
      <w:r w:rsidRPr="008E349E">
        <w:rPr>
          <w:rFonts w:eastAsiaTheme="minorHAnsi" w:cstheme="minorBidi"/>
          <w:color w:val="auto"/>
          <w:sz w:val="24"/>
          <w:szCs w:val="24"/>
          <w:lang w:val="en-US"/>
        </w:rPr>
        <w:t>DataFrame</w:t>
      </w:r>
      <w:proofErr w:type="spellEnd"/>
    </w:p>
    <w:p w14:paraId="694889DA" w14:textId="36BB6CB0" w:rsidR="008E349E" w:rsidRPr="008E349E" w:rsidRDefault="008E349E" w:rsidP="0084642B">
      <w:pPr>
        <w:pStyle w:val="Nadpis3"/>
        <w:spacing w:before="0" w:after="0" w:line="240" w:lineRule="auto"/>
        <w:rPr>
          <w:rFonts w:eastAsiaTheme="minorHAnsi" w:cstheme="minorBidi"/>
          <w:b/>
          <w:bCs/>
          <w:color w:val="auto"/>
          <w:sz w:val="24"/>
          <w:szCs w:val="24"/>
          <w:lang w:val="en-US"/>
        </w:rPr>
      </w:pPr>
      <w:r w:rsidRPr="008E349E">
        <w:rPr>
          <w:rFonts w:eastAsiaTheme="minorHAnsi" w:cstheme="minorBidi"/>
          <w:b/>
          <w:bCs/>
          <w:color w:val="auto"/>
          <w:sz w:val="24"/>
          <w:szCs w:val="24"/>
          <w:lang w:val="en-US"/>
        </w:rPr>
        <w:t>CLEANING AND SUBSETTING:</w:t>
      </w:r>
    </w:p>
    <w:p w14:paraId="1EDD5BB8" w14:textId="5EDD8042" w:rsidR="008E349E" w:rsidRP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Unify the country names – convert all country names in the “Country” variable to upper case</w:t>
      </w:r>
    </w:p>
    <w:p w14:paraId="71BFB668" w14:textId="77777777" w:rsid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Convert the “Year” variable to integer</w:t>
      </w:r>
    </w:p>
    <w:p w14:paraId="55EFB85C" w14:textId="77777777" w:rsid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Ask the user which year they are interested in (FUNCTION):</w:t>
      </w:r>
    </w:p>
    <w:p w14:paraId="0C4AE46C" w14:textId="77777777" w:rsidR="008E349E" w:rsidRDefault="008E349E" w:rsidP="0084642B">
      <w:pPr>
        <w:pStyle w:val="Nadpis3"/>
        <w:numPr>
          <w:ilvl w:val="1"/>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Get minimum and maximum of the “Year” variable to inform about the range of years available in the dataset</w:t>
      </w:r>
    </w:p>
    <w:p w14:paraId="7FCFD015" w14:textId="77777777" w:rsidR="008E349E" w:rsidRDefault="008E349E" w:rsidP="0084642B">
      <w:pPr>
        <w:pStyle w:val="Nadpis3"/>
        <w:numPr>
          <w:ilvl w:val="1"/>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Print the range for the user</w:t>
      </w:r>
    </w:p>
    <w:p w14:paraId="7C782BE7" w14:textId="77777777" w:rsidR="008E349E" w:rsidRDefault="008E349E" w:rsidP="0084642B">
      <w:pPr>
        <w:pStyle w:val="Nadpis3"/>
        <w:numPr>
          <w:ilvl w:val="1"/>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Ask the user to enter a year within this range (WHILE LOOP)</w:t>
      </w:r>
    </w:p>
    <w:p w14:paraId="1564B794" w14:textId="16956609" w:rsidR="008E349E" w:rsidRPr="008E349E" w:rsidRDefault="008E349E" w:rsidP="0084642B">
      <w:pPr>
        <w:pStyle w:val="Nadpis3"/>
        <w:numPr>
          <w:ilvl w:val="1"/>
          <w:numId w:val="14"/>
        </w:numPr>
        <w:spacing w:before="0" w:after="0" w:line="240" w:lineRule="auto"/>
        <w:rPr>
          <w:rFonts w:eastAsiaTheme="minorHAnsi" w:cstheme="minorBidi"/>
          <w:color w:val="auto"/>
          <w:sz w:val="24"/>
          <w:szCs w:val="24"/>
          <w:lang w:val="en-US"/>
        </w:rPr>
      </w:pPr>
      <w:r w:rsidRPr="008E349E">
        <w:rPr>
          <w:rFonts w:eastAsiaTheme="minorHAnsi" w:cstheme="minorBidi"/>
          <w:color w:val="auto"/>
          <w:sz w:val="24"/>
          <w:szCs w:val="24"/>
          <w:lang w:val="en-US"/>
        </w:rPr>
        <w:t>Create a subset of data according to the user’s selection (CONDITION)</w:t>
      </w:r>
    </w:p>
    <w:p w14:paraId="53E370FF" w14:textId="6D4EE2D5" w:rsidR="008E349E" w:rsidRPr="0084642B" w:rsidRDefault="008E349E" w:rsidP="0084642B">
      <w:pPr>
        <w:pStyle w:val="Nadpis3"/>
        <w:spacing w:before="0" w:after="0" w:line="240" w:lineRule="auto"/>
        <w:rPr>
          <w:rFonts w:eastAsiaTheme="minorHAnsi" w:cstheme="minorBidi"/>
          <w:b/>
          <w:bCs/>
          <w:color w:val="auto"/>
          <w:sz w:val="24"/>
          <w:szCs w:val="24"/>
          <w:lang w:val="en-US"/>
        </w:rPr>
      </w:pPr>
      <w:r w:rsidRPr="0084642B">
        <w:rPr>
          <w:rFonts w:eastAsiaTheme="minorHAnsi" w:cstheme="minorBidi"/>
          <w:b/>
          <w:bCs/>
          <w:color w:val="auto"/>
          <w:sz w:val="24"/>
          <w:szCs w:val="24"/>
          <w:lang w:val="en-US"/>
        </w:rPr>
        <w:t>CALCULATING NUMBER OF INCIDENTS FOR THE SELECTED YEAR</w:t>
      </w:r>
      <w:r w:rsidR="0084642B" w:rsidRPr="0084642B">
        <w:rPr>
          <w:rFonts w:eastAsiaTheme="minorHAnsi" w:cstheme="minorBidi"/>
          <w:b/>
          <w:bCs/>
          <w:color w:val="auto"/>
          <w:sz w:val="24"/>
          <w:szCs w:val="24"/>
          <w:lang w:val="en-US"/>
        </w:rPr>
        <w:t xml:space="preserve"> AND PLOTTING THE DATA</w:t>
      </w:r>
      <w:r w:rsidRPr="0084642B">
        <w:rPr>
          <w:rFonts w:eastAsiaTheme="minorHAnsi" w:cstheme="minorBidi"/>
          <w:b/>
          <w:bCs/>
          <w:color w:val="auto"/>
          <w:sz w:val="24"/>
          <w:szCs w:val="24"/>
          <w:lang w:val="en-US"/>
        </w:rPr>
        <w:t xml:space="preserve"> (FUNCTION):</w:t>
      </w:r>
    </w:p>
    <w:p w14:paraId="4EBF985E" w14:textId="77777777" w:rsidR="0084642B"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4642B">
        <w:rPr>
          <w:rFonts w:eastAsiaTheme="minorHAnsi" w:cstheme="minorBidi"/>
          <w:color w:val="auto"/>
          <w:sz w:val="24"/>
          <w:szCs w:val="24"/>
          <w:lang w:val="en-US"/>
        </w:rPr>
        <w:lastRenderedPageBreak/>
        <w:t>From the subset of data, calculate the number of incidents in each country</w:t>
      </w:r>
    </w:p>
    <w:p w14:paraId="3D487CDF" w14:textId="77777777" w:rsidR="0084642B"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4642B">
        <w:rPr>
          <w:rFonts w:eastAsiaTheme="minorHAnsi" w:cstheme="minorBidi"/>
          <w:color w:val="auto"/>
          <w:sz w:val="24"/>
          <w:szCs w:val="24"/>
          <w:lang w:val="en-US"/>
        </w:rPr>
        <w:t>Select the top 10 countries by the number of incidents and order from highest to lowest</w:t>
      </w:r>
    </w:p>
    <w:p w14:paraId="4C1CD278" w14:textId="77777777" w:rsidR="0084642B"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4642B">
        <w:rPr>
          <w:rFonts w:eastAsiaTheme="minorHAnsi" w:cstheme="minorBidi"/>
          <w:color w:val="auto"/>
          <w:sz w:val="24"/>
          <w:szCs w:val="24"/>
          <w:lang w:val="en-US"/>
        </w:rPr>
        <w:t>Make a bar plot of countries with the number of incidents, ordered from highest to lowest</w:t>
      </w:r>
    </w:p>
    <w:p w14:paraId="11035402" w14:textId="77777777" w:rsidR="0084642B"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4642B">
        <w:rPr>
          <w:rFonts w:eastAsiaTheme="minorHAnsi" w:cstheme="minorBidi"/>
          <w:color w:val="auto"/>
          <w:sz w:val="24"/>
          <w:szCs w:val="24"/>
          <w:lang w:val="en-US"/>
        </w:rPr>
        <w:t>Show the plot on the screen</w:t>
      </w:r>
    </w:p>
    <w:p w14:paraId="19A35516" w14:textId="48160D26" w:rsidR="008E349E" w:rsidRDefault="008E349E" w:rsidP="0084642B">
      <w:pPr>
        <w:pStyle w:val="Nadpis3"/>
        <w:numPr>
          <w:ilvl w:val="0"/>
          <w:numId w:val="14"/>
        </w:numPr>
        <w:spacing w:before="0" w:after="0" w:line="240" w:lineRule="auto"/>
        <w:rPr>
          <w:rFonts w:eastAsiaTheme="minorHAnsi" w:cstheme="minorBidi"/>
          <w:color w:val="auto"/>
          <w:sz w:val="24"/>
          <w:szCs w:val="24"/>
          <w:lang w:val="en-US"/>
        </w:rPr>
      </w:pPr>
      <w:r w:rsidRPr="0084642B">
        <w:rPr>
          <w:rFonts w:eastAsiaTheme="minorHAnsi" w:cstheme="minorBidi"/>
          <w:color w:val="auto"/>
          <w:sz w:val="24"/>
          <w:szCs w:val="24"/>
          <w:lang w:val="en-US"/>
        </w:rPr>
        <w:t>Save the plot as .</w:t>
      </w:r>
      <w:proofErr w:type="spellStart"/>
      <w:r w:rsidRPr="0084642B">
        <w:rPr>
          <w:rFonts w:eastAsiaTheme="minorHAnsi" w:cstheme="minorBidi"/>
          <w:color w:val="auto"/>
          <w:sz w:val="24"/>
          <w:szCs w:val="24"/>
          <w:lang w:val="en-US"/>
        </w:rPr>
        <w:t>png</w:t>
      </w:r>
      <w:proofErr w:type="spellEnd"/>
    </w:p>
    <w:p w14:paraId="697FBF0F" w14:textId="77777777" w:rsidR="008036AB" w:rsidRPr="008036AB" w:rsidRDefault="008036AB" w:rsidP="008036AB">
      <w:pPr>
        <w:rPr>
          <w:lang w:val="en-US"/>
        </w:rPr>
      </w:pPr>
    </w:p>
    <w:p w14:paraId="1B2926F6" w14:textId="2EF1CF9F" w:rsidR="009B1D16" w:rsidRDefault="009B1D16" w:rsidP="00513971">
      <w:pPr>
        <w:pStyle w:val="Nadpis3"/>
        <w:spacing w:before="0" w:afterLines="30" w:after="72" w:line="240" w:lineRule="auto"/>
        <w:rPr>
          <w:lang w:val="en-US"/>
        </w:rPr>
      </w:pPr>
      <w:r w:rsidRPr="007C25DD">
        <w:rPr>
          <w:lang w:val="en-US"/>
        </w:rPr>
        <w:t xml:space="preserve">Verification </w:t>
      </w:r>
      <w:r w:rsidR="00540B6B">
        <w:rPr>
          <w:lang w:val="en-US"/>
        </w:rPr>
        <w:t>/ testing</w:t>
      </w:r>
    </w:p>
    <w:p w14:paraId="232FFAF1" w14:textId="77777777" w:rsidR="006B4520" w:rsidRPr="00630CBD" w:rsidRDefault="006B4520" w:rsidP="00513971">
      <w:pPr>
        <w:spacing w:afterLines="30" w:after="72" w:line="240" w:lineRule="auto"/>
        <w:rPr>
          <w:b/>
          <w:bCs/>
          <w:lang w:val="en-US"/>
        </w:rPr>
      </w:pPr>
      <w:r>
        <w:rPr>
          <w:b/>
          <w:bCs/>
          <w:lang w:val="en-US"/>
        </w:rPr>
        <w:t>Steps</w:t>
      </w:r>
      <w:r w:rsidRPr="00630CBD">
        <w:rPr>
          <w:b/>
          <w:bCs/>
          <w:lang w:val="en-US"/>
        </w:rPr>
        <w:t xml:space="preserve">: </w:t>
      </w:r>
    </w:p>
    <w:p w14:paraId="565326E7" w14:textId="29ADE0A8" w:rsidR="006B4520" w:rsidRPr="002E7883" w:rsidRDefault="00D1320F" w:rsidP="00513971">
      <w:pPr>
        <w:pStyle w:val="Odstavecseseznamem"/>
        <w:numPr>
          <w:ilvl w:val="0"/>
          <w:numId w:val="11"/>
        </w:numPr>
        <w:spacing w:afterLines="30" w:after="72" w:line="240" w:lineRule="auto"/>
        <w:rPr>
          <w:lang w:val="en-US"/>
        </w:rPr>
      </w:pPr>
      <w:r>
        <w:rPr>
          <w:lang w:val="en-US"/>
        </w:rPr>
        <w:t>D</w:t>
      </w:r>
      <w:r w:rsidR="006B4520" w:rsidRPr="002E7883">
        <w:rPr>
          <w:lang w:val="en-US"/>
        </w:rPr>
        <w:t>ownloading data</w:t>
      </w:r>
      <w:r w:rsidR="00977331" w:rsidRPr="002E7883">
        <w:rPr>
          <w:lang w:val="en-US"/>
        </w:rPr>
        <w:t xml:space="preserve">: </w:t>
      </w:r>
      <w:r w:rsidR="00977331" w:rsidRPr="00977331">
        <w:rPr>
          <w:i/>
          <w:iCs/>
          <w:color w:val="EE0000"/>
          <w:lang w:val="en-US"/>
        </w:rPr>
        <w:t>Checking</w:t>
      </w:r>
      <w:r w:rsidR="006B4520" w:rsidRPr="00977331">
        <w:rPr>
          <w:i/>
          <w:iCs/>
          <w:color w:val="EE0000"/>
          <w:lang w:val="en-US"/>
        </w:rPr>
        <w:t xml:space="preserve"> </w:t>
      </w:r>
      <w:r w:rsidR="006B4520" w:rsidRPr="00B46EB8">
        <w:rPr>
          <w:i/>
          <w:iCs/>
          <w:color w:val="EE0000"/>
          <w:lang w:val="en-US"/>
        </w:rPr>
        <w:t>working directory:</w:t>
      </w:r>
      <w:r w:rsidR="006B4520" w:rsidRPr="002E7883">
        <w:rPr>
          <w:lang w:val="en-US"/>
        </w:rPr>
        <w:br/>
      </w:r>
      <w:r w:rsidR="00536520" w:rsidRPr="00536520">
        <w:rPr>
          <w:lang w:val="en-US"/>
        </w:rPr>
        <w:drawing>
          <wp:inline distT="0" distB="0" distL="0" distR="0" wp14:anchorId="685E74DC" wp14:editId="0AB60C3E">
            <wp:extent cx="5086350" cy="1050220"/>
            <wp:effectExtent l="0" t="0" r="0" b="0"/>
            <wp:docPr id="195876181"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6181" name="Obrázek 1" descr="Obsah obrázku text, snímek obrazovky, Písmo, řada/pruh&#10;&#10;Obsah generovaný pomocí AI může být nesprávný."/>
                    <pic:cNvPicPr/>
                  </pic:nvPicPr>
                  <pic:blipFill>
                    <a:blip r:embed="rId6"/>
                    <a:stretch>
                      <a:fillRect/>
                    </a:stretch>
                  </pic:blipFill>
                  <pic:spPr>
                    <a:xfrm>
                      <a:off x="0" y="0"/>
                      <a:ext cx="5106877" cy="1054458"/>
                    </a:xfrm>
                    <a:prstGeom prst="rect">
                      <a:avLst/>
                    </a:prstGeom>
                  </pic:spPr>
                </pic:pic>
              </a:graphicData>
            </a:graphic>
          </wp:inline>
        </w:drawing>
      </w:r>
    </w:p>
    <w:p w14:paraId="2BEB8C83" w14:textId="588F5E53" w:rsidR="0044364E" w:rsidRPr="002E7883" w:rsidRDefault="006B4520" w:rsidP="00513971">
      <w:pPr>
        <w:pStyle w:val="Odstavecseseznamem"/>
        <w:numPr>
          <w:ilvl w:val="0"/>
          <w:numId w:val="11"/>
        </w:numPr>
        <w:spacing w:afterLines="30" w:after="72" w:line="240" w:lineRule="auto"/>
        <w:rPr>
          <w:lang w:val="en-US"/>
        </w:rPr>
      </w:pPr>
      <w:r w:rsidRPr="002E7883">
        <w:rPr>
          <w:lang w:val="en-US"/>
        </w:rPr>
        <w:t>Reading the data</w:t>
      </w:r>
      <w:r w:rsidR="0044364E" w:rsidRPr="002E7883">
        <w:rPr>
          <w:lang w:val="en-US"/>
        </w:rPr>
        <w:t xml:space="preserve">: </w:t>
      </w:r>
      <w:r w:rsidR="0044364E" w:rsidRPr="00B46EB8">
        <w:rPr>
          <w:i/>
          <w:iCs/>
          <w:color w:val="EE0000"/>
          <w:lang w:val="en-US"/>
        </w:rPr>
        <w:t xml:space="preserve">Printing </w:t>
      </w:r>
      <w:r w:rsidR="00AB2E6C">
        <w:rPr>
          <w:i/>
          <w:iCs/>
          <w:color w:val="EE0000"/>
          <w:lang w:val="en-US"/>
        </w:rPr>
        <w:t xml:space="preserve">the </w:t>
      </w:r>
      <w:r w:rsidR="0044364E" w:rsidRPr="00B46EB8">
        <w:rPr>
          <w:i/>
          <w:iCs/>
          <w:color w:val="EE0000"/>
          <w:lang w:val="en-US"/>
        </w:rPr>
        <w:t xml:space="preserve">first 6 rows of the dataset using the </w:t>
      </w:r>
      <w:proofErr w:type="gramStart"/>
      <w:r w:rsidR="0044364E" w:rsidRPr="00B46EB8">
        <w:rPr>
          <w:i/>
          <w:iCs/>
          <w:color w:val="EE0000"/>
          <w:lang w:val="en-US"/>
        </w:rPr>
        <w:t>head(</w:t>
      </w:r>
      <w:proofErr w:type="gramEnd"/>
      <w:r w:rsidR="0044364E" w:rsidRPr="00B46EB8">
        <w:rPr>
          <w:i/>
          <w:iCs/>
          <w:color w:val="EE0000"/>
          <w:lang w:val="en-US"/>
        </w:rPr>
        <w:t>) command</w:t>
      </w:r>
      <w:r w:rsidR="00977331">
        <w:rPr>
          <w:i/>
          <w:iCs/>
          <w:color w:val="EE0000"/>
          <w:lang w:val="en-US"/>
        </w:rPr>
        <w:t>.</w:t>
      </w:r>
    </w:p>
    <w:p w14:paraId="75B7ACA9" w14:textId="0C77316C" w:rsidR="006B4520" w:rsidRDefault="006B4520" w:rsidP="00513971">
      <w:pPr>
        <w:pStyle w:val="Odstavecseseznamem"/>
        <w:numPr>
          <w:ilvl w:val="0"/>
          <w:numId w:val="11"/>
        </w:numPr>
        <w:spacing w:afterLines="30" w:after="72" w:line="240" w:lineRule="auto"/>
        <w:rPr>
          <w:lang w:val="en-US"/>
        </w:rPr>
      </w:pPr>
      <w:r>
        <w:rPr>
          <w:lang w:val="en-US"/>
        </w:rPr>
        <w:t xml:space="preserve">Cleaning and </w:t>
      </w:r>
      <w:proofErr w:type="spellStart"/>
      <w:r>
        <w:rPr>
          <w:lang w:val="en-US"/>
        </w:rPr>
        <w:t>subsetting</w:t>
      </w:r>
      <w:proofErr w:type="spellEnd"/>
      <w:r w:rsidR="00110185">
        <w:rPr>
          <w:lang w:val="en-US"/>
        </w:rPr>
        <w:t>:</w:t>
      </w:r>
    </w:p>
    <w:p w14:paraId="22255030" w14:textId="52DB84DE" w:rsidR="00DF3DA5" w:rsidRPr="00DF3DA5" w:rsidRDefault="000C45EC" w:rsidP="00513971">
      <w:pPr>
        <w:pStyle w:val="Odstavecseseznamem"/>
        <w:numPr>
          <w:ilvl w:val="1"/>
          <w:numId w:val="11"/>
        </w:numPr>
        <w:spacing w:afterLines="30" w:after="72" w:line="240" w:lineRule="auto"/>
        <w:ind w:left="792"/>
        <w:rPr>
          <w:lang w:val="en-US"/>
        </w:rPr>
      </w:pPr>
      <w:r w:rsidRPr="00DF3DA5">
        <w:rPr>
          <w:lang w:val="en-US"/>
        </w:rPr>
        <w:t>C</w:t>
      </w:r>
      <w:r w:rsidR="00373124" w:rsidRPr="00DF3DA5">
        <w:rPr>
          <w:lang w:val="en-US"/>
        </w:rPr>
        <w:t>onvert</w:t>
      </w:r>
      <w:r w:rsidR="00373124" w:rsidRPr="00DF3DA5">
        <w:rPr>
          <w:lang w:val="en-US"/>
        </w:rPr>
        <w:t>ing</w:t>
      </w:r>
      <w:r w:rsidR="00373124" w:rsidRPr="00DF3DA5">
        <w:rPr>
          <w:lang w:val="en-US"/>
        </w:rPr>
        <w:t xml:space="preserve"> country names to upper case</w:t>
      </w:r>
      <w:r w:rsidR="00373124" w:rsidRPr="00DF3DA5">
        <w:rPr>
          <w:lang w:val="en-US"/>
        </w:rPr>
        <w:t xml:space="preserve">: </w:t>
      </w:r>
      <w:r w:rsidR="00206419" w:rsidRPr="00DF3DA5">
        <w:rPr>
          <w:lang w:val="en-US"/>
        </w:rPr>
        <w:br/>
      </w:r>
      <w:r w:rsidR="00977331" w:rsidRPr="00DF3DA5">
        <w:rPr>
          <w:i/>
          <w:iCs/>
          <w:color w:val="EE0000"/>
          <w:lang w:val="en-US"/>
        </w:rPr>
        <w:t xml:space="preserve">Checking </w:t>
      </w:r>
      <w:r w:rsidR="00AB2E6C">
        <w:rPr>
          <w:i/>
          <w:iCs/>
          <w:color w:val="EE0000"/>
          <w:lang w:val="en-US"/>
        </w:rPr>
        <w:t xml:space="preserve">the </w:t>
      </w:r>
      <w:r w:rsidR="00977331" w:rsidRPr="00DF3DA5">
        <w:rPr>
          <w:i/>
          <w:iCs/>
          <w:color w:val="EE0000"/>
          <w:lang w:val="en-US"/>
        </w:rPr>
        <w:t>l</w:t>
      </w:r>
      <w:r w:rsidR="00373124" w:rsidRPr="00DF3DA5">
        <w:rPr>
          <w:i/>
          <w:iCs/>
          <w:color w:val="EE0000"/>
          <w:lang w:val="en-US"/>
        </w:rPr>
        <w:t>ist of unique values of the variable</w:t>
      </w:r>
      <w:r w:rsidR="00977331" w:rsidRPr="00DF3DA5">
        <w:rPr>
          <w:i/>
          <w:iCs/>
          <w:color w:val="EE0000"/>
          <w:lang w:val="en-US"/>
        </w:rPr>
        <w:t>: p</w:t>
      </w:r>
      <w:proofErr w:type="spellStart"/>
      <w:r w:rsidR="009D5D50" w:rsidRPr="00DF3DA5">
        <w:rPr>
          <w:i/>
          <w:iCs/>
          <w:color w:val="EE0000"/>
        </w:rPr>
        <w:t>rint</w:t>
      </w:r>
      <w:proofErr w:type="spellEnd"/>
      <w:r w:rsidR="009D5D50" w:rsidRPr="00DF3DA5">
        <w:rPr>
          <w:i/>
          <w:iCs/>
          <w:color w:val="EE0000"/>
        </w:rPr>
        <w:t>(</w:t>
      </w:r>
      <w:proofErr w:type="spellStart"/>
      <w:r w:rsidR="009D5D50" w:rsidRPr="00DF3DA5">
        <w:rPr>
          <w:i/>
          <w:iCs/>
          <w:color w:val="EE0000"/>
        </w:rPr>
        <w:t>df</w:t>
      </w:r>
      <w:proofErr w:type="spellEnd"/>
      <w:r w:rsidR="009D5D50" w:rsidRPr="00DF3DA5">
        <w:rPr>
          <w:i/>
          <w:iCs/>
          <w:color w:val="EE0000"/>
        </w:rPr>
        <w:t>["</w:t>
      </w:r>
      <w:proofErr w:type="spellStart"/>
      <w:r w:rsidR="009D5D50" w:rsidRPr="00DF3DA5">
        <w:rPr>
          <w:i/>
          <w:iCs/>
          <w:color w:val="EE0000"/>
        </w:rPr>
        <w:t>variable_name</w:t>
      </w:r>
      <w:proofErr w:type="spellEnd"/>
      <w:r w:rsidR="009D5D50" w:rsidRPr="00DF3DA5">
        <w:rPr>
          <w:i/>
          <w:iCs/>
          <w:color w:val="EE0000"/>
        </w:rPr>
        <w:t>"</w:t>
      </w:r>
      <w:proofErr w:type="gramStart"/>
      <w:r w:rsidR="009D5D50" w:rsidRPr="00DF3DA5">
        <w:rPr>
          <w:i/>
          <w:iCs/>
          <w:color w:val="EE0000"/>
        </w:rPr>
        <w:t>].</w:t>
      </w:r>
      <w:proofErr w:type="spellStart"/>
      <w:r w:rsidR="009D5D50" w:rsidRPr="00DF3DA5">
        <w:rPr>
          <w:i/>
          <w:iCs/>
          <w:color w:val="EE0000"/>
        </w:rPr>
        <w:t>unique</w:t>
      </w:r>
      <w:proofErr w:type="spellEnd"/>
      <w:proofErr w:type="gramEnd"/>
      <w:r w:rsidR="009D5D50" w:rsidRPr="00DF3DA5">
        <w:rPr>
          <w:i/>
          <w:iCs/>
          <w:color w:val="EE0000"/>
        </w:rPr>
        <w:t>()</w:t>
      </w:r>
      <w:r w:rsidR="00C807D3" w:rsidRPr="00DF3DA5">
        <w:rPr>
          <w:i/>
          <w:iCs/>
          <w:color w:val="EE0000"/>
        </w:rPr>
        <w:t>)</w:t>
      </w:r>
    </w:p>
    <w:p w14:paraId="1D38037F" w14:textId="0B3C44BA" w:rsidR="00DF3DA5" w:rsidRPr="00DF3DA5" w:rsidRDefault="00373124" w:rsidP="00513971">
      <w:pPr>
        <w:pStyle w:val="Odstavecseseznamem"/>
        <w:numPr>
          <w:ilvl w:val="1"/>
          <w:numId w:val="11"/>
        </w:numPr>
        <w:spacing w:afterLines="30" w:after="72" w:line="240" w:lineRule="auto"/>
        <w:ind w:left="792"/>
        <w:rPr>
          <w:lang w:val="en-US"/>
        </w:rPr>
      </w:pPr>
      <w:r w:rsidRPr="00DF3DA5">
        <w:rPr>
          <w:lang w:val="en-US"/>
        </w:rPr>
        <w:t>Convert</w:t>
      </w:r>
      <w:r w:rsidR="008D47A2" w:rsidRPr="00DF3DA5">
        <w:rPr>
          <w:lang w:val="en-US"/>
        </w:rPr>
        <w:t>ing the</w:t>
      </w:r>
      <w:r w:rsidRPr="00DF3DA5">
        <w:rPr>
          <w:lang w:val="en-US"/>
        </w:rPr>
        <w:t xml:space="preserve"> “Year” variable to integer</w:t>
      </w:r>
      <w:r w:rsidR="00450C05" w:rsidRPr="00DF3DA5">
        <w:rPr>
          <w:lang w:val="en-US"/>
        </w:rPr>
        <w:t xml:space="preserve">: </w:t>
      </w:r>
      <w:r w:rsidR="009F0FA7" w:rsidRPr="00DF3DA5">
        <w:rPr>
          <w:i/>
          <w:iCs/>
          <w:color w:val="EE0000"/>
          <w:lang w:val="en-US"/>
        </w:rPr>
        <w:t>Checking type:</w:t>
      </w:r>
      <w:r w:rsidR="009F0FA7" w:rsidRPr="00DF3DA5">
        <w:rPr>
          <w:color w:val="EE0000"/>
          <w:lang w:val="en-US"/>
        </w:rPr>
        <w:t xml:space="preserve"> </w:t>
      </w:r>
      <w:proofErr w:type="spellStart"/>
      <w:r w:rsidR="00900C12" w:rsidRPr="00DF3DA5">
        <w:rPr>
          <w:i/>
          <w:iCs/>
          <w:color w:val="EE0000"/>
          <w:lang w:val="en-US"/>
        </w:rPr>
        <w:t>df</w:t>
      </w:r>
      <w:proofErr w:type="spellEnd"/>
      <w:r w:rsidR="00900C12" w:rsidRPr="00DF3DA5">
        <w:rPr>
          <w:i/>
          <w:iCs/>
          <w:color w:val="EE0000"/>
          <w:lang w:val="en-US"/>
        </w:rPr>
        <w:t>[</w:t>
      </w:r>
      <w:r w:rsidR="00900C12" w:rsidRPr="00DF3DA5">
        <w:rPr>
          <w:i/>
          <w:iCs/>
          <w:color w:val="EE0000"/>
          <w:lang w:val="en-US"/>
        </w:rPr>
        <w:t>“</w:t>
      </w:r>
      <w:proofErr w:type="spellStart"/>
      <w:r w:rsidR="00900C12" w:rsidRPr="00DF3DA5">
        <w:rPr>
          <w:i/>
          <w:iCs/>
          <w:color w:val="EE0000"/>
          <w:lang w:val="en-US"/>
        </w:rPr>
        <w:t>variable_name</w:t>
      </w:r>
      <w:proofErr w:type="spellEnd"/>
      <w:r w:rsidR="00900C12" w:rsidRPr="00DF3DA5">
        <w:rPr>
          <w:i/>
          <w:iCs/>
          <w:color w:val="EE0000"/>
          <w:lang w:val="en-US"/>
        </w:rPr>
        <w:t>”</w:t>
      </w:r>
      <w:proofErr w:type="gramStart"/>
      <w:r w:rsidR="00900C12" w:rsidRPr="00DF3DA5">
        <w:rPr>
          <w:i/>
          <w:iCs/>
          <w:color w:val="EE0000"/>
          <w:lang w:val="en-US"/>
        </w:rPr>
        <w:t>].</w:t>
      </w:r>
      <w:proofErr w:type="spellStart"/>
      <w:r w:rsidR="00900C12" w:rsidRPr="00DF3DA5">
        <w:rPr>
          <w:i/>
          <w:iCs/>
          <w:color w:val="EE0000"/>
          <w:lang w:val="en-US"/>
        </w:rPr>
        <w:t>dtype</w:t>
      </w:r>
      <w:proofErr w:type="spellEnd"/>
      <w:proofErr w:type="gramEnd"/>
      <w:r w:rsidR="00900C12" w:rsidRPr="00DF3DA5">
        <w:rPr>
          <w:i/>
          <w:iCs/>
          <w:color w:val="EE0000"/>
          <w:lang w:val="en-US"/>
        </w:rPr>
        <w:t>)</w:t>
      </w:r>
      <w:r w:rsidR="00C807D3" w:rsidRPr="00DF3DA5">
        <w:rPr>
          <w:i/>
          <w:iCs/>
          <w:color w:val="EE0000"/>
          <w:lang w:val="en-US"/>
        </w:rPr>
        <w:t xml:space="preserve"> </w:t>
      </w:r>
    </w:p>
    <w:p w14:paraId="09AD40C6" w14:textId="77777777" w:rsidR="00740FB0" w:rsidRPr="00740FB0" w:rsidRDefault="006A6982" w:rsidP="00513971">
      <w:pPr>
        <w:pStyle w:val="Odstavecseseznamem"/>
        <w:numPr>
          <w:ilvl w:val="1"/>
          <w:numId w:val="11"/>
        </w:numPr>
        <w:spacing w:afterLines="30" w:after="72" w:line="240" w:lineRule="auto"/>
        <w:ind w:left="792"/>
        <w:rPr>
          <w:lang w:val="en-US"/>
        </w:rPr>
      </w:pPr>
      <w:r w:rsidRPr="00DF3DA5">
        <w:rPr>
          <w:lang w:val="en-US"/>
        </w:rPr>
        <w:t xml:space="preserve">Calculating the minimum and maximum value in the “Year” variable: </w:t>
      </w:r>
      <w:r w:rsidRPr="00DF3DA5">
        <w:rPr>
          <w:lang w:val="en-US"/>
        </w:rPr>
        <w:br/>
      </w:r>
      <w:r w:rsidRPr="00DF3DA5">
        <w:rPr>
          <w:i/>
          <w:iCs/>
          <w:color w:val="EE0000"/>
          <w:lang w:val="en-US"/>
        </w:rPr>
        <w:t>Calculating</w:t>
      </w:r>
      <w:r w:rsidR="003318CF" w:rsidRPr="00DF3DA5">
        <w:rPr>
          <w:i/>
          <w:iCs/>
          <w:color w:val="EE0000"/>
          <w:lang w:val="en-US"/>
        </w:rPr>
        <w:t xml:space="preserve"> “</w:t>
      </w:r>
      <w:r w:rsidRPr="00DF3DA5">
        <w:rPr>
          <w:i/>
          <w:iCs/>
          <w:color w:val="EE0000"/>
          <w:lang w:val="en-US"/>
        </w:rPr>
        <w:t>manually</w:t>
      </w:r>
      <w:r w:rsidR="003318CF" w:rsidRPr="00DF3DA5">
        <w:rPr>
          <w:i/>
          <w:iCs/>
          <w:color w:val="EE0000"/>
          <w:lang w:val="en-US"/>
        </w:rPr>
        <w:t>”</w:t>
      </w:r>
      <w:r w:rsidRPr="00DF3DA5">
        <w:rPr>
          <w:i/>
          <w:iCs/>
          <w:color w:val="EE0000"/>
          <w:lang w:val="en-US"/>
        </w:rPr>
        <w:t xml:space="preserve">: </w:t>
      </w:r>
      <w:r w:rsidR="003318CF" w:rsidRPr="00DF3DA5">
        <w:rPr>
          <w:i/>
          <w:iCs/>
          <w:color w:val="EE0000"/>
          <w:lang w:val="en-US"/>
        </w:rPr>
        <w:t>print(</w:t>
      </w:r>
      <w:proofErr w:type="spellStart"/>
      <w:r w:rsidR="003318CF" w:rsidRPr="00DF3DA5">
        <w:rPr>
          <w:i/>
          <w:iCs/>
          <w:color w:val="EE0000"/>
          <w:lang w:val="en-US"/>
        </w:rPr>
        <w:t>df</w:t>
      </w:r>
      <w:proofErr w:type="spellEnd"/>
      <w:r w:rsidR="003318CF" w:rsidRPr="00DF3DA5">
        <w:rPr>
          <w:i/>
          <w:iCs/>
          <w:color w:val="EE0000"/>
          <w:lang w:val="en-US"/>
        </w:rPr>
        <w:t>[</w:t>
      </w:r>
      <w:r w:rsidR="003318CF" w:rsidRPr="00DF3DA5">
        <w:rPr>
          <w:i/>
          <w:iCs/>
          <w:color w:val="EE0000"/>
          <w:lang w:val="en-US"/>
        </w:rPr>
        <w:t>“</w:t>
      </w:r>
      <w:proofErr w:type="spellStart"/>
      <w:r w:rsidR="003318CF" w:rsidRPr="00DF3DA5">
        <w:rPr>
          <w:i/>
          <w:iCs/>
          <w:color w:val="EE0000"/>
          <w:lang w:val="en-US"/>
        </w:rPr>
        <w:t>variable_name</w:t>
      </w:r>
      <w:proofErr w:type="spellEnd"/>
      <w:r w:rsidR="003318CF" w:rsidRPr="00DF3DA5">
        <w:rPr>
          <w:i/>
          <w:iCs/>
          <w:color w:val="EE0000"/>
          <w:lang w:val="en-US"/>
        </w:rPr>
        <w:t>”</w:t>
      </w:r>
      <w:proofErr w:type="gramStart"/>
      <w:r w:rsidR="003318CF" w:rsidRPr="00DF3DA5">
        <w:rPr>
          <w:i/>
          <w:iCs/>
          <w:color w:val="EE0000"/>
          <w:lang w:val="en-US"/>
        </w:rPr>
        <w:t>].min</w:t>
      </w:r>
      <w:proofErr w:type="gramEnd"/>
      <w:r w:rsidR="003318CF" w:rsidRPr="00DF3DA5">
        <w:rPr>
          <w:i/>
          <w:iCs/>
          <w:color w:val="EE0000"/>
          <w:lang w:val="en-US"/>
        </w:rPr>
        <w:t>()</w:t>
      </w:r>
      <w:r w:rsidR="003318CF" w:rsidRPr="00DF3DA5">
        <w:rPr>
          <w:i/>
          <w:iCs/>
          <w:color w:val="EE0000"/>
          <w:lang w:val="en-US"/>
        </w:rPr>
        <w:t>)</w:t>
      </w:r>
      <w:r w:rsidR="00925E68" w:rsidRPr="00DF3DA5">
        <w:rPr>
          <w:i/>
          <w:iCs/>
          <w:color w:val="EE0000"/>
          <w:lang w:val="en-US"/>
        </w:rPr>
        <w:t xml:space="preserve">, </w:t>
      </w:r>
      <w:r w:rsidR="003318CF" w:rsidRPr="00DF3DA5">
        <w:rPr>
          <w:i/>
          <w:iCs/>
          <w:color w:val="EE0000"/>
          <w:lang w:val="en-US"/>
        </w:rPr>
        <w:t>print(</w:t>
      </w:r>
      <w:proofErr w:type="spellStart"/>
      <w:r w:rsidR="003318CF" w:rsidRPr="00DF3DA5">
        <w:rPr>
          <w:i/>
          <w:iCs/>
          <w:color w:val="EE0000"/>
          <w:lang w:val="en-US"/>
        </w:rPr>
        <w:t>df</w:t>
      </w:r>
      <w:proofErr w:type="spellEnd"/>
      <w:r w:rsidR="003318CF" w:rsidRPr="00DF3DA5">
        <w:rPr>
          <w:i/>
          <w:iCs/>
          <w:color w:val="EE0000"/>
          <w:lang w:val="en-US"/>
        </w:rPr>
        <w:t>[</w:t>
      </w:r>
      <w:r w:rsidR="003318CF" w:rsidRPr="00DF3DA5">
        <w:rPr>
          <w:i/>
          <w:iCs/>
          <w:color w:val="EE0000"/>
          <w:lang w:val="en-US"/>
        </w:rPr>
        <w:t>“</w:t>
      </w:r>
      <w:proofErr w:type="spellStart"/>
      <w:r w:rsidR="003318CF" w:rsidRPr="00DF3DA5">
        <w:rPr>
          <w:i/>
          <w:iCs/>
          <w:color w:val="EE0000"/>
          <w:lang w:val="en-US"/>
        </w:rPr>
        <w:t>variable_name</w:t>
      </w:r>
      <w:proofErr w:type="spellEnd"/>
      <w:r w:rsidR="003318CF" w:rsidRPr="00DF3DA5">
        <w:rPr>
          <w:i/>
          <w:iCs/>
          <w:color w:val="EE0000"/>
          <w:lang w:val="en-US"/>
        </w:rPr>
        <w:t>”</w:t>
      </w:r>
      <w:r w:rsidR="003318CF" w:rsidRPr="00DF3DA5">
        <w:rPr>
          <w:i/>
          <w:iCs/>
          <w:color w:val="EE0000"/>
          <w:lang w:val="en-US"/>
        </w:rPr>
        <w:t>].</w:t>
      </w:r>
      <w:proofErr w:type="gramStart"/>
      <w:r w:rsidR="003318CF" w:rsidRPr="00DF3DA5">
        <w:rPr>
          <w:i/>
          <w:iCs/>
          <w:color w:val="EE0000"/>
          <w:lang w:val="en-US"/>
        </w:rPr>
        <w:t>max</w:t>
      </w:r>
      <w:r w:rsidR="003318CF" w:rsidRPr="00DF3DA5">
        <w:rPr>
          <w:i/>
          <w:iCs/>
          <w:color w:val="EE0000"/>
          <w:lang w:val="en-US"/>
        </w:rPr>
        <w:t>(</w:t>
      </w:r>
      <w:proofErr w:type="gramEnd"/>
      <w:r w:rsidR="003318CF" w:rsidRPr="00DF3DA5">
        <w:rPr>
          <w:i/>
          <w:iCs/>
          <w:color w:val="EE0000"/>
          <w:lang w:val="en-US"/>
        </w:rPr>
        <w:t>))</w:t>
      </w:r>
    </w:p>
    <w:p w14:paraId="7459D4DA" w14:textId="71F46B1C" w:rsidR="00C45C03" w:rsidRPr="00C45C03" w:rsidRDefault="00740FB0" w:rsidP="00513971">
      <w:pPr>
        <w:pStyle w:val="Odstavecseseznamem"/>
        <w:numPr>
          <w:ilvl w:val="1"/>
          <w:numId w:val="11"/>
        </w:numPr>
        <w:spacing w:afterLines="30" w:after="72" w:line="240" w:lineRule="auto"/>
        <w:rPr>
          <w:lang w:val="en-US"/>
        </w:rPr>
      </w:pPr>
      <w:r>
        <w:rPr>
          <w:lang w:val="en-US"/>
        </w:rPr>
        <w:t>Testing loop for inserting the year value in which the user is interested in:</w:t>
      </w:r>
      <w:r w:rsidR="00B46EB8" w:rsidRPr="00B46EB8">
        <w:rPr>
          <w:lang w:val="en-US"/>
        </w:rPr>
        <w:t xml:space="preserve"> </w:t>
      </w:r>
      <w:r w:rsidR="00B46EB8" w:rsidRPr="00B46EB8">
        <w:rPr>
          <w:lang w:val="en-US"/>
        </w:rPr>
        <w:br/>
      </w:r>
      <w:r w:rsidR="00C45C03">
        <w:rPr>
          <w:i/>
          <w:iCs/>
          <w:color w:val="EE0000"/>
          <w:lang w:val="en-US"/>
        </w:rPr>
        <w:t xml:space="preserve">Condition for inserted value: </w:t>
      </w:r>
      <w:r w:rsidR="00C45C03">
        <w:rPr>
          <w:i/>
          <w:iCs/>
          <w:color w:val="EE0000"/>
          <w:lang w:val="en-US"/>
        </w:rPr>
        <w:br/>
      </w:r>
      <w:proofErr w:type="spellStart"/>
      <w:r w:rsidR="00B46EB8" w:rsidRPr="00C45C03">
        <w:rPr>
          <w:i/>
          <w:iCs/>
          <w:color w:val="EE0000"/>
          <w:lang w:val="en-US"/>
        </w:rPr>
        <w:t>Minimum_year</w:t>
      </w:r>
      <w:proofErr w:type="spellEnd"/>
      <w:r w:rsidR="00B46EB8" w:rsidRPr="00C45C03">
        <w:rPr>
          <w:i/>
          <w:iCs/>
          <w:color w:val="EE0000"/>
          <w:lang w:val="en-US"/>
        </w:rPr>
        <w:t xml:space="preserve"> in the dataset &lt;= Year selected by the user  &lt;= Maximum year in the dataset</w:t>
      </w:r>
      <w:r w:rsidR="00C45C03">
        <w:rPr>
          <w:i/>
          <w:iCs/>
          <w:color w:val="EE0000"/>
          <w:lang w:val="en-US"/>
        </w:rPr>
        <w:br/>
      </w:r>
      <w:r w:rsidR="00C45C03" w:rsidRPr="00C45C03">
        <w:rPr>
          <w:i/>
          <w:iCs/>
          <w:color w:val="EE0000"/>
          <w:lang w:val="en-US"/>
        </w:rPr>
        <w:t>Testing the loop by inserting</w:t>
      </w:r>
      <w:r w:rsidR="00AB2E6C">
        <w:rPr>
          <w:i/>
          <w:iCs/>
          <w:color w:val="EE0000"/>
          <w:lang w:val="en-US"/>
        </w:rPr>
        <w:t xml:space="preserve"> a</w:t>
      </w:r>
      <w:r w:rsidR="00C45C03" w:rsidRPr="00C45C03">
        <w:rPr>
          <w:i/>
          <w:iCs/>
          <w:color w:val="EE0000"/>
          <w:lang w:val="en-US"/>
        </w:rPr>
        <w:t xml:space="preserve"> number that violates the condition, i.e.:</w:t>
      </w:r>
      <w:r>
        <w:rPr>
          <w:i/>
          <w:iCs/>
          <w:color w:val="EE0000"/>
          <w:lang w:val="en-US"/>
        </w:rPr>
        <w:br/>
      </w:r>
      <w:proofErr w:type="spellStart"/>
      <w:r w:rsidR="00C45C03" w:rsidRPr="00C45C03">
        <w:rPr>
          <w:i/>
          <w:iCs/>
          <w:color w:val="EE0000"/>
          <w:lang w:val="en-US"/>
        </w:rPr>
        <w:t>i</w:t>
      </w:r>
      <w:proofErr w:type="spellEnd"/>
      <w:r w:rsidR="00C45C03" w:rsidRPr="00C45C03">
        <w:rPr>
          <w:i/>
          <w:iCs/>
          <w:color w:val="EE0000"/>
          <w:lang w:val="en-US"/>
        </w:rPr>
        <w:t xml:space="preserve">)  </w:t>
      </w:r>
      <w:r w:rsidR="00C45C03" w:rsidRPr="00C45C03">
        <w:rPr>
          <w:i/>
          <w:iCs/>
          <w:color w:val="EE0000"/>
          <w:lang w:val="en-US"/>
        </w:rPr>
        <w:t xml:space="preserve">Year selected by the user  </w:t>
      </w:r>
      <w:r w:rsidR="00C45C03" w:rsidRPr="00C45C03">
        <w:rPr>
          <w:i/>
          <w:iCs/>
          <w:color w:val="EE0000"/>
          <w:lang w:val="en-US"/>
        </w:rPr>
        <w:t xml:space="preserve">&lt; </w:t>
      </w:r>
      <w:proofErr w:type="spellStart"/>
      <w:r w:rsidR="00C45C03" w:rsidRPr="00C45C03">
        <w:rPr>
          <w:i/>
          <w:iCs/>
          <w:color w:val="EE0000"/>
          <w:lang w:val="en-US"/>
        </w:rPr>
        <w:t>Minimum_year</w:t>
      </w:r>
      <w:proofErr w:type="spellEnd"/>
      <w:r w:rsidR="00C45C03" w:rsidRPr="00C45C03">
        <w:rPr>
          <w:i/>
          <w:iCs/>
          <w:color w:val="EE0000"/>
          <w:lang w:val="en-US"/>
        </w:rPr>
        <w:t xml:space="preserve"> in the dataset</w:t>
      </w:r>
      <w:r w:rsidR="00C45C03" w:rsidRPr="00C45C03">
        <w:rPr>
          <w:i/>
          <w:iCs/>
          <w:color w:val="EE0000"/>
          <w:lang w:val="en-US"/>
        </w:rPr>
        <w:br/>
        <w:t>ii) Year selected by the user &gt; Maximum year in the dataset</w:t>
      </w:r>
    </w:p>
    <w:p w14:paraId="2CD0659F" w14:textId="15299B15" w:rsidR="005416F7" w:rsidRPr="005416F7" w:rsidRDefault="005416F7" w:rsidP="00513971">
      <w:pPr>
        <w:pStyle w:val="Odstavecseseznamem"/>
        <w:numPr>
          <w:ilvl w:val="1"/>
          <w:numId w:val="11"/>
        </w:numPr>
        <w:spacing w:afterLines="30" w:after="72" w:line="240" w:lineRule="auto"/>
        <w:rPr>
          <w:i/>
          <w:iCs/>
          <w:color w:val="EE0000"/>
        </w:rPr>
      </w:pPr>
      <w:r w:rsidRPr="005416F7">
        <w:rPr>
          <w:lang w:val="en-US"/>
        </w:rPr>
        <w:t xml:space="preserve">Creating </w:t>
      </w:r>
      <w:r w:rsidR="00AB2E6C">
        <w:rPr>
          <w:lang w:val="en-US"/>
        </w:rPr>
        <w:t xml:space="preserve">a </w:t>
      </w:r>
      <w:r w:rsidRPr="005416F7">
        <w:rPr>
          <w:lang w:val="en-US"/>
        </w:rPr>
        <w:t>subset of data for the selected year</w:t>
      </w:r>
      <w:r w:rsidRPr="005416F7">
        <w:rPr>
          <w:lang w:val="en-US"/>
        </w:rPr>
        <w:br/>
      </w:r>
      <w:r w:rsidRPr="005416F7">
        <w:rPr>
          <w:i/>
          <w:iCs/>
          <w:color w:val="EE0000"/>
          <w:lang w:val="en-US"/>
        </w:rPr>
        <w:t xml:space="preserve">Printing list of unique values of the “Year” variable in the selected subset: </w:t>
      </w:r>
      <w:proofErr w:type="spellStart"/>
      <w:r w:rsidRPr="005416F7">
        <w:rPr>
          <w:i/>
          <w:iCs/>
          <w:color w:val="EE0000"/>
        </w:rPr>
        <w:t>print</w:t>
      </w:r>
      <w:proofErr w:type="spellEnd"/>
      <w:r w:rsidRPr="005416F7">
        <w:rPr>
          <w:i/>
          <w:iCs/>
          <w:color w:val="EE0000"/>
        </w:rPr>
        <w:t>(</w:t>
      </w:r>
      <w:proofErr w:type="spellStart"/>
      <w:r w:rsidRPr="005416F7">
        <w:rPr>
          <w:i/>
          <w:iCs/>
          <w:color w:val="EE0000"/>
        </w:rPr>
        <w:t>df_subset</w:t>
      </w:r>
      <w:proofErr w:type="spellEnd"/>
      <w:r w:rsidRPr="005416F7">
        <w:rPr>
          <w:i/>
          <w:iCs/>
          <w:color w:val="EE0000"/>
        </w:rPr>
        <w:t>["</w:t>
      </w:r>
      <w:proofErr w:type="spellStart"/>
      <w:r w:rsidRPr="005416F7">
        <w:rPr>
          <w:i/>
          <w:iCs/>
          <w:color w:val="EE0000"/>
        </w:rPr>
        <w:t>variable_name</w:t>
      </w:r>
      <w:proofErr w:type="spellEnd"/>
      <w:r w:rsidRPr="005416F7">
        <w:rPr>
          <w:i/>
          <w:iCs/>
          <w:color w:val="EE0000"/>
        </w:rPr>
        <w:t>"</w:t>
      </w:r>
      <w:proofErr w:type="gramStart"/>
      <w:r w:rsidRPr="005416F7">
        <w:rPr>
          <w:i/>
          <w:iCs/>
          <w:color w:val="EE0000"/>
        </w:rPr>
        <w:t>].</w:t>
      </w:r>
      <w:proofErr w:type="spellStart"/>
      <w:r w:rsidRPr="005416F7">
        <w:rPr>
          <w:i/>
          <w:iCs/>
          <w:color w:val="EE0000"/>
        </w:rPr>
        <w:t>unique</w:t>
      </w:r>
      <w:proofErr w:type="spellEnd"/>
      <w:proofErr w:type="gramEnd"/>
      <w:r w:rsidRPr="005416F7">
        <w:rPr>
          <w:i/>
          <w:iCs/>
          <w:color w:val="EE0000"/>
        </w:rPr>
        <w:t>())</w:t>
      </w:r>
    </w:p>
    <w:p w14:paraId="2267D48B" w14:textId="31FC4AB5" w:rsidR="006B4520" w:rsidRDefault="006B4520" w:rsidP="00513971">
      <w:pPr>
        <w:pStyle w:val="Odstavecseseznamem"/>
        <w:numPr>
          <w:ilvl w:val="0"/>
          <w:numId w:val="11"/>
        </w:numPr>
        <w:spacing w:afterLines="30" w:after="72" w:line="240" w:lineRule="auto"/>
        <w:rPr>
          <w:lang w:val="en-US"/>
        </w:rPr>
      </w:pPr>
      <w:r>
        <w:rPr>
          <w:lang w:val="en-US"/>
        </w:rPr>
        <w:t>Calculating numbers of incidents</w:t>
      </w:r>
      <w:r w:rsidR="00785550">
        <w:rPr>
          <w:lang w:val="en-US"/>
        </w:rPr>
        <w:t xml:space="preserve"> per country in selected countries:</w:t>
      </w:r>
    </w:p>
    <w:p w14:paraId="0FB98CFB" w14:textId="73EA3751" w:rsidR="00785550" w:rsidRDefault="00785550" w:rsidP="00513971">
      <w:pPr>
        <w:pStyle w:val="Odstavecseseznamem"/>
        <w:spacing w:afterLines="30" w:after="72" w:line="240" w:lineRule="auto"/>
        <w:ind w:left="360"/>
        <w:rPr>
          <w:i/>
          <w:iCs/>
          <w:color w:val="EE0000"/>
        </w:rPr>
      </w:pPr>
      <w:r w:rsidRPr="00785550">
        <w:rPr>
          <w:i/>
          <w:iCs/>
          <w:color w:val="EE0000"/>
          <w:lang w:val="en-US"/>
        </w:rPr>
        <w:t xml:space="preserve">Printing top ten countries by number of incidents per country in a selected year: </w:t>
      </w:r>
      <w:proofErr w:type="spellStart"/>
      <w:r w:rsidRPr="00785550">
        <w:rPr>
          <w:i/>
          <w:iCs/>
          <w:color w:val="EE0000"/>
        </w:rPr>
        <w:t>print</w:t>
      </w:r>
      <w:proofErr w:type="spellEnd"/>
      <w:r w:rsidRPr="00785550">
        <w:rPr>
          <w:i/>
          <w:iCs/>
          <w:color w:val="EE0000"/>
        </w:rPr>
        <w:t>(</w:t>
      </w:r>
      <w:proofErr w:type="spellStart"/>
      <w:r w:rsidRPr="00785550">
        <w:rPr>
          <w:i/>
          <w:iCs/>
          <w:color w:val="EE0000"/>
        </w:rPr>
        <w:t>top_countries</w:t>
      </w:r>
      <w:proofErr w:type="spellEnd"/>
      <w:r w:rsidRPr="00785550">
        <w:rPr>
          <w:i/>
          <w:iCs/>
          <w:color w:val="EE0000"/>
        </w:rPr>
        <w:t>)</w:t>
      </w:r>
      <w:r>
        <w:rPr>
          <w:i/>
          <w:iCs/>
          <w:color w:val="EE0000"/>
        </w:rPr>
        <w:t>.</w:t>
      </w:r>
    </w:p>
    <w:p w14:paraId="047C15BD" w14:textId="74D72186" w:rsidR="00785550" w:rsidRPr="00785550" w:rsidRDefault="00785550" w:rsidP="00513971">
      <w:pPr>
        <w:pStyle w:val="Odstavecseseznamem"/>
        <w:spacing w:afterLines="30" w:after="72" w:line="240" w:lineRule="auto"/>
        <w:ind w:left="360"/>
        <w:rPr>
          <w:i/>
          <w:iCs/>
          <w:color w:val="EE0000"/>
        </w:rPr>
      </w:pPr>
      <w:proofErr w:type="spellStart"/>
      <w:r>
        <w:rPr>
          <w:i/>
          <w:iCs/>
          <w:color w:val="EE0000"/>
        </w:rPr>
        <w:t>Comparing</w:t>
      </w:r>
      <w:proofErr w:type="spellEnd"/>
      <w:r>
        <w:rPr>
          <w:i/>
          <w:iCs/>
          <w:color w:val="EE0000"/>
        </w:rPr>
        <w:t xml:space="preserve"> </w:t>
      </w:r>
      <w:proofErr w:type="spellStart"/>
      <w:r>
        <w:rPr>
          <w:i/>
          <w:iCs/>
          <w:color w:val="EE0000"/>
        </w:rPr>
        <w:t>the</w:t>
      </w:r>
      <w:proofErr w:type="spellEnd"/>
      <w:r>
        <w:rPr>
          <w:i/>
          <w:iCs/>
          <w:color w:val="EE0000"/>
        </w:rPr>
        <w:t xml:space="preserve"> </w:t>
      </w:r>
      <w:proofErr w:type="spellStart"/>
      <w:r>
        <w:rPr>
          <w:i/>
          <w:iCs/>
          <w:color w:val="EE0000"/>
        </w:rPr>
        <w:t>values</w:t>
      </w:r>
      <w:proofErr w:type="spellEnd"/>
      <w:r>
        <w:rPr>
          <w:i/>
          <w:iCs/>
          <w:color w:val="EE0000"/>
        </w:rPr>
        <w:t xml:space="preserve"> </w:t>
      </w:r>
      <w:proofErr w:type="spellStart"/>
      <w:r>
        <w:rPr>
          <w:i/>
          <w:iCs/>
          <w:color w:val="EE0000"/>
        </w:rPr>
        <w:t>with</w:t>
      </w:r>
      <w:proofErr w:type="spellEnd"/>
      <w:r>
        <w:rPr>
          <w:i/>
          <w:iCs/>
          <w:color w:val="EE0000"/>
        </w:rPr>
        <w:t xml:space="preserve"> </w:t>
      </w:r>
      <w:r w:rsidR="00AB2E6C">
        <w:rPr>
          <w:i/>
          <w:iCs/>
          <w:color w:val="EE0000"/>
        </w:rPr>
        <w:t xml:space="preserve">a </w:t>
      </w:r>
      <w:r>
        <w:rPr>
          <w:i/>
          <w:iCs/>
          <w:color w:val="EE0000"/>
        </w:rPr>
        <w:t xml:space="preserve">pivot table in </w:t>
      </w:r>
      <w:r w:rsidR="00AB2E6C">
        <w:rPr>
          <w:i/>
          <w:iCs/>
          <w:color w:val="EE0000"/>
        </w:rPr>
        <w:t>E</w:t>
      </w:r>
      <w:r>
        <w:rPr>
          <w:i/>
          <w:iCs/>
          <w:color w:val="EE0000"/>
        </w:rPr>
        <w:t xml:space="preserve">xcel, eg. for </w:t>
      </w:r>
      <w:proofErr w:type="spellStart"/>
      <w:r>
        <w:rPr>
          <w:i/>
          <w:iCs/>
          <w:color w:val="EE0000"/>
        </w:rPr>
        <w:t>year</w:t>
      </w:r>
      <w:proofErr w:type="spellEnd"/>
      <w:r>
        <w:rPr>
          <w:i/>
          <w:iCs/>
          <w:color w:val="EE0000"/>
        </w:rPr>
        <w:t xml:space="preserve"> 2025</w:t>
      </w:r>
      <w:r w:rsidR="002F2C2E">
        <w:rPr>
          <w:i/>
          <w:iCs/>
          <w:color w:val="EE0000"/>
        </w:rPr>
        <w:t>.</w:t>
      </w:r>
      <w:r w:rsidR="002F2C2E">
        <w:rPr>
          <w:i/>
          <w:iCs/>
          <w:color w:val="EE0000"/>
        </w:rPr>
        <w:br/>
        <w:t xml:space="preserve">For </w:t>
      </w:r>
      <w:proofErr w:type="spellStart"/>
      <w:r w:rsidR="002F2C2E">
        <w:rPr>
          <w:i/>
          <w:iCs/>
          <w:color w:val="EE0000"/>
        </w:rPr>
        <w:t>this</w:t>
      </w:r>
      <w:proofErr w:type="spellEnd"/>
      <w:r w:rsidR="002F2C2E">
        <w:rPr>
          <w:i/>
          <w:iCs/>
          <w:color w:val="EE0000"/>
        </w:rPr>
        <w:t xml:space="preserve">, </w:t>
      </w:r>
      <w:proofErr w:type="spellStart"/>
      <w:r w:rsidR="002F2C2E">
        <w:rPr>
          <w:i/>
          <w:iCs/>
          <w:color w:val="EE0000"/>
        </w:rPr>
        <w:t>the</w:t>
      </w:r>
      <w:proofErr w:type="spellEnd"/>
      <w:r w:rsidR="002F2C2E">
        <w:rPr>
          <w:i/>
          <w:iCs/>
          <w:color w:val="EE0000"/>
        </w:rPr>
        <w:t xml:space="preserve"> </w:t>
      </w:r>
      <w:proofErr w:type="spellStart"/>
      <w:r w:rsidR="002F2C2E">
        <w:rPr>
          <w:i/>
          <w:iCs/>
          <w:color w:val="EE0000"/>
        </w:rPr>
        <w:t>subset</w:t>
      </w:r>
      <w:proofErr w:type="spellEnd"/>
      <w:r w:rsidR="002F2C2E">
        <w:rPr>
          <w:i/>
          <w:iCs/>
          <w:color w:val="EE0000"/>
        </w:rPr>
        <w:t xml:space="preserve"> </w:t>
      </w:r>
      <w:proofErr w:type="spellStart"/>
      <w:r w:rsidR="002F2C2E">
        <w:rPr>
          <w:i/>
          <w:iCs/>
          <w:color w:val="EE0000"/>
        </w:rPr>
        <w:t>df</w:t>
      </w:r>
      <w:proofErr w:type="spellEnd"/>
      <w:r w:rsidR="002F2C2E">
        <w:rPr>
          <w:i/>
          <w:iCs/>
          <w:color w:val="EE0000"/>
        </w:rPr>
        <w:t xml:space="preserve"> </w:t>
      </w:r>
      <w:proofErr w:type="spellStart"/>
      <w:r w:rsidR="002F2C2E">
        <w:rPr>
          <w:i/>
          <w:iCs/>
          <w:color w:val="EE0000"/>
        </w:rPr>
        <w:t>was</w:t>
      </w:r>
      <w:proofErr w:type="spellEnd"/>
      <w:r w:rsidR="002F2C2E">
        <w:rPr>
          <w:i/>
          <w:iCs/>
          <w:color w:val="EE0000"/>
        </w:rPr>
        <w:t xml:space="preserve"> </w:t>
      </w:r>
      <w:proofErr w:type="spellStart"/>
      <w:r w:rsidR="002F2C2E">
        <w:rPr>
          <w:i/>
          <w:iCs/>
          <w:color w:val="EE0000"/>
        </w:rPr>
        <w:t>saved</w:t>
      </w:r>
      <w:proofErr w:type="spellEnd"/>
      <w:r w:rsidR="002F2C2E">
        <w:rPr>
          <w:i/>
          <w:iCs/>
          <w:color w:val="EE0000"/>
        </w:rPr>
        <w:t xml:space="preserve"> as </w:t>
      </w:r>
      <w:proofErr w:type="spellStart"/>
      <w:r w:rsidR="002F2C2E">
        <w:rPr>
          <w:i/>
          <w:iCs/>
          <w:color w:val="EE0000"/>
        </w:rPr>
        <w:t>xls</w:t>
      </w:r>
      <w:proofErr w:type="spellEnd"/>
      <w:r w:rsidR="002F2C2E">
        <w:rPr>
          <w:i/>
          <w:iCs/>
          <w:color w:val="EE0000"/>
        </w:rPr>
        <w:t xml:space="preserve">. </w:t>
      </w:r>
      <w:proofErr w:type="spellStart"/>
      <w:r w:rsidR="002F2C2E">
        <w:rPr>
          <w:i/>
          <w:iCs/>
          <w:color w:val="EE0000"/>
        </w:rPr>
        <w:t>Idealy</w:t>
      </w:r>
      <w:proofErr w:type="spellEnd"/>
      <w:r w:rsidR="002F2C2E">
        <w:rPr>
          <w:i/>
          <w:iCs/>
          <w:color w:val="EE0000"/>
        </w:rPr>
        <w:t xml:space="preserve">, </w:t>
      </w:r>
      <w:proofErr w:type="spellStart"/>
      <w:r w:rsidR="002F2C2E">
        <w:rPr>
          <w:i/>
          <w:iCs/>
          <w:color w:val="EE0000"/>
        </w:rPr>
        <w:t>the</w:t>
      </w:r>
      <w:proofErr w:type="spellEnd"/>
      <w:r w:rsidR="002F2C2E">
        <w:rPr>
          <w:i/>
          <w:iCs/>
          <w:color w:val="EE0000"/>
        </w:rPr>
        <w:t xml:space="preserve"> </w:t>
      </w:r>
      <w:proofErr w:type="spellStart"/>
      <w:r w:rsidR="002F2C2E">
        <w:rPr>
          <w:i/>
          <w:iCs/>
          <w:color w:val="EE0000"/>
        </w:rPr>
        <w:t>original</w:t>
      </w:r>
      <w:proofErr w:type="spellEnd"/>
      <w:r w:rsidR="002F2C2E">
        <w:rPr>
          <w:i/>
          <w:iCs/>
          <w:color w:val="EE0000"/>
        </w:rPr>
        <w:t xml:space="preserve"> </w:t>
      </w:r>
      <w:proofErr w:type="spellStart"/>
      <w:r w:rsidR="002F2C2E">
        <w:rPr>
          <w:i/>
          <w:iCs/>
          <w:color w:val="EE0000"/>
        </w:rPr>
        <w:t>file</w:t>
      </w:r>
      <w:proofErr w:type="spellEnd"/>
      <w:r w:rsidR="002F2C2E">
        <w:rPr>
          <w:i/>
          <w:iCs/>
          <w:color w:val="EE0000"/>
        </w:rPr>
        <w:t xml:space="preserve"> </w:t>
      </w:r>
      <w:proofErr w:type="spellStart"/>
      <w:r w:rsidR="002F2C2E">
        <w:rPr>
          <w:i/>
          <w:iCs/>
          <w:color w:val="EE0000"/>
        </w:rPr>
        <w:t>with</w:t>
      </w:r>
      <w:proofErr w:type="spellEnd"/>
      <w:r w:rsidR="002F2C2E">
        <w:rPr>
          <w:i/>
          <w:iCs/>
          <w:color w:val="EE0000"/>
        </w:rPr>
        <w:t xml:space="preserve"> </w:t>
      </w:r>
      <w:proofErr w:type="spellStart"/>
      <w:r w:rsidR="002F2C2E">
        <w:rPr>
          <w:i/>
          <w:iCs/>
          <w:color w:val="EE0000"/>
        </w:rPr>
        <w:t>all</w:t>
      </w:r>
      <w:proofErr w:type="spellEnd"/>
      <w:r w:rsidR="002F2C2E">
        <w:rPr>
          <w:i/>
          <w:iCs/>
          <w:color w:val="EE0000"/>
        </w:rPr>
        <w:t xml:space="preserve"> </w:t>
      </w:r>
      <w:proofErr w:type="spellStart"/>
      <w:r w:rsidR="002F2C2E">
        <w:rPr>
          <w:i/>
          <w:iCs/>
          <w:color w:val="EE0000"/>
        </w:rPr>
        <w:t>values</w:t>
      </w:r>
      <w:proofErr w:type="spellEnd"/>
      <w:r w:rsidR="002F2C2E">
        <w:rPr>
          <w:i/>
          <w:iCs/>
          <w:color w:val="EE0000"/>
        </w:rPr>
        <w:t xml:space="preserve"> </w:t>
      </w:r>
      <w:proofErr w:type="spellStart"/>
      <w:r w:rsidR="002F2C2E">
        <w:rPr>
          <w:i/>
          <w:iCs/>
          <w:color w:val="EE0000"/>
        </w:rPr>
        <w:t>would</w:t>
      </w:r>
      <w:proofErr w:type="spellEnd"/>
      <w:r w:rsidR="002F2C2E">
        <w:rPr>
          <w:i/>
          <w:iCs/>
          <w:color w:val="EE0000"/>
        </w:rPr>
        <w:t xml:space="preserve"> </w:t>
      </w:r>
      <w:proofErr w:type="spellStart"/>
      <w:r w:rsidR="002F2C2E">
        <w:rPr>
          <w:i/>
          <w:iCs/>
          <w:color w:val="EE0000"/>
        </w:rPr>
        <w:t>be</w:t>
      </w:r>
      <w:proofErr w:type="spellEnd"/>
      <w:r w:rsidR="002F2C2E">
        <w:rPr>
          <w:i/>
          <w:iCs/>
          <w:color w:val="EE0000"/>
        </w:rPr>
        <w:t xml:space="preserve"> </w:t>
      </w:r>
      <w:proofErr w:type="spellStart"/>
      <w:r w:rsidR="002F2C2E">
        <w:rPr>
          <w:i/>
          <w:iCs/>
          <w:color w:val="EE0000"/>
        </w:rPr>
        <w:t>used</w:t>
      </w:r>
      <w:proofErr w:type="spellEnd"/>
      <w:r w:rsidR="002F2C2E">
        <w:rPr>
          <w:i/>
          <w:iCs/>
          <w:color w:val="EE0000"/>
        </w:rPr>
        <w:t xml:space="preserve">, but </w:t>
      </w:r>
      <w:proofErr w:type="spellStart"/>
      <w:r w:rsidR="002F2C2E">
        <w:rPr>
          <w:i/>
          <w:iCs/>
          <w:color w:val="EE0000"/>
        </w:rPr>
        <w:t>because</w:t>
      </w:r>
      <w:proofErr w:type="spellEnd"/>
      <w:r w:rsidR="002F2C2E">
        <w:rPr>
          <w:i/>
          <w:iCs/>
          <w:color w:val="EE0000"/>
        </w:rPr>
        <w:t xml:space="preserve"> </w:t>
      </w:r>
      <w:proofErr w:type="spellStart"/>
      <w:r w:rsidR="002F2C2E">
        <w:rPr>
          <w:i/>
          <w:iCs/>
          <w:color w:val="EE0000"/>
        </w:rPr>
        <w:t>the</w:t>
      </w:r>
      <w:proofErr w:type="spellEnd"/>
      <w:r w:rsidR="002F2C2E">
        <w:rPr>
          <w:i/>
          <w:iCs/>
          <w:color w:val="EE0000"/>
        </w:rPr>
        <w:t xml:space="preserve"> data are not </w:t>
      </w:r>
      <w:proofErr w:type="spellStart"/>
      <w:r w:rsidR="002F2C2E">
        <w:rPr>
          <w:i/>
          <w:iCs/>
          <w:color w:val="EE0000"/>
        </w:rPr>
        <w:t>cleaned</w:t>
      </w:r>
      <w:proofErr w:type="spellEnd"/>
      <w:r w:rsidR="002F2C2E">
        <w:rPr>
          <w:i/>
          <w:iCs/>
          <w:color w:val="EE0000"/>
        </w:rPr>
        <w:t xml:space="preserve"> </w:t>
      </w:r>
      <w:proofErr w:type="spellStart"/>
      <w:r w:rsidR="002F2C2E">
        <w:rPr>
          <w:i/>
          <w:iCs/>
          <w:color w:val="EE0000"/>
        </w:rPr>
        <w:t>properly</w:t>
      </w:r>
      <w:proofErr w:type="spellEnd"/>
      <w:r w:rsidR="002F2C2E">
        <w:rPr>
          <w:i/>
          <w:iCs/>
          <w:color w:val="EE0000"/>
        </w:rPr>
        <w:t xml:space="preserve"> and to </w:t>
      </w:r>
      <w:proofErr w:type="spellStart"/>
      <w:r w:rsidR="002F2C2E">
        <w:rPr>
          <w:i/>
          <w:iCs/>
          <w:color w:val="EE0000"/>
        </w:rPr>
        <w:t>simplify</w:t>
      </w:r>
      <w:proofErr w:type="spellEnd"/>
      <w:r w:rsidR="002F2C2E">
        <w:rPr>
          <w:i/>
          <w:iCs/>
          <w:color w:val="EE0000"/>
        </w:rPr>
        <w:t xml:space="preserve">, </w:t>
      </w:r>
      <w:proofErr w:type="spellStart"/>
      <w:r w:rsidR="002F2C2E">
        <w:rPr>
          <w:i/>
          <w:iCs/>
          <w:color w:val="EE0000"/>
        </w:rPr>
        <w:t>the</w:t>
      </w:r>
      <w:proofErr w:type="spellEnd"/>
      <w:r w:rsidR="002F2C2E">
        <w:rPr>
          <w:i/>
          <w:iCs/>
          <w:color w:val="EE0000"/>
        </w:rPr>
        <w:t xml:space="preserve"> </w:t>
      </w:r>
      <w:proofErr w:type="spellStart"/>
      <w:r w:rsidR="002F2C2E">
        <w:rPr>
          <w:i/>
          <w:iCs/>
          <w:color w:val="EE0000"/>
        </w:rPr>
        <w:t>subset</w:t>
      </w:r>
      <w:proofErr w:type="spellEnd"/>
      <w:r w:rsidR="002F2C2E">
        <w:rPr>
          <w:i/>
          <w:iCs/>
          <w:color w:val="EE0000"/>
        </w:rPr>
        <w:t xml:space="preserve"> </w:t>
      </w:r>
      <w:proofErr w:type="spellStart"/>
      <w:r w:rsidR="002F2C2E">
        <w:rPr>
          <w:i/>
          <w:iCs/>
          <w:color w:val="EE0000"/>
        </w:rPr>
        <w:t>was</w:t>
      </w:r>
      <w:proofErr w:type="spellEnd"/>
      <w:r w:rsidR="002F2C2E">
        <w:rPr>
          <w:i/>
          <w:iCs/>
          <w:color w:val="EE0000"/>
        </w:rPr>
        <w:t xml:space="preserve"> </w:t>
      </w:r>
      <w:proofErr w:type="spellStart"/>
      <w:r w:rsidR="002F2C2E">
        <w:rPr>
          <w:i/>
          <w:iCs/>
          <w:color w:val="EE0000"/>
        </w:rPr>
        <w:t>saved</w:t>
      </w:r>
      <w:proofErr w:type="spellEnd"/>
      <w:r w:rsidR="002F2C2E">
        <w:rPr>
          <w:i/>
          <w:iCs/>
          <w:color w:val="EE0000"/>
        </w:rPr>
        <w:t>.</w:t>
      </w:r>
      <w:r w:rsidR="005E39DF">
        <w:rPr>
          <w:i/>
          <w:iCs/>
          <w:color w:val="EE0000"/>
        </w:rPr>
        <w:t xml:space="preserve"> </w:t>
      </w:r>
      <w:proofErr w:type="spellStart"/>
      <w:r w:rsidR="005E39DF">
        <w:rPr>
          <w:i/>
          <w:iCs/>
          <w:color w:val="EE0000"/>
        </w:rPr>
        <w:t>See</w:t>
      </w:r>
      <w:proofErr w:type="spellEnd"/>
      <w:r w:rsidR="005E39DF">
        <w:rPr>
          <w:i/>
          <w:iCs/>
          <w:color w:val="EE0000"/>
        </w:rPr>
        <w:t xml:space="preserve"> </w:t>
      </w:r>
      <w:proofErr w:type="spellStart"/>
      <w:r w:rsidR="005E39DF">
        <w:rPr>
          <w:i/>
          <w:iCs/>
          <w:color w:val="EE0000"/>
        </w:rPr>
        <w:t>the</w:t>
      </w:r>
      <w:proofErr w:type="spellEnd"/>
      <w:r w:rsidR="005E39DF">
        <w:rPr>
          <w:i/>
          <w:iCs/>
          <w:color w:val="EE0000"/>
        </w:rPr>
        <w:t xml:space="preserve"> test.xls for </w:t>
      </w:r>
      <w:proofErr w:type="spellStart"/>
      <w:r w:rsidR="005E39DF">
        <w:rPr>
          <w:i/>
          <w:iCs/>
          <w:color w:val="EE0000"/>
        </w:rPr>
        <w:t>comparison</w:t>
      </w:r>
      <w:proofErr w:type="spellEnd"/>
      <w:r w:rsidR="005E39DF">
        <w:rPr>
          <w:i/>
          <w:iCs/>
          <w:color w:val="EE0000"/>
        </w:rPr>
        <w:t xml:space="preserve"> </w:t>
      </w:r>
      <w:proofErr w:type="spellStart"/>
      <w:r w:rsidR="005E39DF">
        <w:rPr>
          <w:i/>
          <w:iCs/>
          <w:color w:val="EE0000"/>
        </w:rPr>
        <w:t>of</w:t>
      </w:r>
      <w:proofErr w:type="spellEnd"/>
      <w:r w:rsidR="005E39DF">
        <w:rPr>
          <w:i/>
          <w:iCs/>
          <w:color w:val="EE0000"/>
        </w:rPr>
        <w:t xml:space="preserve"> </w:t>
      </w:r>
      <w:r w:rsidR="00AB2E6C">
        <w:rPr>
          <w:i/>
          <w:iCs/>
          <w:color w:val="EE0000"/>
        </w:rPr>
        <w:t>P</w:t>
      </w:r>
      <w:r w:rsidR="005E39DF">
        <w:rPr>
          <w:i/>
          <w:iCs/>
          <w:color w:val="EE0000"/>
        </w:rPr>
        <w:t xml:space="preserve">ython </w:t>
      </w:r>
      <w:proofErr w:type="spellStart"/>
      <w:r w:rsidR="005E39DF">
        <w:rPr>
          <w:i/>
          <w:iCs/>
          <w:color w:val="EE0000"/>
        </w:rPr>
        <w:t>outcome</w:t>
      </w:r>
      <w:proofErr w:type="spellEnd"/>
      <w:r w:rsidR="005E39DF">
        <w:rPr>
          <w:i/>
          <w:iCs/>
          <w:color w:val="EE0000"/>
        </w:rPr>
        <w:t xml:space="preserve"> and pivot table.</w:t>
      </w:r>
    </w:p>
    <w:p w14:paraId="0451A9CC" w14:textId="0F3AB6EC" w:rsidR="006B4520" w:rsidRDefault="006B4520" w:rsidP="00513971">
      <w:pPr>
        <w:pStyle w:val="Odstavecseseznamem"/>
        <w:numPr>
          <w:ilvl w:val="0"/>
          <w:numId w:val="11"/>
        </w:numPr>
        <w:spacing w:afterLines="30" w:after="72" w:line="240" w:lineRule="auto"/>
        <w:rPr>
          <w:lang w:val="en-US"/>
        </w:rPr>
      </w:pPr>
      <w:r>
        <w:rPr>
          <w:lang w:val="en-US"/>
        </w:rPr>
        <w:t xml:space="preserve">Plotting the data and generating </w:t>
      </w:r>
      <w:proofErr w:type="gramStart"/>
      <w:r>
        <w:rPr>
          <w:lang w:val="en-US"/>
        </w:rPr>
        <w:t>outcome</w:t>
      </w:r>
      <w:proofErr w:type="gramEnd"/>
      <w:r w:rsidR="001B6280">
        <w:rPr>
          <w:lang w:val="en-US"/>
        </w:rPr>
        <w:t>.</w:t>
      </w:r>
    </w:p>
    <w:p w14:paraId="34404B09" w14:textId="11AA6354" w:rsidR="001B6280" w:rsidRPr="001B6280" w:rsidRDefault="001B6280" w:rsidP="00513971">
      <w:pPr>
        <w:pStyle w:val="Odstavecseseznamem"/>
        <w:spacing w:afterLines="30" w:after="72" w:line="240" w:lineRule="auto"/>
        <w:ind w:left="360"/>
        <w:rPr>
          <w:i/>
          <w:iCs/>
          <w:color w:val="EE0000"/>
          <w:lang w:val="en-US"/>
        </w:rPr>
      </w:pPr>
      <w:r w:rsidRPr="001B6280">
        <w:rPr>
          <w:i/>
          <w:iCs/>
          <w:color w:val="EE0000"/>
          <w:lang w:val="en-US"/>
        </w:rPr>
        <w:t>Checking the output visually and checking the file in the working directory:</w:t>
      </w:r>
    </w:p>
    <w:p w14:paraId="1E71BF01" w14:textId="6F344680" w:rsidR="001B6280" w:rsidRPr="00630CBD" w:rsidRDefault="001B6280" w:rsidP="00513971">
      <w:pPr>
        <w:pStyle w:val="Odstavecseseznamem"/>
        <w:spacing w:afterLines="30" w:after="72" w:line="240" w:lineRule="auto"/>
        <w:ind w:left="360"/>
        <w:rPr>
          <w:lang w:val="en-US"/>
        </w:rPr>
      </w:pPr>
      <w:r>
        <w:rPr>
          <w:noProof/>
          <w:lang w:val="en-US"/>
        </w:rPr>
        <mc:AlternateContent>
          <mc:Choice Requires="wps">
            <w:drawing>
              <wp:anchor distT="0" distB="0" distL="114300" distR="114300" simplePos="0" relativeHeight="251660288" behindDoc="0" locked="0" layoutInCell="1" allowOverlap="1" wp14:anchorId="43818D7E" wp14:editId="0E9847C0">
                <wp:simplePos x="0" y="0"/>
                <wp:positionH relativeFrom="column">
                  <wp:posOffset>1663700</wp:posOffset>
                </wp:positionH>
                <wp:positionV relativeFrom="paragraph">
                  <wp:posOffset>343535</wp:posOffset>
                </wp:positionV>
                <wp:extent cx="1695450" cy="146050"/>
                <wp:effectExtent l="0" t="0" r="19050" b="25400"/>
                <wp:wrapNone/>
                <wp:docPr id="1821974166" name="Obdélník 6"/>
                <wp:cNvGraphicFramePr/>
                <a:graphic xmlns:a="http://schemas.openxmlformats.org/drawingml/2006/main">
                  <a:graphicData uri="http://schemas.microsoft.com/office/word/2010/wordprocessingShape">
                    <wps:wsp>
                      <wps:cNvSpPr/>
                      <wps:spPr>
                        <a:xfrm>
                          <a:off x="0" y="0"/>
                          <a:ext cx="1695450" cy="146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2D0C6" id="Obdélník 6" o:spid="_x0000_s1026" style="position:absolute;margin-left:131pt;margin-top:27.05pt;width:133.5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" filled="f" strokecolor="#e00" strokeweight="1pt"/>
            </w:pict>
          </mc:Fallback>
        </mc:AlternateContent>
      </w:r>
      <w:r w:rsidRPr="001B6280">
        <w:rPr>
          <w:lang w:val="en-US"/>
        </w:rPr>
        <w:drawing>
          <wp:inline distT="0" distB="0" distL="0" distR="0" wp14:anchorId="56AFA9B7" wp14:editId="3628977E">
            <wp:extent cx="4545345" cy="654050"/>
            <wp:effectExtent l="0" t="0" r="7620" b="0"/>
            <wp:docPr id="1759928701"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8701" name="Obrázek 1" descr="Obsah obrázku text, snímek obrazovky, Písmo, řada/pruh&#10;&#10;Obsah generovaný pomocí AI může být nesprávný."/>
                    <pic:cNvPicPr/>
                  </pic:nvPicPr>
                  <pic:blipFill>
                    <a:blip r:embed="rId7"/>
                    <a:stretch>
                      <a:fillRect/>
                    </a:stretch>
                  </pic:blipFill>
                  <pic:spPr>
                    <a:xfrm>
                      <a:off x="0" y="0"/>
                      <a:ext cx="4609471" cy="663277"/>
                    </a:xfrm>
                    <a:prstGeom prst="rect">
                      <a:avLst/>
                    </a:prstGeom>
                  </pic:spPr>
                </pic:pic>
              </a:graphicData>
            </a:graphic>
          </wp:inline>
        </w:drawing>
      </w:r>
    </w:p>
    <w:p w14:paraId="72EA368A" w14:textId="54F184E4" w:rsidR="009B1D16" w:rsidRPr="007C25DD" w:rsidRDefault="009B1D16" w:rsidP="00513971">
      <w:pPr>
        <w:pStyle w:val="Nadpis2"/>
        <w:spacing w:line="240" w:lineRule="auto"/>
        <w:rPr>
          <w:lang w:val="en-US"/>
        </w:rPr>
      </w:pPr>
      <w:r w:rsidRPr="007C25DD">
        <w:rPr>
          <w:lang w:val="en-US"/>
        </w:rPr>
        <w:t>Implementation</w:t>
      </w:r>
    </w:p>
    <w:p w14:paraId="72C1FFF6" w14:textId="79C0AA65" w:rsidR="009B1D16" w:rsidRPr="007C25DD" w:rsidRDefault="009B1D16" w:rsidP="00513971">
      <w:pPr>
        <w:spacing w:afterLines="30" w:after="72" w:line="240" w:lineRule="auto"/>
        <w:rPr>
          <w:lang w:val="en-US"/>
        </w:rPr>
      </w:pPr>
      <w:r w:rsidRPr="007C25DD">
        <w:rPr>
          <w:lang w:val="en-US"/>
        </w:rPr>
        <w:t>See the source code in assignment_script.</w:t>
      </w:r>
      <w:r w:rsidR="007C685E">
        <w:rPr>
          <w:lang w:val="en-US"/>
        </w:rPr>
        <w:t>py</w:t>
      </w:r>
      <w:r w:rsidR="00CE48DB">
        <w:rPr>
          <w:lang w:val="en-US"/>
        </w:rPr>
        <w:t xml:space="preserve"> file.</w:t>
      </w:r>
    </w:p>
    <w:p w14:paraId="662EDD24" w14:textId="7543F289" w:rsidR="009819A8" w:rsidRDefault="009819A8" w:rsidP="00513971">
      <w:pPr>
        <w:pStyle w:val="Nadpis2"/>
        <w:spacing w:line="240" w:lineRule="auto"/>
        <w:rPr>
          <w:lang w:val="en-US"/>
        </w:rPr>
      </w:pPr>
      <w:r>
        <w:rPr>
          <w:lang w:val="en-US"/>
        </w:rPr>
        <w:lastRenderedPageBreak/>
        <w:t>Declaration of AI use</w:t>
      </w:r>
    </w:p>
    <w:p w14:paraId="68EF712D" w14:textId="5FBC144F" w:rsidR="00C764E0" w:rsidRPr="00C764E0" w:rsidRDefault="00D1647E" w:rsidP="00513971">
      <w:pPr>
        <w:spacing w:line="240" w:lineRule="auto"/>
        <w:rPr>
          <w:lang w:val="en-US"/>
        </w:rPr>
      </w:pPr>
      <w:r>
        <w:rPr>
          <w:lang w:val="en-US"/>
        </w:rPr>
        <w:t>I have used ChatGPT to generate</w:t>
      </w:r>
      <w:r w:rsidR="00AB2E6C">
        <w:rPr>
          <w:lang w:val="en-US"/>
        </w:rPr>
        <w:t xml:space="preserve"> the</w:t>
      </w:r>
      <w:r>
        <w:rPr>
          <w:lang w:val="en-US"/>
        </w:rPr>
        <w:t xml:space="preserve"> script for data download, to </w:t>
      </w:r>
      <w:r w:rsidR="004461B2">
        <w:rPr>
          <w:lang w:val="en-US"/>
        </w:rPr>
        <w:t>modify and consult</w:t>
      </w:r>
      <w:r>
        <w:rPr>
          <w:lang w:val="en-US"/>
        </w:rPr>
        <w:t xml:space="preserve"> scripts for functions which I have further modified and developed, </w:t>
      </w:r>
      <w:r w:rsidR="00AB2E6C">
        <w:rPr>
          <w:lang w:val="en-US"/>
        </w:rPr>
        <w:t xml:space="preserve">and </w:t>
      </w:r>
      <w:r>
        <w:rPr>
          <w:lang w:val="en-US"/>
        </w:rPr>
        <w:t>to consult errors and the meaning of the script. I have checked and understood all the script in the source code.</w:t>
      </w:r>
    </w:p>
    <w:p w14:paraId="59DE901C" w14:textId="1EDBBA37" w:rsidR="009819A8" w:rsidRDefault="00415771" w:rsidP="00513971">
      <w:pPr>
        <w:pStyle w:val="Nadpis2"/>
        <w:spacing w:line="240" w:lineRule="auto"/>
        <w:rPr>
          <w:lang w:val="en-US"/>
        </w:rPr>
      </w:pPr>
      <w:r>
        <w:rPr>
          <w:lang w:val="en-US"/>
        </w:rPr>
        <w:t>Link to GitHub repository</w:t>
      </w:r>
    </w:p>
    <w:p w14:paraId="1E5C96BD" w14:textId="44CFFADA" w:rsidR="004461B2" w:rsidRPr="007C25DD" w:rsidRDefault="00561729" w:rsidP="00AB2E6C">
      <w:pPr>
        <w:spacing w:line="240" w:lineRule="auto"/>
        <w:rPr>
          <w:lang w:val="en-US"/>
        </w:rPr>
      </w:pPr>
      <w:hyperlink r:id="rId8" w:history="1">
        <w:r w:rsidRPr="00555916">
          <w:rPr>
            <w:rStyle w:val="Hypertextovodkaz"/>
            <w:lang w:val="en-US"/>
          </w:rPr>
          <w:t>https://github.com/KatarinaRi/datasteward_project</w:t>
        </w:r>
      </w:hyperlink>
      <w:r>
        <w:rPr>
          <w:lang w:val="en-US"/>
        </w:rPr>
        <w:t xml:space="preserve"> </w:t>
      </w:r>
    </w:p>
    <w:sectPr w:rsidR="004461B2" w:rsidRPr="007C25DD" w:rsidSect="007C25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DC5"/>
    <w:multiLevelType w:val="hybridMultilevel"/>
    <w:tmpl w:val="1D583EE2"/>
    <w:lvl w:ilvl="0" w:tplc="6F825292">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84D162F"/>
    <w:multiLevelType w:val="hybridMultilevel"/>
    <w:tmpl w:val="83C0DAF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B084981"/>
    <w:multiLevelType w:val="hybridMultilevel"/>
    <w:tmpl w:val="178E2992"/>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15:restartNumberingAfterBreak="0">
    <w:nsid w:val="2F4D64CA"/>
    <w:multiLevelType w:val="hybridMultilevel"/>
    <w:tmpl w:val="B3F2EB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7B72E9F"/>
    <w:multiLevelType w:val="hybridMultilevel"/>
    <w:tmpl w:val="93F6D1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A5B734A"/>
    <w:multiLevelType w:val="multilevel"/>
    <w:tmpl w:val="7A92C2F0"/>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7DD24E2"/>
    <w:multiLevelType w:val="hybridMultilevel"/>
    <w:tmpl w:val="E362DD40"/>
    <w:lvl w:ilvl="0" w:tplc="BFDAB8D2">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7" w15:restartNumberingAfterBreak="0">
    <w:nsid w:val="4B0B20B6"/>
    <w:multiLevelType w:val="hybridMultilevel"/>
    <w:tmpl w:val="EFE0F42E"/>
    <w:lvl w:ilvl="0" w:tplc="1A60493C">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61F82759"/>
    <w:multiLevelType w:val="hybridMultilevel"/>
    <w:tmpl w:val="8078FEAC"/>
    <w:lvl w:ilvl="0" w:tplc="9D2E6E12">
      <w:start w:val="1"/>
      <w:numFmt w:val="upperLetter"/>
      <w:lvlText w:val="%1)"/>
      <w:lvlJc w:val="left"/>
      <w:pPr>
        <w:ind w:left="720" w:hanging="360"/>
      </w:pPr>
      <w:rPr>
        <w:rFonts w:asciiTheme="minorHAnsi" w:eastAsiaTheme="minorHAnsi" w:hAnsiTheme="minorHAnsi" w:cstheme="minorBidi"/>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2A45EE7"/>
    <w:multiLevelType w:val="hybridMultilevel"/>
    <w:tmpl w:val="7A463592"/>
    <w:lvl w:ilvl="0" w:tplc="339C3F0E">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734F695E"/>
    <w:multiLevelType w:val="hybridMultilevel"/>
    <w:tmpl w:val="C8087D44"/>
    <w:lvl w:ilvl="0" w:tplc="CC2085EA">
      <w:start w:val="1"/>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6DC3639"/>
    <w:multiLevelType w:val="hybridMultilevel"/>
    <w:tmpl w:val="1FC41BA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77820233"/>
    <w:multiLevelType w:val="hybridMultilevel"/>
    <w:tmpl w:val="7A46359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9B02EBC"/>
    <w:multiLevelType w:val="multilevel"/>
    <w:tmpl w:val="7A92C2F0"/>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9064122">
    <w:abstractNumId w:val="4"/>
  </w:num>
  <w:num w:numId="2" w16cid:durableId="1786852361">
    <w:abstractNumId w:val="7"/>
  </w:num>
  <w:num w:numId="3" w16cid:durableId="493107652">
    <w:abstractNumId w:val="8"/>
  </w:num>
  <w:num w:numId="4" w16cid:durableId="2011059916">
    <w:abstractNumId w:val="1"/>
  </w:num>
  <w:num w:numId="5" w16cid:durableId="34433335">
    <w:abstractNumId w:val="0"/>
  </w:num>
  <w:num w:numId="6" w16cid:durableId="1031950988">
    <w:abstractNumId w:val="2"/>
  </w:num>
  <w:num w:numId="7" w16cid:durableId="1778984018">
    <w:abstractNumId w:val="9"/>
  </w:num>
  <w:num w:numId="8" w16cid:durableId="287854017">
    <w:abstractNumId w:val="12"/>
  </w:num>
  <w:num w:numId="9" w16cid:durableId="1485852686">
    <w:abstractNumId w:val="10"/>
  </w:num>
  <w:num w:numId="10" w16cid:durableId="1865709736">
    <w:abstractNumId w:val="11"/>
  </w:num>
  <w:num w:numId="11" w16cid:durableId="1041056100">
    <w:abstractNumId w:val="5"/>
  </w:num>
  <w:num w:numId="12" w16cid:durableId="1434400891">
    <w:abstractNumId w:val="13"/>
  </w:num>
  <w:num w:numId="13" w16cid:durableId="243999630">
    <w:abstractNumId w:val="3"/>
  </w:num>
  <w:num w:numId="14" w16cid:durableId="765813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16"/>
    <w:rsid w:val="00001794"/>
    <w:rsid w:val="00011567"/>
    <w:rsid w:val="00032049"/>
    <w:rsid w:val="0009715C"/>
    <w:rsid w:val="000C45EC"/>
    <w:rsid w:val="000E0254"/>
    <w:rsid w:val="00107BB6"/>
    <w:rsid w:val="00110185"/>
    <w:rsid w:val="001130EE"/>
    <w:rsid w:val="001245C5"/>
    <w:rsid w:val="001266B3"/>
    <w:rsid w:val="0013527D"/>
    <w:rsid w:val="001625EB"/>
    <w:rsid w:val="001B6280"/>
    <w:rsid w:val="001E7353"/>
    <w:rsid w:val="00206419"/>
    <w:rsid w:val="00222274"/>
    <w:rsid w:val="00263A56"/>
    <w:rsid w:val="00285178"/>
    <w:rsid w:val="002B7562"/>
    <w:rsid w:val="002B7942"/>
    <w:rsid w:val="002E01E2"/>
    <w:rsid w:val="002E185A"/>
    <w:rsid w:val="002E7883"/>
    <w:rsid w:val="002F2C2E"/>
    <w:rsid w:val="00305E8E"/>
    <w:rsid w:val="003318CF"/>
    <w:rsid w:val="00344B42"/>
    <w:rsid w:val="00373124"/>
    <w:rsid w:val="003A5430"/>
    <w:rsid w:val="003B2141"/>
    <w:rsid w:val="003F6180"/>
    <w:rsid w:val="00400D8B"/>
    <w:rsid w:val="00404FD1"/>
    <w:rsid w:val="00415771"/>
    <w:rsid w:val="0044364E"/>
    <w:rsid w:val="00444393"/>
    <w:rsid w:val="004461B2"/>
    <w:rsid w:val="00450C05"/>
    <w:rsid w:val="00470044"/>
    <w:rsid w:val="00495CBE"/>
    <w:rsid w:val="004A4D1B"/>
    <w:rsid w:val="004B155E"/>
    <w:rsid w:val="004D08AB"/>
    <w:rsid w:val="004E0B34"/>
    <w:rsid w:val="004F46AA"/>
    <w:rsid w:val="00503F1D"/>
    <w:rsid w:val="00513971"/>
    <w:rsid w:val="00524AC8"/>
    <w:rsid w:val="00536520"/>
    <w:rsid w:val="00540B6B"/>
    <w:rsid w:val="005416F7"/>
    <w:rsid w:val="00554D90"/>
    <w:rsid w:val="005575E4"/>
    <w:rsid w:val="005601AB"/>
    <w:rsid w:val="00561729"/>
    <w:rsid w:val="00580087"/>
    <w:rsid w:val="005B7697"/>
    <w:rsid w:val="005B7B45"/>
    <w:rsid w:val="005D5B59"/>
    <w:rsid w:val="005D77C2"/>
    <w:rsid w:val="005E39DF"/>
    <w:rsid w:val="005E7FE4"/>
    <w:rsid w:val="00603139"/>
    <w:rsid w:val="00622B95"/>
    <w:rsid w:val="00630CBD"/>
    <w:rsid w:val="00652B23"/>
    <w:rsid w:val="00657E83"/>
    <w:rsid w:val="006A2F51"/>
    <w:rsid w:val="006A6982"/>
    <w:rsid w:val="006B4520"/>
    <w:rsid w:val="006D4ACF"/>
    <w:rsid w:val="006E4B16"/>
    <w:rsid w:val="007173D6"/>
    <w:rsid w:val="00740FB0"/>
    <w:rsid w:val="00770030"/>
    <w:rsid w:val="00785550"/>
    <w:rsid w:val="007C25DD"/>
    <w:rsid w:val="007C685E"/>
    <w:rsid w:val="008036AB"/>
    <w:rsid w:val="008271AE"/>
    <w:rsid w:val="0084642B"/>
    <w:rsid w:val="008A1A29"/>
    <w:rsid w:val="008D47A2"/>
    <w:rsid w:val="008D593C"/>
    <w:rsid w:val="008D63E2"/>
    <w:rsid w:val="008E349E"/>
    <w:rsid w:val="008E4269"/>
    <w:rsid w:val="00900C12"/>
    <w:rsid w:val="00925E68"/>
    <w:rsid w:val="00940FDF"/>
    <w:rsid w:val="00944A5B"/>
    <w:rsid w:val="0096306A"/>
    <w:rsid w:val="00967C1D"/>
    <w:rsid w:val="009764A5"/>
    <w:rsid w:val="00977331"/>
    <w:rsid w:val="009819A8"/>
    <w:rsid w:val="00986B43"/>
    <w:rsid w:val="0099199E"/>
    <w:rsid w:val="00992C48"/>
    <w:rsid w:val="009A1C31"/>
    <w:rsid w:val="009B1D16"/>
    <w:rsid w:val="009D5D50"/>
    <w:rsid w:val="009E3487"/>
    <w:rsid w:val="009E7675"/>
    <w:rsid w:val="009F0FA7"/>
    <w:rsid w:val="009F6884"/>
    <w:rsid w:val="00A746DB"/>
    <w:rsid w:val="00A8405D"/>
    <w:rsid w:val="00AB2E6C"/>
    <w:rsid w:val="00AD1F66"/>
    <w:rsid w:val="00B219A2"/>
    <w:rsid w:val="00B46EB8"/>
    <w:rsid w:val="00B54858"/>
    <w:rsid w:val="00B740FA"/>
    <w:rsid w:val="00BA1FF3"/>
    <w:rsid w:val="00BA2A3F"/>
    <w:rsid w:val="00BB20AD"/>
    <w:rsid w:val="00BC6930"/>
    <w:rsid w:val="00BD69E3"/>
    <w:rsid w:val="00BE14A5"/>
    <w:rsid w:val="00BF283B"/>
    <w:rsid w:val="00C20EFC"/>
    <w:rsid w:val="00C33704"/>
    <w:rsid w:val="00C45C03"/>
    <w:rsid w:val="00C764E0"/>
    <w:rsid w:val="00C807D3"/>
    <w:rsid w:val="00CA2AF7"/>
    <w:rsid w:val="00CE48DB"/>
    <w:rsid w:val="00CF1F9F"/>
    <w:rsid w:val="00D1320F"/>
    <w:rsid w:val="00D1602A"/>
    <w:rsid w:val="00D1647E"/>
    <w:rsid w:val="00D45E0A"/>
    <w:rsid w:val="00D51C8B"/>
    <w:rsid w:val="00D52DBA"/>
    <w:rsid w:val="00DA1BDD"/>
    <w:rsid w:val="00DB3926"/>
    <w:rsid w:val="00DE0B45"/>
    <w:rsid w:val="00DF3DA5"/>
    <w:rsid w:val="00DF70C6"/>
    <w:rsid w:val="00E11F66"/>
    <w:rsid w:val="00E62ACF"/>
    <w:rsid w:val="00E679A0"/>
    <w:rsid w:val="00EB18B3"/>
    <w:rsid w:val="00F13040"/>
    <w:rsid w:val="00F34B95"/>
    <w:rsid w:val="00F35E38"/>
    <w:rsid w:val="00F44B09"/>
    <w:rsid w:val="00F5430D"/>
    <w:rsid w:val="00F579D8"/>
    <w:rsid w:val="00F7328B"/>
    <w:rsid w:val="00F824D0"/>
    <w:rsid w:val="00FD3EB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B4AE"/>
  <w15:chartTrackingRefBased/>
  <w15:docId w15:val="{D640C9F5-FF6F-4882-A86C-2C04B58E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B1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9B1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9B1D1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B1D1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B1D1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B1D1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B1D1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B1D1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B1D1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B1D1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9B1D1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9B1D16"/>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B1D1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B1D1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B1D1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B1D1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B1D1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B1D16"/>
    <w:rPr>
      <w:rFonts w:eastAsiaTheme="majorEastAsia" w:cstheme="majorBidi"/>
      <w:color w:val="272727" w:themeColor="text1" w:themeTint="D8"/>
    </w:rPr>
  </w:style>
  <w:style w:type="paragraph" w:styleId="Nzev">
    <w:name w:val="Title"/>
    <w:basedOn w:val="Normln"/>
    <w:next w:val="Normln"/>
    <w:link w:val="NzevChar"/>
    <w:uiPriority w:val="10"/>
    <w:qFormat/>
    <w:rsid w:val="009B1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B1D1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B1D1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B1D1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B1D16"/>
    <w:pPr>
      <w:spacing w:before="160"/>
      <w:jc w:val="center"/>
    </w:pPr>
    <w:rPr>
      <w:i/>
      <w:iCs/>
      <w:color w:val="404040" w:themeColor="text1" w:themeTint="BF"/>
    </w:rPr>
  </w:style>
  <w:style w:type="character" w:customStyle="1" w:styleId="CittChar">
    <w:name w:val="Citát Char"/>
    <w:basedOn w:val="Standardnpsmoodstavce"/>
    <w:link w:val="Citt"/>
    <w:uiPriority w:val="29"/>
    <w:rsid w:val="009B1D16"/>
    <w:rPr>
      <w:i/>
      <w:iCs/>
      <w:color w:val="404040" w:themeColor="text1" w:themeTint="BF"/>
    </w:rPr>
  </w:style>
  <w:style w:type="paragraph" w:styleId="Odstavecseseznamem">
    <w:name w:val="List Paragraph"/>
    <w:basedOn w:val="Normln"/>
    <w:uiPriority w:val="34"/>
    <w:qFormat/>
    <w:rsid w:val="009B1D16"/>
    <w:pPr>
      <w:ind w:left="720"/>
      <w:contextualSpacing/>
    </w:pPr>
  </w:style>
  <w:style w:type="character" w:styleId="Zdraznnintenzivn">
    <w:name w:val="Intense Emphasis"/>
    <w:basedOn w:val="Standardnpsmoodstavce"/>
    <w:uiPriority w:val="21"/>
    <w:qFormat/>
    <w:rsid w:val="009B1D16"/>
    <w:rPr>
      <w:i/>
      <w:iCs/>
      <w:color w:val="0F4761" w:themeColor="accent1" w:themeShade="BF"/>
    </w:rPr>
  </w:style>
  <w:style w:type="paragraph" w:styleId="Vrazncitt">
    <w:name w:val="Intense Quote"/>
    <w:basedOn w:val="Normln"/>
    <w:next w:val="Normln"/>
    <w:link w:val="VrazncittChar"/>
    <w:uiPriority w:val="30"/>
    <w:qFormat/>
    <w:rsid w:val="009B1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B1D16"/>
    <w:rPr>
      <w:i/>
      <w:iCs/>
      <w:color w:val="0F4761" w:themeColor="accent1" w:themeShade="BF"/>
    </w:rPr>
  </w:style>
  <w:style w:type="character" w:styleId="Odkazintenzivn">
    <w:name w:val="Intense Reference"/>
    <w:basedOn w:val="Standardnpsmoodstavce"/>
    <w:uiPriority w:val="32"/>
    <w:qFormat/>
    <w:rsid w:val="009B1D16"/>
    <w:rPr>
      <w:b/>
      <w:bCs/>
      <w:smallCaps/>
      <w:color w:val="0F4761" w:themeColor="accent1" w:themeShade="BF"/>
      <w:spacing w:val="5"/>
    </w:rPr>
  </w:style>
  <w:style w:type="character" w:styleId="Odkaznakoment">
    <w:name w:val="annotation reference"/>
    <w:basedOn w:val="Standardnpsmoodstavce"/>
    <w:uiPriority w:val="99"/>
    <w:semiHidden/>
    <w:unhideWhenUsed/>
    <w:rsid w:val="00CA2AF7"/>
    <w:rPr>
      <w:sz w:val="16"/>
      <w:szCs w:val="16"/>
    </w:rPr>
  </w:style>
  <w:style w:type="paragraph" w:styleId="Textkomente">
    <w:name w:val="annotation text"/>
    <w:basedOn w:val="Normln"/>
    <w:link w:val="TextkomenteChar"/>
    <w:uiPriority w:val="99"/>
    <w:unhideWhenUsed/>
    <w:rsid w:val="00CA2AF7"/>
    <w:pPr>
      <w:spacing w:line="240" w:lineRule="auto"/>
    </w:pPr>
    <w:rPr>
      <w:sz w:val="20"/>
      <w:szCs w:val="20"/>
    </w:rPr>
  </w:style>
  <w:style w:type="character" w:customStyle="1" w:styleId="TextkomenteChar">
    <w:name w:val="Text komentáře Char"/>
    <w:basedOn w:val="Standardnpsmoodstavce"/>
    <w:link w:val="Textkomente"/>
    <w:uiPriority w:val="99"/>
    <w:rsid w:val="00CA2AF7"/>
    <w:rPr>
      <w:sz w:val="20"/>
      <w:szCs w:val="20"/>
    </w:rPr>
  </w:style>
  <w:style w:type="paragraph" w:styleId="Pedmtkomente">
    <w:name w:val="annotation subject"/>
    <w:basedOn w:val="Textkomente"/>
    <w:next w:val="Textkomente"/>
    <w:link w:val="PedmtkomenteChar"/>
    <w:uiPriority w:val="99"/>
    <w:semiHidden/>
    <w:unhideWhenUsed/>
    <w:rsid w:val="00CA2AF7"/>
    <w:rPr>
      <w:b/>
      <w:bCs/>
    </w:rPr>
  </w:style>
  <w:style w:type="character" w:customStyle="1" w:styleId="PedmtkomenteChar">
    <w:name w:val="Předmět komentáře Char"/>
    <w:basedOn w:val="TextkomenteChar"/>
    <w:link w:val="Pedmtkomente"/>
    <w:uiPriority w:val="99"/>
    <w:semiHidden/>
    <w:rsid w:val="00CA2AF7"/>
    <w:rPr>
      <w:b/>
      <w:bCs/>
      <w:sz w:val="20"/>
      <w:szCs w:val="20"/>
    </w:rPr>
  </w:style>
  <w:style w:type="character" w:styleId="Hypertextovodkaz">
    <w:name w:val="Hyperlink"/>
    <w:basedOn w:val="Standardnpsmoodstavce"/>
    <w:uiPriority w:val="99"/>
    <w:unhideWhenUsed/>
    <w:rsid w:val="0009715C"/>
    <w:rPr>
      <w:color w:val="467886" w:themeColor="hyperlink"/>
      <w:u w:val="single"/>
    </w:rPr>
  </w:style>
  <w:style w:type="character" w:styleId="Nevyeenzmnka">
    <w:name w:val="Unresolved Mention"/>
    <w:basedOn w:val="Standardnpsmoodstavce"/>
    <w:uiPriority w:val="99"/>
    <w:semiHidden/>
    <w:unhideWhenUsed/>
    <w:rsid w:val="00097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tarinaRi/datasteward_projec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harkattackfile.net/incidentlog.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616</TotalTime>
  <Pages>3</Pages>
  <Words>756</Words>
  <Characters>4463</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Katarína Řiháčková</dc:creator>
  <cp:keywords/>
  <dc:description/>
  <cp:lastModifiedBy>Katarína Řiháčková</cp:lastModifiedBy>
  <cp:revision>165</cp:revision>
  <dcterms:created xsi:type="dcterms:W3CDTF">2026-01-09T12:58:00Z</dcterms:created>
  <dcterms:modified xsi:type="dcterms:W3CDTF">2026-01-10T21:08:00Z</dcterms:modified>
</cp:coreProperties>
</file>