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7772BC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C764CE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8405D9" w:rsidRPr="00C764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6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8405D9" w:rsidP="008405D9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8405D9">
                      <w:rPr>
                        <w:rFonts w:eastAsiaTheme="minorHAnsi"/>
                        <w:lang w:eastAsia="en-US"/>
                      </w:rPr>
                      <w:t xml:space="preserve">Тема: «Организация периодических процессов»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D13804" w:rsidRDefault="001E297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6211715" w:history="1">
            <w:r w:rsidR="00D13804" w:rsidRPr="00642075">
              <w:rPr>
                <w:rStyle w:val="ad"/>
              </w:rPr>
              <w:t>Цель работы: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_Toc116211715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2</w:t>
            </w:r>
            <w:r w:rsidR="00D13804">
              <w:rPr>
                <w:webHidden/>
              </w:rPr>
              <w:fldChar w:fldCharType="end"/>
            </w:r>
          </w:hyperlink>
        </w:p>
        <w:p w:rsidR="00D13804" w:rsidRDefault="007772B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6" w:history="1">
            <w:r w:rsidR="00D13804" w:rsidRPr="00642075">
              <w:rPr>
                <w:rStyle w:val="ad"/>
              </w:rPr>
              <w:t>Задание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_Toc116211716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2</w:t>
            </w:r>
            <w:r w:rsidR="00D13804">
              <w:rPr>
                <w:webHidden/>
              </w:rPr>
              <w:fldChar w:fldCharType="end"/>
            </w:r>
          </w:hyperlink>
        </w:p>
        <w:p w:rsidR="00D13804" w:rsidRDefault="007772B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7" w:history="1">
            <w:r w:rsidR="00D13804" w:rsidRPr="00642075">
              <w:rPr>
                <w:rStyle w:val="ad"/>
              </w:rPr>
              <w:t>Скриншоты экрана результатов работы программы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_Toc116211717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2</w:t>
            </w:r>
            <w:r w:rsidR="00D13804">
              <w:rPr>
                <w:webHidden/>
              </w:rPr>
              <w:fldChar w:fldCharType="end"/>
            </w:r>
          </w:hyperlink>
        </w:p>
        <w:p w:rsidR="00D13804" w:rsidRDefault="007772B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18" w:history="1">
            <w:r w:rsidR="00D13804" w:rsidRPr="00642075">
              <w:rPr>
                <w:rStyle w:val="ad"/>
              </w:rPr>
              <w:t>Текст программы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_Toc116211718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3</w:t>
            </w:r>
            <w:r w:rsidR="00D13804">
              <w:rPr>
                <w:webHidden/>
              </w:rPr>
              <w:fldChar w:fldCharType="end"/>
            </w:r>
          </w:hyperlink>
        </w:p>
        <w:p w:rsidR="00D13804" w:rsidRDefault="007772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211719" w:history="1">
            <w:r w:rsidR="00D13804" w:rsidRPr="00642075">
              <w:rPr>
                <w:rStyle w:val="ad"/>
                <w:rFonts w:ascii="Times New Roman" w:hAnsi="Times New Roman" w:cs="Times New Roman"/>
                <w:noProof/>
              </w:rPr>
              <w:t xml:space="preserve">Текст программы </w:t>
            </w:r>
            <w:r w:rsidR="00D13804" w:rsidRPr="00642075">
              <w:rPr>
                <w:rStyle w:val="ad"/>
                <w:rFonts w:ascii="Times New Roman" w:hAnsi="Times New Roman" w:cs="Times New Roman"/>
                <w:noProof/>
                <w:lang w:val="en-US"/>
              </w:rPr>
              <w:t>main</w:t>
            </w:r>
            <w:r w:rsidR="00D13804" w:rsidRPr="00642075">
              <w:rPr>
                <w:rStyle w:val="ad"/>
                <w:rFonts w:ascii="Times New Roman" w:hAnsi="Times New Roman" w:cs="Times New Roman"/>
                <w:noProof/>
              </w:rPr>
              <w:t>.</w:t>
            </w:r>
            <w:r w:rsidR="00D13804" w:rsidRPr="00642075">
              <w:rPr>
                <w:rStyle w:val="ad"/>
                <w:rFonts w:ascii="Times New Roman" w:hAnsi="Times New Roman" w:cs="Times New Roman"/>
                <w:noProof/>
                <w:lang w:val="en-US"/>
              </w:rPr>
              <w:t>cpp</w:t>
            </w:r>
            <w:r w:rsidR="00D13804">
              <w:rPr>
                <w:noProof/>
                <w:webHidden/>
              </w:rPr>
              <w:tab/>
            </w:r>
            <w:r w:rsidR="00D13804">
              <w:rPr>
                <w:noProof/>
                <w:webHidden/>
              </w:rPr>
              <w:fldChar w:fldCharType="begin"/>
            </w:r>
            <w:r w:rsidR="00D13804">
              <w:rPr>
                <w:noProof/>
                <w:webHidden/>
              </w:rPr>
              <w:instrText xml:space="preserve"> PAGEREF _Toc116211719 \h </w:instrText>
            </w:r>
            <w:r w:rsidR="00D13804">
              <w:rPr>
                <w:noProof/>
                <w:webHidden/>
              </w:rPr>
            </w:r>
            <w:r w:rsidR="00D13804">
              <w:rPr>
                <w:noProof/>
                <w:webHidden/>
              </w:rPr>
              <w:fldChar w:fldCharType="separate"/>
            </w:r>
            <w:r w:rsidR="00D13804">
              <w:rPr>
                <w:noProof/>
                <w:webHidden/>
              </w:rPr>
              <w:t>3</w:t>
            </w:r>
            <w:r w:rsidR="00D13804">
              <w:rPr>
                <w:noProof/>
                <w:webHidden/>
              </w:rPr>
              <w:fldChar w:fldCharType="end"/>
            </w:r>
          </w:hyperlink>
        </w:p>
        <w:p w:rsidR="00D13804" w:rsidRDefault="007772B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6211720" w:history="1">
            <w:r w:rsidR="00D13804" w:rsidRPr="00642075">
              <w:rPr>
                <w:rStyle w:val="ad"/>
              </w:rPr>
              <w:t>Вывод</w:t>
            </w:r>
            <w:r w:rsidR="00D13804">
              <w:rPr>
                <w:webHidden/>
              </w:rPr>
              <w:tab/>
            </w:r>
            <w:r w:rsidR="00D13804">
              <w:rPr>
                <w:webHidden/>
              </w:rPr>
              <w:fldChar w:fldCharType="begin"/>
            </w:r>
            <w:r w:rsidR="00D13804">
              <w:rPr>
                <w:webHidden/>
              </w:rPr>
              <w:instrText xml:space="preserve"> PAGEREF _Toc116211720 \h </w:instrText>
            </w:r>
            <w:r w:rsidR="00D13804">
              <w:rPr>
                <w:webHidden/>
              </w:rPr>
            </w:r>
            <w:r w:rsidR="00D13804">
              <w:rPr>
                <w:webHidden/>
              </w:rPr>
              <w:fldChar w:fldCharType="separate"/>
            </w:r>
            <w:r w:rsidR="00D13804">
              <w:rPr>
                <w:webHidden/>
              </w:rPr>
              <w:t>3</w:t>
            </w:r>
            <w:r w:rsidR="00D13804">
              <w:rPr>
                <w:webHidden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6211715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FD1C8E" w:rsidRPr="008405D9" w:rsidRDefault="008405D9" w:rsidP="00224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сервиса</w:t>
      </w:r>
      <w:r w:rsidRPr="00840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5D9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8405D9">
        <w:rPr>
          <w:rFonts w:ascii="Times New Roman" w:hAnsi="Times New Roman" w:cs="Times New Roman"/>
          <w:sz w:val="28"/>
          <w:szCs w:val="28"/>
        </w:rPr>
        <w:t>, механизма сигналов и интервальных таймеров для организации периодических процессов.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6211716"/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8405D9" w:rsidRDefault="008405D9" w:rsidP="008405D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405D9">
        <w:rPr>
          <w:rFonts w:ascii="Times New Roman" w:hAnsi="Times New Roman" w:cs="Times New Roman"/>
          <w:sz w:val="28"/>
          <w:szCs w:val="28"/>
        </w:rPr>
        <w:t xml:space="preserve">Написать периодическую программу, в которой период запуска и количество запусков должны задаваться в качестве ее параметров. При каждом очередном запуске программа должна порождать новый процесс, который выводить на экран свой идентификатор, дату и время старта. Программа и ее дочерний процесс должны быть заблокированы от завершения при нажатии клавиши </w:t>
      </w:r>
      <w:proofErr w:type="spellStart"/>
      <w:r w:rsidRPr="008405D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405D9">
        <w:rPr>
          <w:rFonts w:ascii="Times New Roman" w:hAnsi="Times New Roman" w:cs="Times New Roman"/>
          <w:sz w:val="28"/>
          <w:szCs w:val="28"/>
        </w:rPr>
        <w:t>/z. После завершения дочернего процесса программа должна вывести на экран информацию о времени своей</w:t>
      </w:r>
      <w:r>
        <w:rPr>
          <w:rFonts w:ascii="Times New Roman" w:hAnsi="Times New Roman" w:cs="Times New Roman"/>
          <w:sz w:val="28"/>
          <w:szCs w:val="28"/>
        </w:rPr>
        <w:t xml:space="preserve"> работы и дочернего процесса. </w:t>
      </w:r>
    </w:p>
    <w:p w:rsidR="0022440D" w:rsidRPr="00C764CE" w:rsidRDefault="008405D9" w:rsidP="00C764C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405D9">
        <w:rPr>
          <w:rFonts w:ascii="Times New Roman" w:hAnsi="Times New Roman" w:cs="Times New Roman"/>
          <w:sz w:val="28"/>
          <w:szCs w:val="28"/>
        </w:rPr>
        <w:t xml:space="preserve"> Откомпилировать программу и запустить ее несколько раз с разным периодом запуска и количеством повторений.</w:t>
      </w:r>
    </w:p>
    <w:p w:rsidR="008405D9" w:rsidRPr="00EE62C2" w:rsidRDefault="008405D9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2" w:name="_Toc116211718"/>
      <w:r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 xml:space="preserve">Скриншот экрана результатов работы периодической программы после всех ее </w:t>
      </w:r>
      <w:proofErr w:type="spellStart"/>
      <w:r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перезапусков</w:t>
      </w:r>
      <w:proofErr w:type="spellEnd"/>
      <w:r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.</w:t>
      </w:r>
    </w:p>
    <w:p w:rsidR="00EE62C2" w:rsidRDefault="00C764CE" w:rsidP="00EE62C2">
      <w:pPr>
        <w:jc w:val="center"/>
        <w:rPr>
          <w:rFonts w:ascii="Times New Roman" w:hAnsi="Times New Roman" w:cs="Times New Roman"/>
          <w:sz w:val="24"/>
        </w:rPr>
      </w:pPr>
      <w:r w:rsidRPr="00C764CE">
        <w:drawing>
          <wp:inline distT="0" distB="0" distL="0" distR="0" wp14:anchorId="7A0D3A36" wp14:editId="687F2506">
            <wp:extent cx="3680779" cy="2606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9" w:rsidRDefault="00C764CE" w:rsidP="00EE62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</w:p>
    <w:p w:rsidR="00C764CE" w:rsidRDefault="00C764CE" w:rsidP="00EE62C2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 w:rsidRPr="00C764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lastRenderedPageBreak/>
        <w:drawing>
          <wp:inline distT="0" distB="0" distL="0" distR="0" wp14:anchorId="62FFCE63" wp14:editId="5B61BC22">
            <wp:extent cx="4458086" cy="344453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CE" w:rsidRPr="00C764CE" w:rsidRDefault="00C764CE" w:rsidP="00C764CE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72029D" w:rsidRPr="00EE62C2" w:rsidRDefault="00FD1C8E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r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Текст</w:t>
      </w:r>
      <w:r w:rsidR="0072029D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405D9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 xml:space="preserve">периодической </w:t>
      </w:r>
      <w:r w:rsidR="0072029D"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программ</w:t>
      </w:r>
      <w:r w:rsidRPr="00EE62C2">
        <w:rPr>
          <w:rStyle w:val="20"/>
          <w:rFonts w:ascii="Times New Roman" w:hAnsi="Times New Roman" w:cs="Times New Roman"/>
          <w:b w:val="0"/>
          <w:sz w:val="28"/>
          <w:szCs w:val="28"/>
        </w:rPr>
        <w:t>ы</w:t>
      </w:r>
      <w:bookmarkEnd w:id="2"/>
    </w:p>
    <w:p w:rsidR="00534D10" w:rsidRDefault="00534D10" w:rsidP="00534D10">
      <w:pPr>
        <w:pStyle w:val="3"/>
        <w:rPr>
          <w:sz w:val="24"/>
        </w:rPr>
      </w:pPr>
      <w:bookmarkStart w:id="3" w:name="_Toc116211719"/>
      <w:r w:rsidRPr="00EE62C2">
        <w:rPr>
          <w:rStyle w:val="20"/>
          <w:rFonts w:ascii="Times New Roman" w:hAnsi="Times New Roman" w:cs="Times New Roman"/>
          <w:sz w:val="28"/>
          <w:szCs w:val="28"/>
        </w:rPr>
        <w:t>Те</w:t>
      </w:r>
      <w:proofErr w:type="gramStart"/>
      <w:r w:rsidRPr="00EE62C2">
        <w:rPr>
          <w:rStyle w:val="20"/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E62C2">
        <w:rPr>
          <w:rStyle w:val="20"/>
          <w:rFonts w:ascii="Times New Roman" w:hAnsi="Times New Roman" w:cs="Times New Roman"/>
          <w:sz w:val="28"/>
          <w:szCs w:val="28"/>
        </w:rPr>
        <w:t xml:space="preserve">ограммы </w:t>
      </w:r>
      <w:r w:rsidRPr="00EE62C2">
        <w:rPr>
          <w:rStyle w:val="20"/>
          <w:rFonts w:ascii="Times New Roman" w:hAnsi="Times New Roman" w:cs="Times New Roman"/>
          <w:sz w:val="28"/>
          <w:szCs w:val="28"/>
          <w:lang w:val="en-US"/>
        </w:rPr>
        <w:t>main</w:t>
      </w:r>
      <w:r w:rsidRPr="00EE62C2">
        <w:rPr>
          <w:rStyle w:val="20"/>
          <w:rFonts w:ascii="Times New Roman" w:hAnsi="Times New Roman" w:cs="Times New Roman"/>
          <w:sz w:val="28"/>
          <w:szCs w:val="28"/>
        </w:rPr>
        <w:t>.</w:t>
      </w:r>
      <w:proofErr w:type="spellStart"/>
      <w:r w:rsidRPr="00EE62C2">
        <w:rPr>
          <w:rStyle w:val="20"/>
          <w:rFonts w:ascii="Times New Roman" w:hAnsi="Times New Roman" w:cs="Times New Roman"/>
          <w:sz w:val="28"/>
          <w:szCs w:val="28"/>
          <w:lang w:val="en-US"/>
        </w:rPr>
        <w:t>cpp</w:t>
      </w:r>
      <w:bookmarkEnd w:id="3"/>
      <w:proofErr w:type="spellEnd"/>
      <w:r w:rsidRPr="00EE62C2">
        <w:t xml:space="preserve"> </w:t>
      </w:r>
    </w:p>
    <w:p w:rsidR="00EE62C2" w:rsidRDefault="00EE62C2" w:rsidP="00FD1C8E">
      <w:pPr>
        <w:spacing w:after="0"/>
        <w:rPr>
          <w:rFonts w:ascii="Times New Roman" w:hAnsi="Times New Roman" w:cs="Times New Roman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stdio.h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stdlib.h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C764CE">
        <w:rPr>
          <w:rFonts w:ascii="Times New Roman" w:hAnsi="Times New Roman" w:cs="Times New Roman"/>
          <w:lang w:val="en-US"/>
        </w:rPr>
        <w:t>wait.h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unistd.h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string.h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signal.h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C764CE">
        <w:rPr>
          <w:rFonts w:ascii="Times New Roman" w:hAnsi="Times New Roman" w:cs="Times New Roman"/>
          <w:lang w:val="en-US"/>
        </w:rPr>
        <w:t>time.h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iostream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#include &lt;</w:t>
      </w:r>
      <w:proofErr w:type="spellStart"/>
      <w:r w:rsidRPr="00C764CE">
        <w:rPr>
          <w:rFonts w:ascii="Times New Roman" w:hAnsi="Times New Roman" w:cs="Times New Roman"/>
          <w:lang w:val="en-US"/>
        </w:rPr>
        <w:t>ctime</w:t>
      </w:r>
      <w:proofErr w:type="spellEnd"/>
      <w:r w:rsidRPr="00C764CE">
        <w:rPr>
          <w:rFonts w:ascii="Times New Roman" w:hAnsi="Times New Roman" w:cs="Times New Roman"/>
          <w:lang w:val="en-US"/>
        </w:rPr>
        <w:t>&gt;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764CE">
        <w:rPr>
          <w:rFonts w:ascii="Times New Roman" w:hAnsi="Times New Roman" w:cs="Times New Roman"/>
          <w:lang w:val="en-US"/>
        </w:rPr>
        <w:t>using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764CE">
        <w:rPr>
          <w:rFonts w:ascii="Times New Roman" w:hAnsi="Times New Roman" w:cs="Times New Roman"/>
          <w:lang w:val="en-US"/>
        </w:rPr>
        <w:t>std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iteration = 0;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number_of_starts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period;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764CE">
        <w:rPr>
          <w:rFonts w:ascii="Times New Roman" w:hAnsi="Times New Roman" w:cs="Times New Roman"/>
          <w:lang w:val="en-US"/>
        </w:rPr>
        <w:t>void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 a(</w:t>
      </w:r>
      <w:proofErr w:type="spell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sig)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>&lt;&lt;"\</w:t>
      </w:r>
      <w:proofErr w:type="spellStart"/>
      <w:r w:rsidRPr="00C764CE">
        <w:rPr>
          <w:rFonts w:ascii="Times New Roman" w:hAnsi="Times New Roman" w:cs="Times New Roman"/>
          <w:lang w:val="en-US"/>
        </w:rPr>
        <w:t>nDon't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enter Ctrl + z\n";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}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764CE">
        <w:rPr>
          <w:rFonts w:ascii="Times New Roman" w:hAnsi="Times New Roman" w:cs="Times New Roman"/>
          <w:lang w:val="en-US"/>
        </w:rPr>
        <w:t>void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catch_signal</w:t>
      </w:r>
      <w:proofErr w:type="spellEnd"/>
      <w:r w:rsidRPr="00C764CE">
        <w:rPr>
          <w:rFonts w:ascii="Times New Roman" w:hAnsi="Times New Roman" w:cs="Times New Roman"/>
          <w:lang w:val="en-US"/>
        </w:rPr>
        <w:t>(</w:t>
      </w:r>
      <w:proofErr w:type="spell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sig) 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764C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764CE">
        <w:rPr>
          <w:rFonts w:ascii="Times New Roman" w:hAnsi="Times New Roman" w:cs="Times New Roman"/>
          <w:lang w:val="en-US"/>
        </w:rPr>
        <w:t>vfork</w:t>
      </w:r>
      <w:proofErr w:type="spellEnd"/>
      <w:r w:rsidRPr="00C764CE">
        <w:rPr>
          <w:rFonts w:ascii="Times New Roman" w:hAnsi="Times New Roman" w:cs="Times New Roman"/>
          <w:lang w:val="en-US"/>
        </w:rPr>
        <w:t>() == 0){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764CE">
        <w:rPr>
          <w:rFonts w:ascii="Times New Roman" w:hAnsi="Times New Roman" w:cs="Times New Roman"/>
          <w:lang w:val="en-US"/>
        </w:rPr>
        <w:t>auto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 start =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::now();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764CE">
        <w:rPr>
          <w:rFonts w:ascii="Times New Roman" w:hAnsi="Times New Roman" w:cs="Times New Roman"/>
          <w:lang w:val="en-US"/>
        </w:rPr>
        <w:t>time_t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start_time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</w:t>
      </w:r>
      <w:proofErr w:type="gramStart"/>
      <w:r w:rsidRPr="00C764CE">
        <w:rPr>
          <w:rFonts w:ascii="Times New Roman" w:hAnsi="Times New Roman" w:cs="Times New Roman"/>
          <w:lang w:val="en-US"/>
        </w:rPr>
        <w:t>:</w:t>
      </w:r>
      <w:proofErr w:type="spellStart"/>
      <w:r w:rsidRPr="00C764CE">
        <w:rPr>
          <w:rFonts w:ascii="Times New Roman" w:hAnsi="Times New Roman" w:cs="Times New Roman"/>
          <w:lang w:val="en-US"/>
        </w:rPr>
        <w:t>system</w:t>
      </w:r>
      <w:proofErr w:type="gramEnd"/>
      <w:r w:rsidRPr="00C764CE">
        <w:rPr>
          <w:rFonts w:ascii="Times New Roman" w:hAnsi="Times New Roman" w:cs="Times New Roman"/>
          <w:lang w:val="en-US"/>
        </w:rPr>
        <w:t>_clock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to_time_t</w:t>
      </w:r>
      <w:proofErr w:type="spellEnd"/>
      <w:r w:rsidRPr="00C764CE">
        <w:rPr>
          <w:rFonts w:ascii="Times New Roman" w:hAnsi="Times New Roman" w:cs="Times New Roman"/>
          <w:lang w:val="en-US"/>
        </w:rPr>
        <w:t>(start);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764CE">
        <w:rPr>
          <w:rFonts w:ascii="Times New Roman" w:hAnsi="Times New Roman" w:cs="Times New Roman"/>
          <w:lang w:val="en-US"/>
        </w:rPr>
        <w:t>auto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 end = </w:t>
      </w:r>
      <w:proofErr w:type="spellStart"/>
      <w:r w:rsidRPr="00C764CE">
        <w:rPr>
          <w:rFonts w:ascii="Times New Roman" w:hAnsi="Times New Roman" w:cs="Times New Roman"/>
          <w:lang w:val="en-US"/>
        </w:rPr>
        <w:t>std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::now();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::duration&lt;double&gt; </w:t>
      </w:r>
      <w:proofErr w:type="spellStart"/>
      <w:r w:rsidRPr="00C764CE">
        <w:rPr>
          <w:rFonts w:ascii="Times New Roman" w:hAnsi="Times New Roman" w:cs="Times New Roman"/>
          <w:lang w:val="en-US"/>
        </w:rPr>
        <w:t>elapsed_seconds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end-start;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>&lt;&lt;"\n</w:t>
      </w:r>
      <w:r w:rsidRPr="00C764CE">
        <w:rPr>
          <w:rFonts w:ascii="Times New Roman" w:hAnsi="Times New Roman" w:cs="Times New Roman"/>
        </w:rPr>
        <w:t>Дочерний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процесс</w:t>
      </w:r>
      <w:r w:rsidRPr="00C764CE">
        <w:rPr>
          <w:rFonts w:ascii="Times New Roman" w:hAnsi="Times New Roman" w:cs="Times New Roman"/>
          <w:lang w:val="en-US"/>
        </w:rPr>
        <w:t xml:space="preserve"> ["&lt;&lt;iteration&lt;&lt; "]\n</w:t>
      </w:r>
      <w:r w:rsidRPr="00C764CE">
        <w:rPr>
          <w:rFonts w:ascii="Times New Roman" w:hAnsi="Times New Roman" w:cs="Times New Roman"/>
        </w:rPr>
        <w:t>Время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старта</w:t>
      </w:r>
      <w:r w:rsidRPr="00C764CE">
        <w:rPr>
          <w:rFonts w:ascii="Times New Roman" w:hAnsi="Times New Roman" w:cs="Times New Roman"/>
          <w:lang w:val="en-US"/>
        </w:rPr>
        <w:t>: "&lt;&lt;</w:t>
      </w:r>
      <w:proofErr w:type="spellStart"/>
      <w:r w:rsidRPr="00C764CE">
        <w:rPr>
          <w:rFonts w:ascii="Times New Roman" w:hAnsi="Times New Roman" w:cs="Times New Roman"/>
          <w:lang w:val="en-US"/>
        </w:rPr>
        <w:t>ctime</w:t>
      </w:r>
      <w:proofErr w:type="spellEnd"/>
      <w:r w:rsidRPr="00C764CE">
        <w:rPr>
          <w:rFonts w:ascii="Times New Roman" w:hAnsi="Times New Roman" w:cs="Times New Roman"/>
          <w:lang w:val="en-US"/>
        </w:rPr>
        <w:t>(&amp;</w:t>
      </w:r>
      <w:proofErr w:type="spellStart"/>
      <w:r w:rsidRPr="00C764CE">
        <w:rPr>
          <w:rFonts w:ascii="Times New Roman" w:hAnsi="Times New Roman" w:cs="Times New Roman"/>
          <w:lang w:val="en-US"/>
        </w:rPr>
        <w:t>start_time</w:t>
      </w:r>
      <w:proofErr w:type="spellEnd"/>
      <w:r w:rsidRPr="00C764CE">
        <w:rPr>
          <w:rFonts w:ascii="Times New Roman" w:hAnsi="Times New Roman" w:cs="Times New Roman"/>
          <w:lang w:val="en-US"/>
        </w:rPr>
        <w:t>)&lt;&lt;"</w:t>
      </w:r>
      <w:proofErr w:type="spellStart"/>
      <w:r w:rsidRPr="00C764CE">
        <w:rPr>
          <w:rFonts w:ascii="Times New Roman" w:hAnsi="Times New Roman" w:cs="Times New Roman"/>
          <w:lang w:val="en-US"/>
        </w:rPr>
        <w:t>Pid</w:t>
      </w:r>
      <w:proofErr w:type="spellEnd"/>
      <w:r w:rsidRPr="00C764CE">
        <w:rPr>
          <w:rFonts w:ascii="Times New Roman" w:hAnsi="Times New Roman" w:cs="Times New Roman"/>
          <w:lang w:val="en-US"/>
        </w:rPr>
        <w:t>: "&lt;&lt;</w:t>
      </w:r>
      <w:proofErr w:type="spellStart"/>
      <w:r w:rsidRPr="00C764CE">
        <w:rPr>
          <w:rFonts w:ascii="Times New Roman" w:hAnsi="Times New Roman" w:cs="Times New Roman"/>
          <w:lang w:val="en-US"/>
        </w:rPr>
        <w:t>getpid</w:t>
      </w:r>
      <w:proofErr w:type="spellEnd"/>
      <w:r w:rsidRPr="00C764CE">
        <w:rPr>
          <w:rFonts w:ascii="Times New Roman" w:hAnsi="Times New Roman" w:cs="Times New Roman"/>
          <w:lang w:val="en-US"/>
        </w:rPr>
        <w:t>()&lt;&lt;</w:t>
      </w:r>
      <w:proofErr w:type="spellStart"/>
      <w:r w:rsidRPr="00C764CE">
        <w:rPr>
          <w:rFonts w:ascii="Times New Roman" w:hAnsi="Times New Roman" w:cs="Times New Roman"/>
          <w:lang w:val="en-US"/>
        </w:rPr>
        <w:t>endl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764CE">
        <w:rPr>
          <w:rFonts w:ascii="Times New Roman" w:hAnsi="Times New Roman" w:cs="Times New Roman"/>
          <w:lang w:val="en-US"/>
        </w:rPr>
        <w:t>exit(</w:t>
      </w:r>
      <w:proofErr w:type="gramEnd"/>
      <w:r w:rsidRPr="00C764CE">
        <w:rPr>
          <w:rFonts w:ascii="Times New Roman" w:hAnsi="Times New Roman" w:cs="Times New Roman"/>
          <w:lang w:val="en-US"/>
        </w:rPr>
        <w:t>0);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}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C764CE">
        <w:rPr>
          <w:rFonts w:ascii="Times New Roman" w:hAnsi="Times New Roman" w:cs="Times New Roman"/>
          <w:lang w:val="en-US"/>
        </w:rPr>
        <w:t>iteration</w:t>
      </w:r>
      <w:proofErr w:type="gramEnd"/>
      <w:r w:rsidRPr="00C764CE">
        <w:rPr>
          <w:rFonts w:ascii="Times New Roman" w:hAnsi="Times New Roman" w:cs="Times New Roman"/>
          <w:lang w:val="en-US"/>
        </w:rPr>
        <w:t>++;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}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main (</w:t>
      </w:r>
      <w:proofErr w:type="spellStart"/>
      <w:r w:rsidRPr="00C764CE">
        <w:rPr>
          <w:rFonts w:ascii="Times New Roman" w:hAnsi="Times New Roman" w:cs="Times New Roman"/>
          <w:lang w:val="en-US"/>
        </w:rPr>
        <w:t>int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argc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64CE">
        <w:rPr>
          <w:rFonts w:ascii="Times New Roman" w:hAnsi="Times New Roman" w:cs="Times New Roman"/>
          <w:lang w:val="en-US"/>
        </w:rPr>
        <w:t>const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char **</w:t>
      </w:r>
      <w:proofErr w:type="spellStart"/>
      <w:r w:rsidRPr="00C764CE">
        <w:rPr>
          <w:rFonts w:ascii="Times New Roman" w:hAnsi="Times New Roman" w:cs="Times New Roman"/>
          <w:lang w:val="en-US"/>
        </w:rPr>
        <w:t>argv</w:t>
      </w:r>
      <w:proofErr w:type="spellEnd"/>
      <w:r w:rsidRPr="00C764CE">
        <w:rPr>
          <w:rFonts w:ascii="Times New Roman" w:hAnsi="Times New Roman" w:cs="Times New Roman"/>
          <w:lang w:val="en-US"/>
        </w:rPr>
        <w:t>) 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sigaction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s;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sigemptyset</w:t>
      </w:r>
      <w:proofErr w:type="spellEnd"/>
      <w:r w:rsidRPr="00C764CE">
        <w:rPr>
          <w:rFonts w:ascii="Times New Roman" w:hAnsi="Times New Roman" w:cs="Times New Roman"/>
          <w:lang w:val="en-US"/>
        </w:rPr>
        <w:t>(</w:t>
      </w:r>
      <w:proofErr w:type="gramEnd"/>
      <w:r w:rsidRPr="00C764CE">
        <w:rPr>
          <w:rFonts w:ascii="Times New Roman" w:hAnsi="Times New Roman" w:cs="Times New Roman"/>
          <w:lang w:val="en-US"/>
        </w:rPr>
        <w:t>&amp;</w:t>
      </w:r>
      <w:proofErr w:type="spellStart"/>
      <w:r w:rsidRPr="00C764CE">
        <w:rPr>
          <w:rFonts w:ascii="Times New Roman" w:hAnsi="Times New Roman" w:cs="Times New Roman"/>
          <w:lang w:val="en-US"/>
        </w:rPr>
        <w:t>s.sa_mask</w:t>
      </w:r>
      <w:proofErr w:type="spellEnd"/>
      <w:r w:rsidRPr="00C764CE">
        <w:rPr>
          <w:rFonts w:ascii="Times New Roman" w:hAnsi="Times New Roman" w:cs="Times New Roman"/>
          <w:lang w:val="en-US"/>
        </w:rPr>
        <w:t>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s.sa_flags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SA_RESTART;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s.sa_handler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a;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sigaction</w:t>
      </w:r>
      <w:proofErr w:type="spellEnd"/>
      <w:r w:rsidRPr="00C764CE">
        <w:rPr>
          <w:rFonts w:ascii="Times New Roman" w:hAnsi="Times New Roman" w:cs="Times New Roman"/>
          <w:lang w:val="en-US"/>
        </w:rPr>
        <w:t>(</w:t>
      </w:r>
      <w:proofErr w:type="gramEnd"/>
      <w:r w:rsidRPr="00C764CE">
        <w:rPr>
          <w:rFonts w:ascii="Times New Roman" w:hAnsi="Times New Roman" w:cs="Times New Roman"/>
          <w:lang w:val="en-US"/>
        </w:rPr>
        <w:t>20, &amp;s, NULL);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</w:rPr>
      </w:pPr>
      <w:r w:rsidRPr="00C764CE">
        <w:rPr>
          <w:rFonts w:ascii="Times New Roman" w:hAnsi="Times New Roman" w:cs="Times New Roman"/>
        </w:rPr>
        <w:t>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</w:rPr>
      </w:pPr>
      <w:r w:rsidRPr="00C764CE">
        <w:rPr>
          <w:rFonts w:ascii="Times New Roman" w:hAnsi="Times New Roman" w:cs="Times New Roman"/>
        </w:rPr>
        <w:t xml:space="preserve">    </w:t>
      </w:r>
      <w:proofErr w:type="spellStart"/>
      <w:r w:rsidRPr="00C764CE">
        <w:rPr>
          <w:rFonts w:ascii="Times New Roman" w:hAnsi="Times New Roman" w:cs="Times New Roman"/>
        </w:rPr>
        <w:t>cout</w:t>
      </w:r>
      <w:proofErr w:type="spellEnd"/>
      <w:r w:rsidRPr="00C764CE">
        <w:rPr>
          <w:rFonts w:ascii="Times New Roman" w:hAnsi="Times New Roman" w:cs="Times New Roman"/>
        </w:rPr>
        <w:t xml:space="preserve"> &lt;&lt; "Введите количество запусков\n";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C764CE">
        <w:rPr>
          <w:rFonts w:ascii="Times New Roman" w:hAnsi="Times New Roman" w:cs="Times New Roman"/>
          <w:lang w:val="en-US"/>
        </w:rPr>
        <w:t>number_of_starts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&lt;&lt; "</w:t>
      </w:r>
      <w:r w:rsidRPr="00C764CE">
        <w:rPr>
          <w:rFonts w:ascii="Times New Roman" w:hAnsi="Times New Roman" w:cs="Times New Roman"/>
        </w:rPr>
        <w:t>Введите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период</w:t>
      </w:r>
      <w:r w:rsidRPr="00C764CE">
        <w:rPr>
          <w:rFonts w:ascii="Times New Roman" w:hAnsi="Times New Roman" w:cs="Times New Roman"/>
          <w:lang w:val="en-US"/>
        </w:rPr>
        <w:t>\n";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&gt;&gt; period;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>}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time_point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start =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::now();//</w:t>
      </w:r>
      <w:r w:rsidRPr="00C764CE">
        <w:rPr>
          <w:rFonts w:ascii="Times New Roman" w:hAnsi="Times New Roman" w:cs="Times New Roman"/>
        </w:rPr>
        <w:t>текущее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время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sigaction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al;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al.sa_handler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764CE">
        <w:rPr>
          <w:rFonts w:ascii="Times New Roman" w:hAnsi="Times New Roman" w:cs="Times New Roman"/>
          <w:lang w:val="en-US"/>
        </w:rPr>
        <w:t>catch_signal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sigaction</w:t>
      </w:r>
      <w:proofErr w:type="spellEnd"/>
      <w:r w:rsidRPr="00C764CE">
        <w:rPr>
          <w:rFonts w:ascii="Times New Roman" w:hAnsi="Times New Roman" w:cs="Times New Roman"/>
          <w:lang w:val="en-US"/>
        </w:rPr>
        <w:t>(</w:t>
      </w:r>
      <w:proofErr w:type="gramEnd"/>
      <w:r w:rsidRPr="00C764CE">
        <w:rPr>
          <w:rFonts w:ascii="Times New Roman" w:hAnsi="Times New Roman" w:cs="Times New Roman"/>
          <w:lang w:val="en-US"/>
        </w:rPr>
        <w:t>14, &amp;al, NULL);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itimerval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it;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memset</w:t>
      </w:r>
      <w:proofErr w:type="spellEnd"/>
      <w:r w:rsidRPr="00C764CE">
        <w:rPr>
          <w:rFonts w:ascii="Times New Roman" w:hAnsi="Times New Roman" w:cs="Times New Roman"/>
          <w:lang w:val="en-US"/>
        </w:rPr>
        <w:t>(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&amp;it, 0, </w:t>
      </w:r>
      <w:proofErr w:type="spellStart"/>
      <w:r w:rsidRPr="00C764CE">
        <w:rPr>
          <w:rFonts w:ascii="Times New Roman" w:hAnsi="Times New Roman" w:cs="Times New Roman"/>
          <w:lang w:val="en-US"/>
        </w:rPr>
        <w:t>sizeof</w:t>
      </w:r>
      <w:proofErr w:type="spellEnd"/>
      <w:r w:rsidRPr="00C764CE">
        <w:rPr>
          <w:rFonts w:ascii="Times New Roman" w:hAnsi="Times New Roman" w:cs="Times New Roman"/>
          <w:lang w:val="en-US"/>
        </w:rPr>
        <w:t>(it));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it.it_interval.tv_sec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period</w:t>
      </w:r>
      <w:proofErr w:type="gramStart"/>
      <w:r w:rsidRPr="00C764CE">
        <w:rPr>
          <w:rFonts w:ascii="Times New Roman" w:hAnsi="Times New Roman" w:cs="Times New Roman"/>
          <w:lang w:val="en-US"/>
        </w:rPr>
        <w:t>;/</w:t>
      </w:r>
      <w:proofErr w:type="gramEnd"/>
      <w:r w:rsidRPr="00C764CE">
        <w:rPr>
          <w:rFonts w:ascii="Times New Roman" w:hAnsi="Times New Roman" w:cs="Times New Roman"/>
          <w:lang w:val="en-US"/>
        </w:rPr>
        <w:t xml:space="preserve">/ </w:t>
      </w:r>
      <w:r w:rsidRPr="00C764CE">
        <w:rPr>
          <w:rFonts w:ascii="Times New Roman" w:hAnsi="Times New Roman" w:cs="Times New Roman"/>
        </w:rPr>
        <w:t>новое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значение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таймера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it.it_value.tv_sec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period; // </w:t>
      </w:r>
      <w:r w:rsidRPr="00C764CE">
        <w:rPr>
          <w:rFonts w:ascii="Times New Roman" w:hAnsi="Times New Roman" w:cs="Times New Roman"/>
        </w:rPr>
        <w:t>текущее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значение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таймера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764C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C764CE">
        <w:rPr>
          <w:rFonts w:ascii="Times New Roman" w:hAnsi="Times New Roman" w:cs="Times New Roman"/>
          <w:lang w:val="en-US"/>
        </w:rPr>
        <w:t>iteration;iteration</w:t>
      </w:r>
      <w:proofErr w:type="spellEnd"/>
      <w:r w:rsidRPr="00C764CE">
        <w:rPr>
          <w:rFonts w:ascii="Times New Roman" w:hAnsi="Times New Roman" w:cs="Times New Roman"/>
          <w:lang w:val="en-US"/>
        </w:rPr>
        <w:t>&lt;</w:t>
      </w:r>
      <w:proofErr w:type="spellStart"/>
      <w:r w:rsidRPr="00C764CE">
        <w:rPr>
          <w:rFonts w:ascii="Times New Roman" w:hAnsi="Times New Roman" w:cs="Times New Roman"/>
          <w:lang w:val="en-US"/>
        </w:rPr>
        <w:t>number_of_starts</w:t>
      </w:r>
      <w:proofErr w:type="spellEnd"/>
      <w:r w:rsidRPr="00C764CE">
        <w:rPr>
          <w:rFonts w:ascii="Times New Roman" w:hAnsi="Times New Roman" w:cs="Times New Roman"/>
          <w:lang w:val="en-US"/>
        </w:rPr>
        <w:t>;)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{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C764C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764CE">
        <w:rPr>
          <w:rFonts w:ascii="Times New Roman" w:hAnsi="Times New Roman" w:cs="Times New Roman"/>
          <w:lang w:val="en-US"/>
        </w:rPr>
        <w:t>setitimer</w:t>
      </w:r>
      <w:proofErr w:type="spellEnd"/>
      <w:r w:rsidRPr="00C764CE">
        <w:rPr>
          <w:rFonts w:ascii="Times New Roman" w:hAnsi="Times New Roman" w:cs="Times New Roman"/>
          <w:lang w:val="en-US"/>
        </w:rPr>
        <w:t>(ITIMER_REAL, &amp;it, NULL) == -1)//</w:t>
      </w:r>
      <w:r w:rsidRPr="00C764CE">
        <w:rPr>
          <w:rFonts w:ascii="Times New Roman" w:hAnsi="Times New Roman" w:cs="Times New Roman"/>
        </w:rPr>
        <w:t>Установить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значения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таймеров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>&lt;&lt;"error";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ab/>
      </w:r>
      <w:r w:rsidRPr="00C764CE">
        <w:rPr>
          <w:rFonts w:ascii="Times New Roman" w:hAnsi="Times New Roman" w:cs="Times New Roman"/>
          <w:lang w:val="en-US"/>
        </w:rPr>
        <w:tab/>
      </w:r>
      <w:proofErr w:type="gramStart"/>
      <w:r w:rsidRPr="00C764CE">
        <w:rPr>
          <w:rFonts w:ascii="Times New Roman" w:hAnsi="Times New Roman" w:cs="Times New Roman"/>
          <w:lang w:val="en-US"/>
        </w:rPr>
        <w:t>pause(</w:t>
      </w:r>
      <w:proofErr w:type="gramEnd"/>
      <w:r w:rsidRPr="00C764CE">
        <w:rPr>
          <w:rFonts w:ascii="Times New Roman" w:hAnsi="Times New Roman" w:cs="Times New Roman"/>
          <w:lang w:val="en-US"/>
        </w:rPr>
        <w:t>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    }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time_point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finish=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system_clock</w:t>
      </w:r>
      <w:proofErr w:type="spellEnd"/>
      <w:r w:rsidRPr="00C764CE">
        <w:rPr>
          <w:rFonts w:ascii="Times New Roman" w:hAnsi="Times New Roman" w:cs="Times New Roman"/>
          <w:lang w:val="en-US"/>
        </w:rPr>
        <w:t>::now();//</w:t>
      </w:r>
      <w:r w:rsidRPr="00C764CE">
        <w:rPr>
          <w:rFonts w:ascii="Times New Roman" w:hAnsi="Times New Roman" w:cs="Times New Roman"/>
        </w:rPr>
        <w:t>текущее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время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time_t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64CE">
        <w:rPr>
          <w:rFonts w:ascii="Times New Roman" w:hAnsi="Times New Roman" w:cs="Times New Roman"/>
          <w:lang w:val="en-US"/>
        </w:rPr>
        <w:t>start_time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</w:t>
      </w:r>
      <w:proofErr w:type="gramStart"/>
      <w:r w:rsidRPr="00C764CE">
        <w:rPr>
          <w:rFonts w:ascii="Times New Roman" w:hAnsi="Times New Roman" w:cs="Times New Roman"/>
          <w:lang w:val="en-US"/>
        </w:rPr>
        <w:t>:</w:t>
      </w:r>
      <w:proofErr w:type="spellStart"/>
      <w:r w:rsidRPr="00C764CE">
        <w:rPr>
          <w:rFonts w:ascii="Times New Roman" w:hAnsi="Times New Roman" w:cs="Times New Roman"/>
          <w:lang w:val="en-US"/>
        </w:rPr>
        <w:t>system</w:t>
      </w:r>
      <w:proofErr w:type="gramEnd"/>
      <w:r w:rsidRPr="00C764CE">
        <w:rPr>
          <w:rFonts w:ascii="Times New Roman" w:hAnsi="Times New Roman" w:cs="Times New Roman"/>
          <w:lang w:val="en-US"/>
        </w:rPr>
        <w:t>_clock</w:t>
      </w:r>
      <w:proofErr w:type="spellEnd"/>
      <w:r w:rsidRPr="00C764CE">
        <w:rPr>
          <w:rFonts w:ascii="Times New Roman" w:hAnsi="Times New Roman" w:cs="Times New Roman"/>
          <w:lang w:val="en-US"/>
        </w:rPr>
        <w:t>::</w:t>
      </w:r>
      <w:proofErr w:type="spellStart"/>
      <w:r w:rsidRPr="00C764CE">
        <w:rPr>
          <w:rFonts w:ascii="Times New Roman" w:hAnsi="Times New Roman" w:cs="Times New Roman"/>
          <w:lang w:val="en-US"/>
        </w:rPr>
        <w:t>to_time_t</w:t>
      </w:r>
      <w:proofErr w:type="spellEnd"/>
      <w:r w:rsidRPr="00C764CE">
        <w:rPr>
          <w:rFonts w:ascii="Times New Roman" w:hAnsi="Times New Roman" w:cs="Times New Roman"/>
          <w:lang w:val="en-US"/>
        </w:rPr>
        <w:t>(start);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  <w:lang w:val="en-US"/>
        </w:rPr>
        <w:t>chrono</w:t>
      </w:r>
      <w:proofErr w:type="spellEnd"/>
      <w:r w:rsidRPr="00C764CE">
        <w:rPr>
          <w:rFonts w:ascii="Times New Roman" w:hAnsi="Times New Roman" w:cs="Times New Roman"/>
          <w:lang w:val="en-US"/>
        </w:rPr>
        <w:t>::duration&lt;double&gt; time = finish-start;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  <w:lang w:val="en-US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64C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764CE">
        <w:rPr>
          <w:rFonts w:ascii="Times New Roman" w:hAnsi="Times New Roman" w:cs="Times New Roman"/>
          <w:lang w:val="en-US"/>
        </w:rPr>
        <w:t xml:space="preserve"> &lt;&lt;"\</w:t>
      </w:r>
      <w:proofErr w:type="spellStart"/>
      <w:r w:rsidRPr="00C764CE">
        <w:rPr>
          <w:rFonts w:ascii="Times New Roman" w:hAnsi="Times New Roman" w:cs="Times New Roman"/>
          <w:lang w:val="en-US"/>
        </w:rPr>
        <w:t>nMain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 \n</w:t>
      </w:r>
      <w:r w:rsidRPr="00C764CE">
        <w:rPr>
          <w:rFonts w:ascii="Times New Roman" w:hAnsi="Times New Roman" w:cs="Times New Roman"/>
        </w:rPr>
        <w:t>Время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старта</w:t>
      </w:r>
      <w:r w:rsidRPr="00C764CE">
        <w:rPr>
          <w:rFonts w:ascii="Times New Roman" w:hAnsi="Times New Roman" w:cs="Times New Roman"/>
          <w:lang w:val="en-US"/>
        </w:rPr>
        <w:t xml:space="preserve">: "&lt;&lt; </w:t>
      </w:r>
      <w:proofErr w:type="spellStart"/>
      <w:r w:rsidRPr="00C764CE">
        <w:rPr>
          <w:rFonts w:ascii="Times New Roman" w:hAnsi="Times New Roman" w:cs="Times New Roman"/>
          <w:lang w:val="en-US"/>
        </w:rPr>
        <w:t>ctime</w:t>
      </w:r>
      <w:proofErr w:type="spellEnd"/>
      <w:r w:rsidRPr="00C764CE">
        <w:rPr>
          <w:rFonts w:ascii="Times New Roman" w:hAnsi="Times New Roman" w:cs="Times New Roman"/>
          <w:lang w:val="en-US"/>
        </w:rPr>
        <w:t>(&amp;</w:t>
      </w:r>
      <w:proofErr w:type="spellStart"/>
      <w:r w:rsidRPr="00C764CE">
        <w:rPr>
          <w:rFonts w:ascii="Times New Roman" w:hAnsi="Times New Roman" w:cs="Times New Roman"/>
          <w:lang w:val="en-US"/>
        </w:rPr>
        <w:t>start_time</w:t>
      </w:r>
      <w:proofErr w:type="spellEnd"/>
      <w:r w:rsidRPr="00C764CE">
        <w:rPr>
          <w:rFonts w:ascii="Times New Roman" w:hAnsi="Times New Roman" w:cs="Times New Roman"/>
          <w:lang w:val="en-US"/>
        </w:rPr>
        <w:t>)&lt;&lt;"\n</w:t>
      </w:r>
      <w:r w:rsidRPr="00C764CE">
        <w:rPr>
          <w:rFonts w:ascii="Times New Roman" w:hAnsi="Times New Roman" w:cs="Times New Roman"/>
        </w:rPr>
        <w:t>Время</w:t>
      </w:r>
      <w:r w:rsidRPr="00C764CE">
        <w:rPr>
          <w:rFonts w:ascii="Times New Roman" w:hAnsi="Times New Roman" w:cs="Times New Roman"/>
          <w:lang w:val="en-US"/>
        </w:rPr>
        <w:t xml:space="preserve"> </w:t>
      </w:r>
      <w:r w:rsidRPr="00C764CE">
        <w:rPr>
          <w:rFonts w:ascii="Times New Roman" w:hAnsi="Times New Roman" w:cs="Times New Roman"/>
        </w:rPr>
        <w:t>работы</w:t>
      </w:r>
      <w:r w:rsidRPr="00C764CE">
        <w:rPr>
          <w:rFonts w:ascii="Times New Roman" w:hAnsi="Times New Roman" w:cs="Times New Roman"/>
          <w:lang w:val="en-US"/>
        </w:rPr>
        <w:t xml:space="preserve">: "&lt;&lt; </w:t>
      </w:r>
      <w:proofErr w:type="spellStart"/>
      <w:r w:rsidRPr="00C764CE">
        <w:rPr>
          <w:rFonts w:ascii="Times New Roman" w:hAnsi="Times New Roman" w:cs="Times New Roman"/>
          <w:lang w:val="en-US"/>
        </w:rPr>
        <w:t>time.count</w:t>
      </w:r>
      <w:proofErr w:type="spellEnd"/>
      <w:r w:rsidRPr="00C764CE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C764CE">
        <w:rPr>
          <w:rFonts w:ascii="Times New Roman" w:hAnsi="Times New Roman" w:cs="Times New Roman"/>
          <w:lang w:val="en-US"/>
        </w:rPr>
        <w:t>endl</w:t>
      </w:r>
      <w:proofErr w:type="spellEnd"/>
      <w:r w:rsidRPr="00C764CE">
        <w:rPr>
          <w:rFonts w:ascii="Times New Roman" w:hAnsi="Times New Roman" w:cs="Times New Roman"/>
          <w:lang w:val="en-US"/>
        </w:rPr>
        <w:t>;</w:t>
      </w:r>
    </w:p>
    <w:p w:rsidR="00C764CE" w:rsidRPr="00C764CE" w:rsidRDefault="00C764CE" w:rsidP="00C764CE">
      <w:pPr>
        <w:spacing w:after="0"/>
        <w:rPr>
          <w:rFonts w:ascii="Times New Roman" w:hAnsi="Times New Roman" w:cs="Times New Roman"/>
        </w:rPr>
      </w:pPr>
      <w:r w:rsidRPr="00C764C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64CE">
        <w:rPr>
          <w:rFonts w:ascii="Times New Roman" w:hAnsi="Times New Roman" w:cs="Times New Roman"/>
        </w:rPr>
        <w:t>return</w:t>
      </w:r>
      <w:proofErr w:type="spellEnd"/>
      <w:r w:rsidRPr="00C764CE">
        <w:rPr>
          <w:rFonts w:ascii="Times New Roman" w:hAnsi="Times New Roman" w:cs="Times New Roman"/>
        </w:rPr>
        <w:t xml:space="preserve"> 0;</w:t>
      </w:r>
    </w:p>
    <w:p w:rsidR="00EE62C2" w:rsidRDefault="00C764CE" w:rsidP="00C764CE">
      <w:pPr>
        <w:spacing w:after="0"/>
        <w:rPr>
          <w:rFonts w:ascii="Times New Roman" w:hAnsi="Times New Roman" w:cs="Times New Roman"/>
        </w:rPr>
      </w:pPr>
      <w:r w:rsidRPr="00C764CE">
        <w:rPr>
          <w:rFonts w:ascii="Times New Roman" w:hAnsi="Times New Roman" w:cs="Times New Roman"/>
        </w:rPr>
        <w:t>}</w:t>
      </w:r>
    </w:p>
    <w:p w:rsidR="00EE62C2" w:rsidRDefault="00EE62C2" w:rsidP="00FD1C8E">
      <w:pPr>
        <w:spacing w:after="0"/>
        <w:rPr>
          <w:rFonts w:ascii="Times New Roman" w:hAnsi="Times New Roman" w:cs="Times New Roman"/>
        </w:rPr>
      </w:pPr>
    </w:p>
    <w:p w:rsidR="00EE62C2" w:rsidRDefault="00EE62C2" w:rsidP="00FD1C8E">
      <w:pPr>
        <w:spacing w:after="0"/>
        <w:rPr>
          <w:rFonts w:ascii="Times New Roman" w:hAnsi="Times New Roman" w:cs="Times New Roman"/>
        </w:rPr>
      </w:pPr>
    </w:p>
    <w:p w:rsidR="00404BE6" w:rsidRPr="00C764CE" w:rsidRDefault="00404BE6" w:rsidP="00FD1C8E">
      <w:pPr>
        <w:spacing w:after="0"/>
        <w:rPr>
          <w:rFonts w:ascii="Times New Roman" w:hAnsi="Times New Roman" w:cs="Times New Roman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4" w:name="_Toc116211720"/>
      <w:r w:rsidRPr="004E75BA">
        <w:rPr>
          <w:rStyle w:val="20"/>
          <w:rFonts w:ascii="Times New Roman" w:hAnsi="Times New Roman" w:cs="Times New Roman"/>
          <w:sz w:val="32"/>
          <w:szCs w:val="28"/>
        </w:rPr>
        <w:lastRenderedPageBreak/>
        <w:t>Вывод</w:t>
      </w:r>
      <w:bookmarkEnd w:id="4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54259B" w:rsidRPr="004E75BA" w:rsidRDefault="004E75BA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с </w:t>
      </w:r>
      <w:r w:rsidR="00E408EA">
        <w:rPr>
          <w:rFonts w:ascii="Times New Roman" w:hAnsi="Times New Roman" w:cs="Times New Roman"/>
          <w:sz w:val="28"/>
          <w:szCs w:val="28"/>
        </w:rPr>
        <w:t>сервисом</w:t>
      </w:r>
      <w:r w:rsidR="00E408EA" w:rsidRPr="00840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8EA" w:rsidRPr="008405D9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E408EA" w:rsidRPr="008405D9">
        <w:rPr>
          <w:rFonts w:ascii="Times New Roman" w:hAnsi="Times New Roman" w:cs="Times New Roman"/>
          <w:sz w:val="28"/>
          <w:szCs w:val="28"/>
        </w:rPr>
        <w:t>, механизма</w:t>
      </w:r>
      <w:r w:rsidR="00E408EA">
        <w:rPr>
          <w:rFonts w:ascii="Times New Roman" w:hAnsi="Times New Roman" w:cs="Times New Roman"/>
          <w:sz w:val="28"/>
          <w:szCs w:val="28"/>
        </w:rPr>
        <w:t>ми</w:t>
      </w:r>
      <w:bookmarkStart w:id="5" w:name="_GoBack"/>
      <w:bookmarkEnd w:id="5"/>
      <w:r w:rsidR="00E408EA" w:rsidRPr="008405D9">
        <w:rPr>
          <w:rFonts w:ascii="Times New Roman" w:hAnsi="Times New Roman" w:cs="Times New Roman"/>
          <w:sz w:val="28"/>
          <w:szCs w:val="28"/>
        </w:rPr>
        <w:t xml:space="preserve"> сигналов и интервальных таймеров для организации периодических процессов.</w:t>
      </w:r>
    </w:p>
    <w:sectPr w:rsidR="0054259B" w:rsidRPr="004E75BA" w:rsidSect="004E75BA">
      <w:footerReference w:type="first" r:id="rId12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2BC" w:rsidRDefault="007772BC" w:rsidP="001E297B">
      <w:pPr>
        <w:spacing w:after="0" w:line="240" w:lineRule="auto"/>
      </w:pPr>
      <w:r>
        <w:separator/>
      </w:r>
    </w:p>
  </w:endnote>
  <w:endnote w:type="continuationSeparator" w:id="0">
    <w:p w:rsidR="007772BC" w:rsidRDefault="007772BC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2BC" w:rsidRDefault="007772BC" w:rsidP="001E297B">
      <w:pPr>
        <w:spacing w:after="0" w:line="240" w:lineRule="auto"/>
      </w:pPr>
      <w:r>
        <w:separator/>
      </w:r>
    </w:p>
  </w:footnote>
  <w:footnote w:type="continuationSeparator" w:id="0">
    <w:p w:rsidR="007772BC" w:rsidRDefault="007772BC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A09B4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55447"/>
    <w:rsid w:val="00A95253"/>
    <w:rsid w:val="00AC443F"/>
    <w:rsid w:val="00AD0861"/>
    <w:rsid w:val="00AD27EC"/>
    <w:rsid w:val="00B2588A"/>
    <w:rsid w:val="00B45106"/>
    <w:rsid w:val="00B61A89"/>
    <w:rsid w:val="00BF282E"/>
    <w:rsid w:val="00C764CE"/>
    <w:rsid w:val="00CA133D"/>
    <w:rsid w:val="00CD2AB8"/>
    <w:rsid w:val="00CD58F7"/>
    <w:rsid w:val="00D13804"/>
    <w:rsid w:val="00D36417"/>
    <w:rsid w:val="00D41D48"/>
    <w:rsid w:val="00D67258"/>
    <w:rsid w:val="00DA3D17"/>
    <w:rsid w:val="00DA7FE4"/>
    <w:rsid w:val="00DF0E94"/>
    <w:rsid w:val="00DF2394"/>
    <w:rsid w:val="00E408EA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14C11-43DF-4DA7-A507-302A1779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«Организация периодических процессов»    </dc:subject>
  <dc:creator>Ekaterina Bryzgalova</dc:creator>
  <cp:keywords/>
  <dc:description/>
  <cp:lastModifiedBy>Ekaterina Bryzgalova</cp:lastModifiedBy>
  <cp:revision>33</cp:revision>
  <dcterms:created xsi:type="dcterms:W3CDTF">2021-02-24T17:20:00Z</dcterms:created>
  <dcterms:modified xsi:type="dcterms:W3CDTF">2022-10-16T16:03:00Z</dcterms:modified>
</cp:coreProperties>
</file>