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360"/>
        <w:gridCol w:w="2005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585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189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center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39"/>
        <w:gridCol w:w="2226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64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10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李东泽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4"/>
        <w:tblpPr w:leftFromText="180" w:rightFromText="180" w:vertAnchor="text" w:horzAnchor="page" w:tblpX="1207" w:tblpY="1027"/>
        <w:tblOverlap w:val="never"/>
        <w:tblW w:w="977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2113"/>
        <w:gridCol w:w="2252"/>
        <w:gridCol w:w="675"/>
        <w:gridCol w:w="30"/>
        <w:gridCol w:w="677"/>
        <w:gridCol w:w="840"/>
        <w:gridCol w:w="975"/>
        <w:gridCol w:w="9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338" w:type="dxa"/>
            <w:gridSpan w:val="2"/>
            <w:tcBorders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名</w:t>
            </w:r>
          </w:p>
        </w:tc>
        <w:tc>
          <w:tcPr>
            <w:tcW w:w="6436" w:type="dxa"/>
            <w:gridSpan w:val="7"/>
            <w:tcBorders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梁晓勇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774" w:type="dxa"/>
            <w:gridSpan w:val="9"/>
            <w:tcBorders>
              <w:top w:val="single" w:color="auto" w:sz="2" w:space="0"/>
              <w:bottom w:val="single" w:color="auto" w:sz="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Cs w:val="16"/>
              </w:rPr>
              <w:t>工 作 安 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工作任务一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2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single" w:color="auto" w:sz="2" w:space="0"/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工作任务二</w:t>
            </w:r>
          </w:p>
        </w:tc>
        <w:tc>
          <w:tcPr>
            <w:tcW w:w="4184" w:type="dxa"/>
            <w:gridSpan w:val="6"/>
            <w:tcBorders>
              <w:top w:val="single" w:color="auto" w:sz="2" w:space="0"/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70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直属上级或</w:t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正式员工</w:t>
            </w:r>
            <w:r>
              <w:rPr>
                <w:rFonts w:hint="eastAsia" w:ascii="黑体" w:hAnsi="黑体" w:eastAsia="黑体" w:cs="黑体"/>
                <w:sz w:val="24"/>
              </w:rPr>
              <w:t>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□沟通   □未沟通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bottom w:val="dotted" w:color="auto" w:sz="4" w:space="0"/>
              <w:right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工作任务三</w:t>
            </w:r>
          </w:p>
        </w:tc>
        <w:tc>
          <w:tcPr>
            <w:tcW w:w="4184" w:type="dxa"/>
            <w:gridSpan w:val="6"/>
            <w:tcBorders>
              <w:left w:val="dotted" w:color="auto" w:sz="4" w:space="0"/>
              <w:bottom w:val="dotted" w:color="auto" w:sz="4" w:space="0"/>
            </w:tcBorders>
            <w:shd w:val="clear" w:color="auto" w:fill="D7D7D7"/>
            <w:noWrap w:val="0"/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新宋体" w:hAnsi="新宋体" w:eastAsia="新宋体"/>
                <w:b/>
                <w:sz w:val="24"/>
              </w:rPr>
              <w:t>完成情况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工作内容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职员是否认同该工作内容？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  <w:u w:val="single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工作目标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完成时间</w:t>
            </w:r>
          </w:p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职员是否认同该工作目标？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评价方法</w:t>
            </w:r>
          </w:p>
        </w:tc>
        <w:tc>
          <w:tcPr>
            <w:tcW w:w="436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职员是否认同该评价方法？</w:t>
            </w:r>
          </w:p>
          <w:p>
            <w:pPr>
              <w:rPr>
                <w:rFonts w:hint="eastAsia" w:ascii="新宋体" w:hAnsi="新宋体" w:eastAsia="新宋体"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sz w:val="22"/>
                <w:szCs w:val="18"/>
              </w:rPr>
              <w:t>□认同   □不认同  □其他</w:t>
            </w:r>
            <w:r>
              <w:rPr>
                <w:rFonts w:hint="eastAsia" w:ascii="新宋体" w:hAnsi="新宋体" w:eastAsia="新宋体"/>
                <w:sz w:val="22"/>
                <w:szCs w:val="18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restar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bCs/>
                <w:sz w:val="22"/>
                <w:szCs w:val="18"/>
              </w:rPr>
              <w:t>评价结果</w:t>
            </w:r>
          </w:p>
        </w:tc>
        <w:tc>
          <w:tcPr>
            <w:tcW w:w="4365" w:type="dxa"/>
            <w:gridSpan w:val="2"/>
            <w:vMerge w:val="restar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优秀</w:t>
            </w: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良好</w:t>
            </w: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合格</w:t>
            </w: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待改进</w:t>
            </w: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新宋体" w:hAnsi="新宋体" w:eastAsia="新宋体"/>
                <w:b/>
                <w:sz w:val="22"/>
                <w:szCs w:val="18"/>
              </w:rPr>
              <w:t>未完成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25" w:type="dxa"/>
            <w:vMerge w:val="continue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sz w:val="24"/>
              </w:rPr>
            </w:pPr>
          </w:p>
        </w:tc>
        <w:tc>
          <w:tcPr>
            <w:tcW w:w="4365" w:type="dxa"/>
            <w:gridSpan w:val="2"/>
            <w:vMerge w:val="continue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707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84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  <w:tc>
          <w:tcPr>
            <w:tcW w:w="98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590" w:type="dxa"/>
            <w:gridSpan w:val="3"/>
            <w:tcBorders>
              <w:top w:val="dotted" w:color="auto" w:sz="4" w:space="0"/>
              <w:bottom w:val="single" w:color="auto" w:sz="4" w:space="0"/>
              <w:right w:val="dotted" w:color="auto" w:sz="4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4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t>直属上级或正式员工是否就该工作与你进行沟通</w:t>
            </w:r>
          </w:p>
        </w:tc>
        <w:tc>
          <w:tcPr>
            <w:tcW w:w="4184" w:type="dxa"/>
            <w:gridSpan w:val="6"/>
            <w:tcBorders>
              <w:top w:val="dotted" w:color="auto" w:sz="4" w:space="0"/>
              <w:left w:val="dotted" w:color="auto" w:sz="4" w:space="0"/>
              <w:bottom w:val="single" w:color="auto" w:sz="2" w:space="0"/>
            </w:tcBorders>
            <w:noWrap w:val="0"/>
            <w:vAlign w:val="center"/>
          </w:tcPr>
          <w:p>
            <w:pPr>
              <w:rPr>
                <w:rFonts w:hint="eastAsia" w:ascii="新宋体" w:hAnsi="新宋体" w:eastAsia="新宋体"/>
                <w:b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sz w:val="22"/>
                <w:szCs w:val="18"/>
              </w:rPr>
              <w:sym w:font="Wingdings 2" w:char="00A3"/>
            </w:r>
            <w:r>
              <w:rPr>
                <w:rFonts w:hint="eastAsia" w:ascii="黑体" w:hAnsi="黑体" w:eastAsia="黑体" w:cs="黑体"/>
                <w:sz w:val="22"/>
                <w:szCs w:val="18"/>
              </w:rPr>
              <w:t>沟通   □未沟通</w:t>
            </w:r>
          </w:p>
        </w:tc>
      </w:tr>
    </w:tbl>
    <w:p>
      <w:pPr>
        <w:jc w:val="both"/>
        <w:rPr>
          <w:rFonts w:hint="eastAsia"/>
          <w:b/>
          <w:sz w:val="36"/>
          <w:szCs w:val="36"/>
        </w:rPr>
      </w:pPr>
    </w:p>
    <w:p>
      <w:pPr>
        <w:jc w:val="both"/>
        <w:rPr>
          <w:rFonts w:hint="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3217"/>
        <w:gridCol w:w="32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姓名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完成等级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sz w:val="36"/>
                <w:szCs w:val="36"/>
                <w:vertAlign w:val="baseline"/>
                <w:lang w:val="en-US" w:eastAsia="zh-CN"/>
              </w:rPr>
              <w:t>总评分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黄依豪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default" w:eastAsia="宋体"/>
                <w:b w:val="0"/>
                <w:bCs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李东泽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6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  <w:r>
              <w:rPr>
                <w:rFonts w:hint="eastAsia"/>
                <w:b w:val="0"/>
                <w:bCs/>
                <w:sz w:val="36"/>
                <w:szCs w:val="36"/>
                <w:vertAlign w:val="baseline"/>
                <w:lang w:val="en-US" w:eastAsia="zh-CN"/>
              </w:rPr>
              <w:t>梁晓勇</w:t>
            </w: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  <w:tc>
          <w:tcPr>
            <w:tcW w:w="3217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b/>
                <w:sz w:val="36"/>
                <w:szCs w:val="36"/>
                <w:vertAlign w:val="baseline"/>
              </w:rPr>
            </w:pPr>
          </w:p>
        </w:tc>
      </w:tr>
    </w:tbl>
    <w:p>
      <w:pPr>
        <w:jc w:val="right"/>
        <w:rPr>
          <w:rFonts w:hint="eastAsia" w:eastAsia="宋体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（</w:t>
      </w:r>
      <w:r>
        <w:rPr>
          <w:rFonts w:hint="eastAsia"/>
          <w:b/>
          <w:sz w:val="24"/>
          <w:szCs w:val="24"/>
          <w:lang w:val="en-US" w:eastAsia="zh-CN"/>
        </w:rPr>
        <w:t>等级情况：1-&gt;优， 2-&gt;良， 3-&gt;及格， 4-&gt;不及格， 5-&gt;未完成</w:t>
      </w:r>
      <w:r>
        <w:rPr>
          <w:rFonts w:hint="eastAsia"/>
          <w:b/>
          <w:sz w:val="24"/>
          <w:szCs w:val="24"/>
          <w:lang w:eastAsia="zh-CN"/>
        </w:rPr>
        <w:t>）</w:t>
      </w:r>
    </w:p>
    <w:p>
      <w:pPr>
        <w:jc w:val="both"/>
        <w:rPr>
          <w:rFonts w:hint="eastAsia"/>
          <w:b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工作任务书</w:t>
      </w:r>
    </w:p>
    <w:p>
      <w:pPr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</w:rPr>
        <w:t>填表说明：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1、</w:t>
      </w:r>
      <w:r>
        <w:rPr>
          <w:rFonts w:hint="eastAsia" w:ascii="新宋体" w:hAnsi="新宋体" w:eastAsia="新宋体"/>
          <w:szCs w:val="21"/>
        </w:rPr>
        <w:t>表格中需选择的地方，请在选择好的答案的“□”或空白处打“√”</w:t>
      </w:r>
    </w:p>
    <w:p>
      <w:pPr>
        <w:numPr>
          <w:ilvl w:val="0"/>
          <w:numId w:val="0"/>
        </w:numPr>
        <w:ind w:leftChars="0"/>
        <w:rPr>
          <w:rFonts w:hint="eastAsia"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  <w:lang w:val="en-US" w:eastAsia="zh-CN"/>
        </w:rPr>
        <w:t>2、</w:t>
      </w:r>
      <w:r>
        <w:rPr>
          <w:rFonts w:hint="eastAsia" w:ascii="新宋体" w:hAnsi="新宋体" w:eastAsia="新宋体"/>
          <w:szCs w:val="21"/>
        </w:rPr>
        <w:t>表格中的任务数为预计数，各部门可根据实际情况在表格中添加或删减。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 w:eastAsiaTheme="minor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236" w:bottom="1440" w:left="123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5989320" cy="8489950"/>
          <wp:effectExtent l="0" t="0" r="0" b="0"/>
          <wp:wrapNone/>
          <wp:docPr id="2" name="图片 1026" descr="A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026" descr="A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9320" cy="848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83302"/>
    <w:rsid w:val="0FDD77CC"/>
    <w:rsid w:val="1DEC5C7C"/>
    <w:rsid w:val="21B67398"/>
    <w:rsid w:val="4C283302"/>
    <w:rsid w:val="69747E74"/>
    <w:rsid w:val="7F3C3A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c69710bc8f1fa96e6ea10f321b2568e7\&#24037;&#20316;&#20219;&#21153;&#2007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工作任务书.docx</Template>
  <Pages>3</Pages>
  <Words>525</Words>
  <Characters>525</Characters>
  <Lines>0</Lines>
  <Paragraphs>0</Paragraphs>
  <TotalTime>0</TotalTime>
  <ScaleCrop>false</ScaleCrop>
  <LinksUpToDate>false</LinksUpToDate>
  <CharactersWithSpaces>682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2021-11-05T04:13:00Z</dcterms:created>
  <dc:creator>1057</dc:creator>
  <cp:lastModifiedBy>1057</cp:lastModifiedBy>
  <dcterms:modified xsi:type="dcterms:W3CDTF">2021-11-07T11:52:16Z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3735EE43934544BEB6986F195F3784E8</vt:lpwstr>
  </property>
  <property fmtid="{D5CDD505-2E9C-101B-9397-08002B2CF9AE}" pid="4" name="KSOTemplateUUID">
    <vt:lpwstr>v1.0_mb_wDZ/CRUOc9BuT0dqazG0RQ==</vt:lpwstr>
  </property>
</Properties>
</file>