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ind w:left="480"/>
        <w:outlineLvl w:val="9"/>
        <w:rPr>
          <w:sz w:val="44"/>
          <w:szCs w:val="44"/>
        </w:rPr>
      </w:pPr>
      <w:bookmarkStart w:id="0" w:name="_Toc12157"/>
      <w:bookmarkStart w:id="1" w:name="_Toc3619"/>
      <w:r>
        <w:rPr>
          <w:rFonts w:hint="eastAsia"/>
          <w:sz w:val="44"/>
          <w:szCs w:val="44"/>
        </w:rPr>
        <w:t>软件测试分析报告</w:t>
      </w:r>
      <w:bookmarkEnd w:id="0"/>
      <w:bookmarkEnd w:id="1"/>
    </w:p>
    <w:p/>
    <w:p>
      <w:pPr>
        <w:jc w:val="center"/>
      </w:pPr>
      <w:r>
        <w:rPr>
          <w:rFonts w:hint="eastAsia"/>
        </w:rPr>
        <w:t>城院生态圈</w:t>
      </w:r>
    </w:p>
    <w:p>
      <w:pPr>
        <w:jc w:val="center"/>
        <w:rPr>
          <w:rFonts w:hint="eastAsia"/>
        </w:rPr>
      </w:pPr>
      <w:r>
        <w:rPr>
          <w:rFonts w:hint="eastAsia"/>
        </w:rPr>
        <w:t>——基于微信小程序的城院动植物交流论坛</w:t>
      </w:r>
    </w:p>
    <w:p>
      <w:pPr>
        <w:jc w:val="center"/>
        <w:rPr>
          <w:rFonts w:hint="eastAsia"/>
        </w:rPr>
      </w:pPr>
    </w:p>
    <w:p>
      <w:pPr>
        <w:jc w:val="center"/>
        <w:rPr>
          <w:rFonts w:hint="eastAsia"/>
        </w:rPr>
      </w:pPr>
      <w:r>
        <w:rPr>
          <w:rFonts w:hint="eastAsia"/>
        </w:rPr>
        <w:drawing>
          <wp:inline distT="0" distB="0" distL="114300" distR="114300">
            <wp:extent cx="1884045" cy="2280920"/>
            <wp:effectExtent l="0" t="0" r="1905" b="5080"/>
            <wp:docPr id="3" name="图片 1" descr="项目logo透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项目logo透明"/>
                    <pic:cNvPicPr>
                      <a:picLocks noChangeAspect="1"/>
                    </pic:cNvPicPr>
                  </pic:nvPicPr>
                  <pic:blipFill>
                    <a:blip r:embed="rId5"/>
                    <a:stretch>
                      <a:fillRect/>
                    </a:stretch>
                  </pic:blipFill>
                  <pic:spPr>
                    <a:xfrm>
                      <a:off x="0" y="0"/>
                      <a:ext cx="1884045" cy="2280920"/>
                    </a:xfrm>
                    <a:prstGeom prst="rect">
                      <a:avLst/>
                    </a:prstGeom>
                    <a:noFill/>
                    <a:ln>
                      <a:noFill/>
                    </a:ln>
                  </pic:spPr>
                </pic:pic>
              </a:graphicData>
            </a:graphic>
          </wp:inline>
        </w:drawing>
      </w:r>
    </w:p>
    <w:p/>
    <w:p/>
    <w:p>
      <w:pPr>
        <w:rPr>
          <w:rFonts w:hint="eastAsia"/>
        </w:rPr>
      </w:pPr>
    </w:p>
    <w:p>
      <w:pPr>
        <w:jc w:val="center"/>
        <w:rPr>
          <w:rFonts w:ascii="宋体" w:hAnsi="宋体"/>
          <w:sz w:val="28"/>
          <w:szCs w:val="28"/>
          <w:u w:val="single"/>
        </w:rPr>
      </w:pPr>
      <w:r>
        <w:rPr>
          <w:rFonts w:hint="eastAsia" w:ascii="宋体" w:hAnsi="宋体"/>
          <w:sz w:val="28"/>
          <w:szCs w:val="28"/>
        </w:rPr>
        <w:t>项目名称：</w:t>
      </w:r>
      <w:r>
        <w:rPr>
          <w:rFonts w:ascii="宋体" w:hAnsi="宋体"/>
          <w:sz w:val="28"/>
          <w:szCs w:val="28"/>
          <w:u w:val="single"/>
        </w:rPr>
        <w:t xml:space="preserve">     </w:t>
      </w:r>
      <w:r>
        <w:rPr>
          <w:rFonts w:hint="eastAsia" w:ascii="宋体" w:hAnsi="宋体"/>
          <w:sz w:val="28"/>
          <w:szCs w:val="28"/>
          <w:u w:val="single"/>
        </w:rPr>
        <w:t>城院生态圈</w:t>
      </w:r>
      <w:r>
        <w:rPr>
          <w:rFonts w:ascii="宋体" w:hAnsi="宋体"/>
          <w:sz w:val="28"/>
          <w:szCs w:val="28"/>
          <w:u w:val="single"/>
        </w:rPr>
        <w:t xml:space="preserve">     </w:t>
      </w:r>
    </w:p>
    <w:p>
      <w:pPr>
        <w:jc w:val="center"/>
        <w:rPr>
          <w:rFonts w:ascii="宋体" w:hAnsi="宋体"/>
          <w:sz w:val="28"/>
          <w:szCs w:val="28"/>
          <w:u w:val="single"/>
        </w:rPr>
      </w:pPr>
      <w:r>
        <w:rPr>
          <w:rFonts w:hint="eastAsia" w:ascii="宋体" w:hAnsi="宋体"/>
          <w:sz w:val="28"/>
          <w:szCs w:val="28"/>
        </w:rPr>
        <w:t>专业班级：</w:t>
      </w:r>
      <w:r>
        <w:rPr>
          <w:rFonts w:hint="eastAsia" w:ascii="宋体" w:hAnsi="宋体"/>
          <w:sz w:val="28"/>
          <w:szCs w:val="28"/>
          <w:u w:val="single"/>
        </w:rPr>
        <w:t xml:space="preserve"> </w:t>
      </w:r>
      <w:r>
        <w:rPr>
          <w:rFonts w:ascii="宋体" w:hAnsi="宋体"/>
          <w:sz w:val="28"/>
          <w:szCs w:val="28"/>
          <w:u w:val="single"/>
        </w:rPr>
        <w:t xml:space="preserve">    </w:t>
      </w:r>
      <w:r>
        <w:rPr>
          <w:rFonts w:hint="eastAsia" w:ascii="宋体" w:hAnsi="宋体"/>
          <w:sz w:val="28"/>
          <w:szCs w:val="28"/>
          <w:u w:val="single"/>
        </w:rPr>
        <w:t>软件工程1903</w:t>
      </w:r>
      <w:r>
        <w:rPr>
          <w:rFonts w:ascii="宋体" w:hAnsi="宋体"/>
          <w:sz w:val="28"/>
          <w:szCs w:val="28"/>
          <w:u w:val="single"/>
        </w:rPr>
        <w:t xml:space="preserve">    </w:t>
      </w:r>
    </w:p>
    <w:p>
      <w:pPr>
        <w:jc w:val="center"/>
        <w:rPr>
          <w:rFonts w:ascii="宋体" w:hAnsi="宋体"/>
          <w:sz w:val="28"/>
          <w:szCs w:val="28"/>
          <w:u w:val="single"/>
        </w:rPr>
      </w:pPr>
      <w:r>
        <w:rPr>
          <w:rFonts w:hint="eastAsia" w:ascii="宋体" w:hAnsi="宋体"/>
          <w:sz w:val="28"/>
          <w:szCs w:val="28"/>
        </w:rPr>
        <w:t xml:space="preserve"> </w:t>
      </w:r>
      <w:r>
        <w:rPr>
          <w:rFonts w:ascii="宋体" w:hAnsi="宋体"/>
          <w:sz w:val="28"/>
          <w:szCs w:val="28"/>
        </w:rPr>
        <w:t xml:space="preserve">   </w:t>
      </w:r>
      <w:r>
        <w:rPr>
          <w:rFonts w:hint="eastAsia" w:ascii="宋体" w:hAnsi="宋体"/>
          <w:sz w:val="28"/>
          <w:szCs w:val="28"/>
        </w:rPr>
        <w:t>小组成员：</w:t>
      </w:r>
      <w:r>
        <w:rPr>
          <w:rFonts w:hint="eastAsia" w:ascii="宋体" w:hAnsi="宋体"/>
          <w:sz w:val="28"/>
          <w:szCs w:val="28"/>
          <w:u w:val="single"/>
        </w:rPr>
        <w:t>黄依豪，梁晓勇，李东泽</w:t>
      </w:r>
      <w:r>
        <w:rPr>
          <w:rFonts w:ascii="宋体" w:hAnsi="宋体"/>
          <w:sz w:val="28"/>
          <w:szCs w:val="28"/>
          <w:u w:val="single"/>
        </w:rPr>
        <w:t xml:space="preserve"> </w:t>
      </w:r>
    </w:p>
    <w:p>
      <w:pPr>
        <w:jc w:val="center"/>
        <w:rPr>
          <w:rFonts w:ascii="宋体" w:hAnsi="宋体"/>
          <w:sz w:val="28"/>
          <w:szCs w:val="28"/>
          <w:u w:val="single"/>
        </w:rPr>
      </w:pPr>
      <w:r>
        <w:rPr>
          <w:rFonts w:hint="eastAsia" w:ascii="宋体" w:hAnsi="宋体"/>
          <w:sz w:val="28"/>
          <w:szCs w:val="28"/>
        </w:rPr>
        <w:t>指导教师：</w:t>
      </w:r>
      <w:r>
        <w:rPr>
          <w:rFonts w:ascii="宋体" w:hAnsi="宋体"/>
          <w:sz w:val="28"/>
          <w:szCs w:val="28"/>
          <w:u w:val="single"/>
        </w:rPr>
        <w:t xml:space="preserve">        </w:t>
      </w:r>
      <w:r>
        <w:rPr>
          <w:rFonts w:hint="eastAsia" w:ascii="宋体" w:hAnsi="宋体"/>
          <w:sz w:val="28"/>
          <w:szCs w:val="28"/>
          <w:u w:val="single"/>
        </w:rPr>
        <w:t xml:space="preserve">杨枨老师 </w:t>
      </w:r>
      <w:r>
        <w:rPr>
          <w:rFonts w:ascii="宋体" w:hAnsi="宋体"/>
          <w:sz w:val="28"/>
          <w:szCs w:val="28"/>
          <w:u w:val="single"/>
        </w:rPr>
        <w:t xml:space="preserve">    </w:t>
      </w:r>
    </w:p>
    <w:p>
      <w:pPr>
        <w:rPr>
          <w:rFonts w:hint="eastAsia"/>
        </w:rPr>
      </w:pPr>
    </w:p>
    <w:p>
      <w:pPr>
        <w:rPr>
          <w:rFonts w:ascii="宋体" w:hAnsi="宋体"/>
          <w:sz w:val="28"/>
          <w:szCs w:val="36"/>
          <w:u w:val="single"/>
        </w:rPr>
      </w:pPr>
      <w:r>
        <w:rPr>
          <w:rFonts w:ascii="宋体" w:hAnsi="宋体"/>
          <w:sz w:val="28"/>
          <w:szCs w:val="36"/>
          <w:u w:val="single"/>
        </w:rPr>
        <w:br w:type="page"/>
      </w:r>
    </w:p>
    <w:p>
      <w:pPr>
        <w:spacing w:line="480" w:lineRule="auto"/>
        <w:rPr>
          <w:rFonts w:ascii="宋体" w:hAnsi="宋体"/>
          <w:sz w:val="28"/>
          <w:szCs w:val="36"/>
          <w:u w:val="single"/>
        </w:rPr>
      </w:pPr>
    </w:p>
    <w:p/>
    <w:p/>
    <w:p/>
    <w:p>
      <w:pPr>
        <w:pStyle w:val="11"/>
      </w:pPr>
      <w:bookmarkStart w:id="2" w:name="_Toc13531"/>
      <w:bookmarkStart w:id="3" w:name="_Toc59024033"/>
      <w:bookmarkStart w:id="4" w:name="_Toc59022639"/>
      <w:bookmarkStart w:id="5" w:name="_Toc31390"/>
      <w:r>
        <w:rPr>
          <w:rFonts w:hint="eastAsia"/>
        </w:rPr>
        <w:t>软件测试分析说明</w:t>
      </w:r>
      <w:bookmarkEnd w:id="2"/>
      <w:bookmarkEnd w:id="3"/>
      <w:bookmarkEnd w:id="4"/>
      <w:bookmarkEnd w:id="5"/>
    </w:p>
    <w:p>
      <w:pPr>
        <w:spacing w:line="360" w:lineRule="exact"/>
      </w:pPr>
      <w:r>
        <w:rPr>
          <w:rFonts w:hint="eastAsia"/>
        </w:rPr>
        <w:t>说明：</w:t>
      </w:r>
    </w:p>
    <w:p>
      <w:pPr>
        <w:spacing w:line="360" w:lineRule="exact"/>
        <w:ind w:firstLine="420"/>
      </w:pPr>
      <w:r>
        <w:rPr>
          <w:rFonts w:hint="eastAsia"/>
        </w:rPr>
        <w:t>《软件代码规范说明》</w:t>
      </w:r>
      <w:r>
        <w:t xml:space="preserve"> </w:t>
      </w:r>
      <w:r>
        <w:rPr>
          <w:rFonts w:hint="eastAsia"/>
        </w:rPr>
        <w:t>(STR)是对计算机软件配置项CSCl,软件系统或子系统，或与软件相关项目执行合格性测试的记录。通过STR，需方能够评估所执行的合格性测试及其测试结果。该文档可能还要用《软件测试用例说明》和《软件代码走查说明》以补充。</w:t>
      </w:r>
    </w:p>
    <w:p>
      <w:pPr>
        <w:ind w:firstLine="420"/>
      </w:pPr>
    </w:p>
    <w:p>
      <w:pPr>
        <w:ind w:firstLine="420"/>
      </w:pPr>
    </w:p>
    <w:p>
      <w:pPr>
        <w:tabs>
          <w:tab w:val="right" w:leader="dot" w:pos="8296"/>
        </w:tabs>
        <w:ind w:firstLine="120" w:firstLineChars="50"/>
        <w:jc w:val="center"/>
        <w:rPr>
          <w:rFonts w:ascii="Times New Roman" w:hAnsi="Times New Roman"/>
          <w:b/>
          <w:bCs/>
          <w:szCs w:val="24"/>
        </w:rPr>
      </w:pPr>
      <w:r>
        <w:rPr>
          <w:rFonts w:hint="eastAsia" w:ascii="Times New Roman" w:hAnsi="Times New Roman"/>
          <w:b/>
          <w:bCs/>
          <w:szCs w:val="24"/>
        </w:rPr>
        <w:t>版本记录</w:t>
      </w:r>
    </w:p>
    <w:tbl>
      <w:tblPr>
        <w:tblStyle w:val="12"/>
        <w:tblW w:w="8517" w:type="dxa"/>
        <w:tblInd w:w="1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
        <w:gridCol w:w="1639"/>
        <w:gridCol w:w="1295"/>
        <w:gridCol w:w="2094"/>
        <w:gridCol w:w="2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 w:type="dxa"/>
            <w:noWrap w:val="0"/>
            <w:vAlign w:val="center"/>
          </w:tcPr>
          <w:p>
            <w:pPr>
              <w:jc w:val="center"/>
              <w:rPr>
                <w:rFonts w:ascii="Times New Roman" w:hAnsi="Times New Roman"/>
                <w:szCs w:val="24"/>
              </w:rPr>
            </w:pPr>
            <w:r>
              <w:rPr>
                <w:rFonts w:ascii="Times New Roman" w:hAnsi="Times New Roman"/>
                <w:szCs w:val="24"/>
              </w:rPr>
              <w:t>编号</w:t>
            </w:r>
          </w:p>
        </w:tc>
        <w:tc>
          <w:tcPr>
            <w:tcW w:w="1639" w:type="dxa"/>
            <w:noWrap w:val="0"/>
            <w:vAlign w:val="center"/>
          </w:tcPr>
          <w:p>
            <w:pPr>
              <w:jc w:val="center"/>
              <w:rPr>
                <w:rFonts w:ascii="Times New Roman" w:hAnsi="Times New Roman"/>
                <w:szCs w:val="24"/>
              </w:rPr>
            </w:pPr>
            <w:r>
              <w:rPr>
                <w:rFonts w:ascii="Times New Roman" w:hAnsi="Times New Roman"/>
                <w:szCs w:val="24"/>
              </w:rPr>
              <w:t>修订日期</w:t>
            </w:r>
          </w:p>
        </w:tc>
        <w:tc>
          <w:tcPr>
            <w:tcW w:w="1295" w:type="dxa"/>
            <w:noWrap w:val="0"/>
            <w:vAlign w:val="center"/>
          </w:tcPr>
          <w:p>
            <w:pPr>
              <w:jc w:val="center"/>
              <w:rPr>
                <w:rFonts w:hint="eastAsia" w:ascii="Times New Roman" w:hAnsi="Times New Roman"/>
                <w:szCs w:val="24"/>
              </w:rPr>
            </w:pPr>
            <w:r>
              <w:rPr>
                <w:rFonts w:ascii="Times New Roman" w:hAnsi="Times New Roman"/>
                <w:szCs w:val="24"/>
              </w:rPr>
              <w:t>版本</w:t>
            </w:r>
            <w:r>
              <w:rPr>
                <w:rFonts w:hint="eastAsia" w:ascii="Times New Roman" w:hAnsi="Times New Roman"/>
                <w:szCs w:val="24"/>
              </w:rPr>
              <w:t>/状态</w:t>
            </w:r>
          </w:p>
        </w:tc>
        <w:tc>
          <w:tcPr>
            <w:tcW w:w="2094" w:type="dxa"/>
            <w:noWrap w:val="0"/>
            <w:vAlign w:val="center"/>
          </w:tcPr>
          <w:p>
            <w:pPr>
              <w:jc w:val="center"/>
              <w:rPr>
                <w:rFonts w:ascii="Times New Roman" w:hAnsi="Times New Roman"/>
                <w:szCs w:val="24"/>
              </w:rPr>
            </w:pPr>
            <w:r>
              <w:rPr>
                <w:rFonts w:ascii="Times New Roman" w:hAnsi="Times New Roman"/>
                <w:szCs w:val="24"/>
              </w:rPr>
              <w:t>修订人</w:t>
            </w:r>
          </w:p>
        </w:tc>
        <w:tc>
          <w:tcPr>
            <w:tcW w:w="2617" w:type="dxa"/>
            <w:noWrap w:val="0"/>
            <w:vAlign w:val="center"/>
          </w:tcPr>
          <w:p>
            <w:pPr>
              <w:jc w:val="center"/>
              <w:rPr>
                <w:rFonts w:ascii="Times New Roman" w:hAnsi="Times New Roman"/>
                <w:szCs w:val="24"/>
              </w:rPr>
            </w:pPr>
            <w:r>
              <w:rPr>
                <w:rFonts w:hint="eastAsia" w:ascii="Times New Roman" w:hAnsi="Times New Roman"/>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 w:type="dxa"/>
            <w:noWrap w:val="0"/>
            <w:vAlign w:val="center"/>
          </w:tcPr>
          <w:p>
            <w:pPr>
              <w:spacing w:line="276" w:lineRule="auto"/>
              <w:jc w:val="center"/>
              <w:rPr>
                <w:rFonts w:ascii="Times New Roman" w:hAnsi="Times New Roman"/>
                <w:szCs w:val="24"/>
              </w:rPr>
            </w:pPr>
            <w:r>
              <w:rPr>
                <w:rFonts w:ascii="Times New Roman" w:hAnsi="Times New Roman"/>
                <w:szCs w:val="24"/>
              </w:rPr>
              <w:t>01</w:t>
            </w:r>
          </w:p>
        </w:tc>
        <w:tc>
          <w:tcPr>
            <w:tcW w:w="1639" w:type="dxa"/>
            <w:noWrap w:val="0"/>
            <w:vAlign w:val="center"/>
          </w:tcPr>
          <w:p>
            <w:pPr>
              <w:spacing w:line="276" w:lineRule="auto"/>
              <w:jc w:val="center"/>
              <w:rPr>
                <w:rFonts w:hint="default" w:ascii="Times New Roman" w:hAnsi="Times New Roman" w:eastAsia="宋体"/>
                <w:szCs w:val="24"/>
                <w:lang w:val="en-US" w:eastAsia="zh-CN"/>
              </w:rPr>
            </w:pPr>
            <w:r>
              <w:rPr>
                <w:rFonts w:hint="eastAsia" w:ascii="Times New Roman" w:hAnsi="Times New Roman"/>
                <w:szCs w:val="24"/>
                <w:lang w:val="en-US" w:eastAsia="zh-CN"/>
              </w:rPr>
              <w:t>2021/12/7</w:t>
            </w:r>
          </w:p>
        </w:tc>
        <w:tc>
          <w:tcPr>
            <w:tcW w:w="1295" w:type="dxa"/>
            <w:noWrap w:val="0"/>
            <w:vAlign w:val="center"/>
          </w:tcPr>
          <w:p>
            <w:pPr>
              <w:spacing w:line="276" w:lineRule="auto"/>
              <w:jc w:val="center"/>
              <w:rPr>
                <w:rFonts w:ascii="Times New Roman" w:hAnsi="Times New Roman"/>
                <w:szCs w:val="24"/>
              </w:rPr>
            </w:pPr>
            <w:r>
              <w:rPr>
                <w:rFonts w:hint="eastAsia" w:ascii="Times New Roman" w:hAnsi="Times New Roman"/>
                <w:szCs w:val="24"/>
              </w:rPr>
              <w:t>0.1</w:t>
            </w:r>
          </w:p>
        </w:tc>
        <w:tc>
          <w:tcPr>
            <w:tcW w:w="2094" w:type="dxa"/>
            <w:noWrap w:val="0"/>
            <w:vAlign w:val="center"/>
          </w:tcPr>
          <w:p>
            <w:pPr>
              <w:spacing w:line="276" w:lineRule="auto"/>
              <w:jc w:val="center"/>
              <w:rPr>
                <w:rFonts w:hint="eastAsia" w:ascii="Times New Roman" w:hAnsi="Times New Roman"/>
                <w:szCs w:val="24"/>
              </w:rPr>
            </w:pPr>
            <w:r>
              <w:rPr>
                <w:rFonts w:hint="eastAsia" w:ascii="Times New Roman" w:hAnsi="Times New Roman"/>
                <w:szCs w:val="24"/>
                <w:lang w:val="en-US" w:eastAsia="zh-CN"/>
              </w:rPr>
              <w:t>黄依豪</w:t>
            </w:r>
          </w:p>
        </w:tc>
        <w:tc>
          <w:tcPr>
            <w:tcW w:w="2617" w:type="dxa"/>
            <w:noWrap w:val="0"/>
            <w:vAlign w:val="center"/>
          </w:tcPr>
          <w:p>
            <w:pPr>
              <w:spacing w:line="276" w:lineRule="auto"/>
              <w:jc w:val="center"/>
              <w:rPr>
                <w:rFonts w:hint="eastAsia" w:ascii="Times New Roman" w:hAnsi="Times New Roman"/>
                <w:szCs w:val="24"/>
              </w:rPr>
            </w:pPr>
            <w:r>
              <w:rPr>
                <w:rFonts w:hint="eastAsia" w:ascii="Times New Roman" w:hAnsi="Times New Roman"/>
                <w:szCs w:val="24"/>
              </w:rPr>
              <w:t>报告的初始版本制作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 w:type="dxa"/>
            <w:noWrap w:val="0"/>
            <w:vAlign w:val="center"/>
          </w:tcPr>
          <w:p>
            <w:pPr>
              <w:jc w:val="center"/>
              <w:rPr>
                <w:rFonts w:ascii="Times New Roman" w:hAnsi="Times New Roman"/>
                <w:szCs w:val="24"/>
              </w:rPr>
            </w:pPr>
            <w:r>
              <w:rPr>
                <w:rFonts w:hint="eastAsia" w:ascii="Times New Roman" w:hAnsi="Times New Roman"/>
                <w:szCs w:val="24"/>
              </w:rPr>
              <w:t>0</w:t>
            </w:r>
            <w:r>
              <w:rPr>
                <w:rFonts w:ascii="Times New Roman" w:hAnsi="Times New Roman"/>
                <w:szCs w:val="24"/>
              </w:rPr>
              <w:t>2</w:t>
            </w:r>
          </w:p>
        </w:tc>
        <w:tc>
          <w:tcPr>
            <w:tcW w:w="1639" w:type="dxa"/>
            <w:noWrap w:val="0"/>
            <w:vAlign w:val="center"/>
          </w:tcPr>
          <w:p>
            <w:pPr>
              <w:jc w:val="center"/>
              <w:rPr>
                <w:rFonts w:ascii="Times New Roman" w:hAnsi="Times New Roman"/>
                <w:szCs w:val="24"/>
              </w:rPr>
            </w:pPr>
            <w:r>
              <w:rPr>
                <w:rFonts w:hint="eastAsia" w:ascii="Times New Roman" w:hAnsi="Times New Roman"/>
                <w:szCs w:val="24"/>
                <w:lang w:eastAsia="zh-CN"/>
              </w:rPr>
              <w:t>2021/12/12</w:t>
            </w:r>
          </w:p>
        </w:tc>
        <w:tc>
          <w:tcPr>
            <w:tcW w:w="1295" w:type="dxa"/>
            <w:noWrap w:val="0"/>
            <w:vAlign w:val="center"/>
          </w:tcPr>
          <w:p>
            <w:pPr>
              <w:jc w:val="center"/>
              <w:rPr>
                <w:rFonts w:ascii="Times New Roman" w:hAnsi="Times New Roman"/>
                <w:szCs w:val="24"/>
              </w:rPr>
            </w:pPr>
            <w:r>
              <w:rPr>
                <w:rFonts w:hint="eastAsia" w:ascii="Times New Roman" w:hAnsi="Times New Roman"/>
                <w:szCs w:val="24"/>
              </w:rPr>
              <w:t>0</w:t>
            </w:r>
            <w:r>
              <w:rPr>
                <w:rFonts w:ascii="Times New Roman" w:hAnsi="Times New Roman"/>
                <w:szCs w:val="24"/>
              </w:rPr>
              <w:t>.2</w:t>
            </w:r>
          </w:p>
        </w:tc>
        <w:tc>
          <w:tcPr>
            <w:tcW w:w="2094" w:type="dxa"/>
            <w:noWrap w:val="0"/>
            <w:vAlign w:val="center"/>
          </w:tcPr>
          <w:p>
            <w:pPr>
              <w:jc w:val="center"/>
              <w:rPr>
                <w:rFonts w:hint="default" w:ascii="Times New Roman" w:hAnsi="Times New Roman" w:eastAsia="宋体"/>
                <w:szCs w:val="24"/>
                <w:lang w:val="en-US" w:eastAsia="zh-CN"/>
              </w:rPr>
            </w:pPr>
            <w:r>
              <w:rPr>
                <w:rFonts w:hint="eastAsia" w:ascii="Times New Roman" w:hAnsi="Times New Roman"/>
                <w:szCs w:val="24"/>
                <w:lang w:val="en-US" w:eastAsia="zh-CN"/>
              </w:rPr>
              <w:t>黄依豪、李东泽、梁晓勇</w:t>
            </w:r>
          </w:p>
        </w:tc>
        <w:tc>
          <w:tcPr>
            <w:tcW w:w="2617" w:type="dxa"/>
            <w:noWrap w:val="0"/>
            <w:vAlign w:val="center"/>
          </w:tcPr>
          <w:p>
            <w:pPr>
              <w:jc w:val="center"/>
              <w:rPr>
                <w:rFonts w:hint="default" w:ascii="Times New Roman" w:hAnsi="Times New Roman" w:eastAsia="宋体"/>
                <w:szCs w:val="24"/>
                <w:lang w:val="en-US" w:eastAsia="zh-CN"/>
              </w:rPr>
            </w:pPr>
            <w:r>
              <w:rPr>
                <w:rFonts w:hint="eastAsia" w:ascii="Times New Roman" w:hAnsi="Times New Roman"/>
                <w:szCs w:val="24"/>
                <w:lang w:val="en-US" w:eastAsia="zh-CN"/>
              </w:rPr>
              <w:t>白盒测试、黑盒测试、单元测试补充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 w:type="dxa"/>
            <w:noWrap w:val="0"/>
            <w:vAlign w:val="center"/>
          </w:tcPr>
          <w:p>
            <w:pPr>
              <w:jc w:val="center"/>
              <w:rPr>
                <w:rFonts w:hint="default" w:ascii="Times New Roman" w:hAnsi="Times New Roman" w:eastAsia="宋体"/>
                <w:szCs w:val="24"/>
                <w:lang w:val="en-US" w:eastAsia="zh-CN"/>
              </w:rPr>
            </w:pPr>
            <w:r>
              <w:rPr>
                <w:rFonts w:hint="eastAsia" w:ascii="Times New Roman" w:hAnsi="Times New Roman"/>
                <w:szCs w:val="24"/>
                <w:lang w:val="en-US" w:eastAsia="zh-CN"/>
              </w:rPr>
              <w:t>03</w:t>
            </w:r>
          </w:p>
        </w:tc>
        <w:tc>
          <w:tcPr>
            <w:tcW w:w="1639" w:type="dxa"/>
            <w:noWrap w:val="0"/>
            <w:vAlign w:val="center"/>
          </w:tcPr>
          <w:p>
            <w:pPr>
              <w:jc w:val="center"/>
              <w:rPr>
                <w:rFonts w:hint="default" w:ascii="Times New Roman" w:hAnsi="Times New Roman" w:eastAsia="宋体"/>
                <w:szCs w:val="24"/>
                <w:lang w:val="en-US" w:eastAsia="zh-CN"/>
              </w:rPr>
            </w:pPr>
            <w:r>
              <w:rPr>
                <w:rFonts w:hint="eastAsia" w:ascii="Times New Roman" w:hAnsi="Times New Roman"/>
                <w:szCs w:val="24"/>
                <w:lang w:val="en-US" w:eastAsia="zh-CN"/>
              </w:rPr>
              <w:t>2021/12/14</w:t>
            </w:r>
          </w:p>
        </w:tc>
        <w:tc>
          <w:tcPr>
            <w:tcW w:w="1295" w:type="dxa"/>
            <w:noWrap w:val="0"/>
            <w:vAlign w:val="center"/>
          </w:tcPr>
          <w:p>
            <w:pPr>
              <w:jc w:val="center"/>
              <w:rPr>
                <w:rFonts w:hint="default" w:ascii="Times New Roman" w:hAnsi="Times New Roman" w:eastAsia="宋体"/>
                <w:szCs w:val="24"/>
                <w:lang w:val="en-US" w:eastAsia="zh-CN"/>
              </w:rPr>
            </w:pPr>
            <w:r>
              <w:rPr>
                <w:rFonts w:hint="eastAsia" w:ascii="Times New Roman" w:hAnsi="Times New Roman"/>
                <w:szCs w:val="24"/>
                <w:lang w:val="en-US" w:eastAsia="zh-CN"/>
              </w:rPr>
              <w:t>0.3</w:t>
            </w:r>
          </w:p>
        </w:tc>
        <w:tc>
          <w:tcPr>
            <w:tcW w:w="2094" w:type="dxa"/>
            <w:noWrap w:val="0"/>
            <w:vAlign w:val="center"/>
          </w:tcPr>
          <w:p>
            <w:pPr>
              <w:jc w:val="center"/>
              <w:rPr>
                <w:rFonts w:hint="eastAsia" w:ascii="Times New Roman" w:hAnsi="Times New Roman" w:eastAsia="宋体"/>
                <w:szCs w:val="24"/>
                <w:lang w:val="en-US" w:eastAsia="zh-CN"/>
              </w:rPr>
            </w:pPr>
            <w:r>
              <w:rPr>
                <w:rFonts w:hint="eastAsia" w:ascii="Times New Roman" w:hAnsi="Times New Roman"/>
                <w:szCs w:val="24"/>
                <w:lang w:val="en-US" w:eastAsia="zh-CN"/>
              </w:rPr>
              <w:t>黄依豪</w:t>
            </w:r>
          </w:p>
        </w:tc>
        <w:tc>
          <w:tcPr>
            <w:tcW w:w="2617" w:type="dxa"/>
            <w:noWrap w:val="0"/>
            <w:vAlign w:val="center"/>
          </w:tcPr>
          <w:p>
            <w:pPr>
              <w:jc w:val="center"/>
              <w:rPr>
                <w:rFonts w:hint="default" w:ascii="Times New Roman" w:hAnsi="Times New Roman" w:eastAsia="宋体"/>
                <w:szCs w:val="24"/>
                <w:lang w:val="en-US" w:eastAsia="zh-CN"/>
              </w:rPr>
            </w:pPr>
            <w:r>
              <w:rPr>
                <w:rFonts w:hint="eastAsia" w:ascii="Times New Roman" w:hAnsi="Times New Roman"/>
                <w:szCs w:val="24"/>
                <w:lang w:val="en-US" w:eastAsia="zh-CN"/>
              </w:rPr>
              <w:t>单元测试、集成测试补充、剩余部分补充</w:t>
            </w:r>
          </w:p>
        </w:tc>
      </w:tr>
    </w:tbl>
    <w:p>
      <w:pPr>
        <w:rPr>
          <w:rFonts w:hint="eastAsia"/>
        </w:rPr>
      </w:pPr>
    </w:p>
    <w:p>
      <w:r>
        <w:br w:type="page"/>
      </w:r>
    </w:p>
    <w:p/>
    <w:p/>
    <w:p/>
    <w:sdt>
      <w:sdtPr>
        <w:rPr>
          <w:rFonts w:ascii="宋体" w:hAnsi="宋体" w:eastAsia="宋体" w:cs="Times New Roman"/>
          <w:kern w:val="2"/>
          <w:sz w:val="21"/>
          <w:szCs w:val="22"/>
          <w:lang w:val="en-US" w:eastAsia="zh-CN" w:bidi="ar-SA"/>
        </w:rPr>
        <w:id w:val="147474189"/>
        <w15:color w:val="DBDBDB"/>
        <w:docPartObj>
          <w:docPartGallery w:val="Table of Contents"/>
          <w:docPartUnique/>
        </w:docPartObj>
      </w:sdtPr>
      <w:sdtEndPr>
        <w:rPr>
          <w:rFonts w:ascii="宋体" w:hAnsi="宋体" w:eastAsia="宋体" w:cs="Times New Roman"/>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306"/>
            </w:tabs>
          </w:pPr>
          <w:r>
            <w:fldChar w:fldCharType="begin"/>
          </w:r>
          <w:r>
            <w:instrText xml:space="preserve">TOC \o "1-3" \h \u </w:instrText>
          </w:r>
          <w:r>
            <w:fldChar w:fldCharType="separate"/>
          </w:r>
          <w:r>
            <w:fldChar w:fldCharType="begin"/>
          </w:r>
          <w:r>
            <w:instrText xml:space="preserve"> HYPERLINK \l _Toc3619 </w:instrText>
          </w:r>
          <w:r>
            <w:fldChar w:fldCharType="separate"/>
          </w:r>
          <w:r>
            <w:rPr>
              <w:rFonts w:hint="eastAsia"/>
              <w:szCs w:val="44"/>
            </w:rPr>
            <w:t>软件测试分析报告</w:t>
          </w:r>
          <w:r>
            <w:tab/>
          </w:r>
          <w:r>
            <w:fldChar w:fldCharType="begin"/>
          </w:r>
          <w:r>
            <w:instrText xml:space="preserve"> PAGEREF _Toc3619 \h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_Toc13531 </w:instrText>
          </w:r>
          <w:r>
            <w:fldChar w:fldCharType="separate"/>
          </w:r>
          <w:r>
            <w:rPr>
              <w:rFonts w:hint="eastAsia"/>
            </w:rPr>
            <w:t>软件测试分析说明</w:t>
          </w:r>
          <w:r>
            <w:tab/>
          </w:r>
          <w:r>
            <w:fldChar w:fldCharType="begin"/>
          </w:r>
          <w:r>
            <w:instrText xml:space="preserve"> PAGEREF _Toc13531 \h </w:instrText>
          </w:r>
          <w:r>
            <w:fldChar w:fldCharType="separate"/>
          </w:r>
          <w:r>
            <w:t>2</w:t>
          </w:r>
          <w:r>
            <w:fldChar w:fldCharType="end"/>
          </w:r>
          <w:r>
            <w:fldChar w:fldCharType="end"/>
          </w:r>
        </w:p>
        <w:p>
          <w:pPr>
            <w:pStyle w:val="9"/>
            <w:tabs>
              <w:tab w:val="right" w:leader="dot" w:pos="8306"/>
            </w:tabs>
          </w:pPr>
          <w:r>
            <w:fldChar w:fldCharType="begin"/>
          </w:r>
          <w:r>
            <w:instrText xml:space="preserve"> HYPERLINK \l _Toc29930 </w:instrText>
          </w:r>
          <w:r>
            <w:fldChar w:fldCharType="separate"/>
          </w:r>
          <w:r>
            <w:rPr>
              <w:rFonts w:hint="eastAsia"/>
            </w:rPr>
            <w:t>1引言</w:t>
          </w:r>
          <w:r>
            <w:tab/>
          </w:r>
          <w:r>
            <w:fldChar w:fldCharType="begin"/>
          </w:r>
          <w:r>
            <w:instrText xml:space="preserve"> PAGEREF _Toc29930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_Toc14664 </w:instrText>
          </w:r>
          <w:r>
            <w:fldChar w:fldCharType="separate"/>
          </w:r>
          <w:r>
            <w:rPr>
              <w:rFonts w:hint="eastAsia"/>
            </w:rPr>
            <w:t>1.1标识标题：《软件测试计划》</w:t>
          </w:r>
          <w:r>
            <w:tab/>
          </w:r>
          <w:r>
            <w:fldChar w:fldCharType="begin"/>
          </w:r>
          <w:r>
            <w:instrText xml:space="preserve"> PAGEREF _Toc14664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_Toc15098 </w:instrText>
          </w:r>
          <w:r>
            <w:fldChar w:fldCharType="separate"/>
          </w:r>
          <w:r>
            <w:rPr>
              <w:rFonts w:hint="eastAsia" w:ascii="Times New Roman" w:hAnsi="Times New Roman" w:eastAsia="宋体" w:cs="Times New Roman"/>
              <w:bCs w:val="0"/>
              <w:kern w:val="2"/>
              <w:szCs w:val="32"/>
              <w:lang w:val="en-US" w:eastAsia="zh-CN" w:bidi="ar-SA"/>
            </w:rPr>
            <w:t>简称：STP</w:t>
          </w:r>
          <w:r>
            <w:tab/>
          </w:r>
          <w:r>
            <w:fldChar w:fldCharType="begin"/>
          </w:r>
          <w:r>
            <w:instrText xml:space="preserve"> PAGEREF _Toc15098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_Toc29746 </w:instrText>
          </w:r>
          <w:r>
            <w:fldChar w:fldCharType="separate"/>
          </w:r>
          <w:r>
            <w:rPr>
              <w:rFonts w:hint="eastAsia" w:ascii="Times New Roman" w:hAnsi="Times New Roman" w:eastAsia="宋体" w:cs="Times New Roman"/>
              <w:bCs w:val="0"/>
              <w:kern w:val="2"/>
              <w:szCs w:val="32"/>
              <w:lang w:val="en-US" w:eastAsia="zh-CN" w:bidi="ar-SA"/>
            </w:rPr>
            <w:t>版本号：0.0.1</w:t>
          </w:r>
          <w:r>
            <w:tab/>
          </w:r>
          <w:r>
            <w:fldChar w:fldCharType="begin"/>
          </w:r>
          <w:r>
            <w:instrText xml:space="preserve"> PAGEREF _Toc29746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_Toc19853 </w:instrText>
          </w:r>
          <w:r>
            <w:fldChar w:fldCharType="separate"/>
          </w:r>
          <w:r>
            <w:rPr>
              <w:rFonts w:hint="eastAsia" w:ascii="Times New Roman" w:hAnsi="Times New Roman" w:eastAsia="宋体" w:cs="Times New Roman"/>
              <w:bCs w:val="0"/>
              <w:kern w:val="2"/>
              <w:szCs w:val="32"/>
              <w:lang w:val="en-US" w:eastAsia="zh-CN" w:bidi="ar-SA"/>
            </w:rPr>
            <w:t>说明：本文档适用于基于微信小程序的城院生态圈，支持Office、WPS等word文档阅读软件</w:t>
          </w:r>
          <w:r>
            <w:tab/>
          </w:r>
          <w:r>
            <w:fldChar w:fldCharType="begin"/>
          </w:r>
          <w:r>
            <w:instrText xml:space="preserve"> PAGEREF _Toc19853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_Toc12966 </w:instrText>
          </w:r>
          <w:r>
            <w:fldChar w:fldCharType="separate"/>
          </w:r>
          <w:r>
            <w:rPr>
              <w:rFonts w:hint="eastAsia"/>
            </w:rPr>
            <w:t>1.2系统概述</w:t>
          </w:r>
          <w:r>
            <w:tab/>
          </w:r>
          <w:r>
            <w:fldChar w:fldCharType="begin"/>
          </w:r>
          <w:r>
            <w:instrText xml:space="preserve"> PAGEREF _Toc12966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_Toc28495 </w:instrText>
          </w:r>
          <w:r>
            <w:fldChar w:fldCharType="separate"/>
          </w:r>
          <w:r>
            <w:rPr>
              <w:rFonts w:hint="eastAsia"/>
            </w:rPr>
            <w:t>1.3文档概述</w:t>
          </w:r>
          <w:r>
            <w:tab/>
          </w:r>
          <w:r>
            <w:fldChar w:fldCharType="begin"/>
          </w:r>
          <w:r>
            <w:instrText xml:space="preserve"> PAGEREF _Toc28495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_Toc30502 </w:instrText>
          </w:r>
          <w:r>
            <w:fldChar w:fldCharType="separate"/>
          </w:r>
          <w:r>
            <w:rPr>
              <w:rFonts w:hint="eastAsia"/>
            </w:rPr>
            <w:t>1.4与其他计划的关系</w:t>
          </w:r>
          <w:r>
            <w:tab/>
          </w:r>
          <w:r>
            <w:fldChar w:fldCharType="begin"/>
          </w:r>
          <w:r>
            <w:instrText xml:space="preserve"> PAGEREF _Toc30502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_Toc24859 </w:instrText>
          </w:r>
          <w:r>
            <w:fldChar w:fldCharType="separate"/>
          </w:r>
          <w:r>
            <w:rPr>
              <w:rFonts w:hint="eastAsia"/>
            </w:rPr>
            <w:t>1.5基线</w:t>
          </w:r>
          <w:r>
            <w:tab/>
          </w:r>
          <w:r>
            <w:fldChar w:fldCharType="begin"/>
          </w:r>
          <w:r>
            <w:instrText xml:space="preserve"> PAGEREF _Toc24859 \h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_Toc11775 </w:instrText>
          </w:r>
          <w:r>
            <w:fldChar w:fldCharType="separate"/>
          </w:r>
          <w:r>
            <w:rPr>
              <w:rFonts w:hint="eastAsia"/>
            </w:rPr>
            <w:t>2引用文件</w:t>
          </w:r>
          <w:r>
            <w:tab/>
          </w:r>
          <w:r>
            <w:fldChar w:fldCharType="begin"/>
          </w:r>
          <w:r>
            <w:instrText xml:space="preserve"> PAGEREF _Toc11775 \h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_Toc14718 </w:instrText>
          </w:r>
          <w:r>
            <w:fldChar w:fldCharType="separate"/>
          </w:r>
          <w:r>
            <w:rPr>
              <w:rFonts w:hint="eastAsia"/>
            </w:rPr>
            <w:t>3测试概要</w:t>
          </w:r>
          <w:r>
            <w:tab/>
          </w:r>
          <w:r>
            <w:fldChar w:fldCharType="begin"/>
          </w:r>
          <w:r>
            <w:instrText xml:space="preserve"> PAGEREF _Toc14718 \h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_Toc18737 </w:instrText>
          </w:r>
          <w:r>
            <w:fldChar w:fldCharType="separate"/>
          </w:r>
          <w:r>
            <w:rPr>
              <w:rFonts w:hint="eastAsia"/>
            </w:rPr>
            <w:t>3.1测试环境</w:t>
          </w:r>
          <w:r>
            <w:tab/>
          </w:r>
          <w:r>
            <w:fldChar w:fldCharType="begin"/>
          </w:r>
          <w:r>
            <w:instrText xml:space="preserve"> PAGEREF _Toc18737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_Toc10612 </w:instrText>
          </w:r>
          <w:r>
            <w:fldChar w:fldCharType="separate"/>
          </w:r>
          <w:r>
            <w:rPr>
              <w:rFonts w:hint="eastAsia"/>
            </w:rPr>
            <w:t>3.1.1时间与地点</w:t>
          </w:r>
          <w:r>
            <w:tab/>
          </w:r>
          <w:r>
            <w:fldChar w:fldCharType="begin"/>
          </w:r>
          <w:r>
            <w:instrText xml:space="preserve"> PAGEREF _Toc10612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_Toc10435 </w:instrText>
          </w:r>
          <w:r>
            <w:fldChar w:fldCharType="separate"/>
          </w:r>
          <w:r>
            <w:rPr>
              <w:rFonts w:hint="eastAsia"/>
            </w:rPr>
            <w:t>3.1.1人员与设备</w:t>
          </w:r>
          <w:r>
            <w:tab/>
          </w:r>
          <w:r>
            <w:fldChar w:fldCharType="begin"/>
          </w:r>
          <w:r>
            <w:instrText xml:space="preserve"> PAGEREF _Toc10435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_Toc8194 </w:instrText>
          </w:r>
          <w:r>
            <w:fldChar w:fldCharType="separate"/>
          </w:r>
          <w:r>
            <w:rPr>
              <w:rFonts w:hint="eastAsia"/>
            </w:rPr>
            <w:t>4测试分析</w:t>
          </w:r>
          <w:r>
            <w:tab/>
          </w:r>
          <w:r>
            <w:fldChar w:fldCharType="begin"/>
          </w:r>
          <w:r>
            <w:instrText xml:space="preserve"> PAGEREF _Toc8194 \h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_Toc6769 </w:instrText>
          </w:r>
          <w:r>
            <w:fldChar w:fldCharType="separate"/>
          </w:r>
          <w:r>
            <w:rPr>
              <w:rFonts w:hint="eastAsia"/>
            </w:rPr>
            <w:t>4.1黑盒测试</w:t>
          </w:r>
          <w:r>
            <w:tab/>
          </w:r>
          <w:r>
            <w:fldChar w:fldCharType="begin"/>
          </w:r>
          <w:r>
            <w:instrText xml:space="preserve"> PAGEREF _Toc6769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_Toc2961 </w:instrText>
          </w:r>
          <w:r>
            <w:fldChar w:fldCharType="separate"/>
          </w:r>
          <w:r>
            <w:rPr>
              <w:rFonts w:hint="eastAsia"/>
            </w:rPr>
            <w:t>4.1.</w:t>
          </w:r>
          <w:r>
            <w:rPr>
              <w:rFonts w:hint="eastAsia"/>
              <w:lang w:val="en-US" w:eastAsia="zh-CN"/>
            </w:rPr>
            <w:t>1</w:t>
          </w:r>
          <w:r>
            <w:rPr>
              <w:rFonts w:hint="eastAsia"/>
            </w:rPr>
            <w:t>功能测试</w:t>
          </w:r>
          <w:r>
            <w:tab/>
          </w:r>
          <w:r>
            <w:fldChar w:fldCharType="begin"/>
          </w:r>
          <w:r>
            <w:instrText xml:space="preserve"> PAGEREF _Toc2961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_Toc21529 </w:instrText>
          </w:r>
          <w:r>
            <w:fldChar w:fldCharType="separate"/>
          </w:r>
          <w:r>
            <w:rPr>
              <w:rFonts w:hint="eastAsia"/>
            </w:rPr>
            <w:t>4.1.</w:t>
          </w:r>
          <w:r>
            <w:rPr>
              <w:rFonts w:hint="eastAsia"/>
              <w:lang w:val="en-US" w:eastAsia="zh-CN"/>
            </w:rPr>
            <w:t>2等价划分测试</w:t>
          </w:r>
          <w:r>
            <w:tab/>
          </w:r>
          <w:r>
            <w:fldChar w:fldCharType="begin"/>
          </w:r>
          <w:r>
            <w:instrText xml:space="preserve"> PAGEREF _Toc21529 \h </w:instrText>
          </w:r>
          <w:r>
            <w:fldChar w:fldCharType="separate"/>
          </w:r>
          <w:r>
            <w:t>23</w:t>
          </w:r>
          <w:r>
            <w:fldChar w:fldCharType="end"/>
          </w:r>
          <w:r>
            <w:fldChar w:fldCharType="end"/>
          </w:r>
        </w:p>
        <w:p>
          <w:pPr>
            <w:pStyle w:val="6"/>
            <w:tabs>
              <w:tab w:val="right" w:leader="dot" w:pos="8306"/>
            </w:tabs>
          </w:pPr>
          <w:r>
            <w:fldChar w:fldCharType="begin"/>
          </w:r>
          <w:r>
            <w:instrText xml:space="preserve"> HYPERLINK \l _Toc12090 </w:instrText>
          </w:r>
          <w:r>
            <w:fldChar w:fldCharType="separate"/>
          </w:r>
          <w:r>
            <w:rPr>
              <w:rFonts w:hint="eastAsia"/>
            </w:rPr>
            <w:t>4.1.</w:t>
          </w:r>
          <w:r>
            <w:rPr>
              <w:rFonts w:hint="eastAsia"/>
              <w:lang w:val="en-US" w:eastAsia="zh-CN"/>
            </w:rPr>
            <w:t>3边界值分析测试</w:t>
          </w:r>
          <w:r>
            <w:tab/>
          </w:r>
          <w:r>
            <w:fldChar w:fldCharType="begin"/>
          </w:r>
          <w:r>
            <w:instrText xml:space="preserve"> PAGEREF _Toc12090 \h </w:instrText>
          </w:r>
          <w:r>
            <w:fldChar w:fldCharType="separate"/>
          </w:r>
          <w:r>
            <w:t>30</w:t>
          </w:r>
          <w:r>
            <w:fldChar w:fldCharType="end"/>
          </w:r>
          <w:r>
            <w:fldChar w:fldCharType="end"/>
          </w:r>
        </w:p>
        <w:p>
          <w:pPr>
            <w:pStyle w:val="6"/>
            <w:tabs>
              <w:tab w:val="right" w:leader="dot" w:pos="8306"/>
            </w:tabs>
          </w:pPr>
          <w:r>
            <w:fldChar w:fldCharType="begin"/>
          </w:r>
          <w:r>
            <w:instrText xml:space="preserve"> HYPERLINK \l _Toc9816 </w:instrText>
          </w:r>
          <w:r>
            <w:fldChar w:fldCharType="separate"/>
          </w:r>
          <w:r>
            <w:rPr>
              <w:rFonts w:hint="eastAsia"/>
            </w:rPr>
            <w:t>4.</w:t>
          </w:r>
          <w:r>
            <w:rPr>
              <w:rFonts w:hint="eastAsia"/>
              <w:lang w:val="en-US" w:eastAsia="zh-CN"/>
            </w:rPr>
            <w:t>2白盒</w:t>
          </w:r>
          <w:r>
            <w:rPr>
              <w:rFonts w:hint="eastAsia"/>
            </w:rPr>
            <w:t>测试</w:t>
          </w:r>
          <w:r>
            <w:tab/>
          </w:r>
          <w:r>
            <w:fldChar w:fldCharType="begin"/>
          </w:r>
          <w:r>
            <w:instrText xml:space="preserve"> PAGEREF _Toc9816 \h </w:instrText>
          </w:r>
          <w:r>
            <w:fldChar w:fldCharType="separate"/>
          </w:r>
          <w:r>
            <w:t>30</w:t>
          </w:r>
          <w:r>
            <w:fldChar w:fldCharType="end"/>
          </w:r>
          <w:r>
            <w:fldChar w:fldCharType="end"/>
          </w:r>
        </w:p>
        <w:p>
          <w:pPr>
            <w:pStyle w:val="10"/>
            <w:tabs>
              <w:tab w:val="right" w:leader="dot" w:pos="8306"/>
            </w:tabs>
          </w:pPr>
          <w:r>
            <w:fldChar w:fldCharType="begin"/>
          </w:r>
          <w:r>
            <w:instrText xml:space="preserve"> HYPERLINK \l _Toc29544 </w:instrText>
          </w:r>
          <w:r>
            <w:fldChar w:fldCharType="separate"/>
          </w:r>
          <w:r>
            <w:rPr>
              <w:rFonts w:hint="eastAsia"/>
            </w:rPr>
            <w:t>4.</w:t>
          </w:r>
          <w:r>
            <w:rPr>
              <w:rFonts w:hint="eastAsia"/>
              <w:lang w:val="en-US" w:eastAsia="zh-CN"/>
            </w:rPr>
            <w:t>3</w:t>
          </w:r>
          <w:r>
            <w:rPr>
              <w:rFonts w:hint="eastAsia"/>
            </w:rPr>
            <w:t>单元测试</w:t>
          </w:r>
          <w:r>
            <w:tab/>
          </w:r>
          <w:r>
            <w:fldChar w:fldCharType="begin"/>
          </w:r>
          <w:r>
            <w:instrText xml:space="preserve"> PAGEREF _Toc29544 \h </w:instrText>
          </w:r>
          <w:r>
            <w:fldChar w:fldCharType="separate"/>
          </w:r>
          <w:r>
            <w:t>34</w:t>
          </w:r>
          <w:r>
            <w:fldChar w:fldCharType="end"/>
          </w:r>
          <w:r>
            <w:fldChar w:fldCharType="end"/>
          </w:r>
        </w:p>
        <w:p>
          <w:pPr>
            <w:pStyle w:val="6"/>
            <w:tabs>
              <w:tab w:val="right" w:leader="dot" w:pos="8306"/>
            </w:tabs>
          </w:pPr>
          <w:r>
            <w:fldChar w:fldCharType="begin"/>
          </w:r>
          <w:r>
            <w:instrText xml:space="preserve"> HYPERLINK \l _Toc20782 </w:instrText>
          </w:r>
          <w:r>
            <w:fldChar w:fldCharType="separate"/>
          </w:r>
          <w:r>
            <w:rPr>
              <w:rFonts w:hint="eastAsia"/>
            </w:rPr>
            <w:t>4.</w:t>
          </w:r>
          <w:r>
            <w:rPr>
              <w:rFonts w:hint="eastAsia"/>
              <w:lang w:val="en-US" w:eastAsia="zh-CN"/>
            </w:rPr>
            <w:t>3</w:t>
          </w:r>
          <w:r>
            <w:rPr>
              <w:rFonts w:hint="eastAsia"/>
            </w:rPr>
            <w:t>.1测试工具</w:t>
          </w:r>
          <w:r>
            <w:tab/>
          </w:r>
          <w:r>
            <w:fldChar w:fldCharType="begin"/>
          </w:r>
          <w:r>
            <w:instrText xml:space="preserve"> PAGEREF _Toc20782 \h </w:instrText>
          </w:r>
          <w:r>
            <w:fldChar w:fldCharType="separate"/>
          </w:r>
          <w:r>
            <w:t>34</w:t>
          </w:r>
          <w:r>
            <w:fldChar w:fldCharType="end"/>
          </w:r>
          <w:r>
            <w:fldChar w:fldCharType="end"/>
          </w:r>
        </w:p>
        <w:p>
          <w:pPr>
            <w:pStyle w:val="6"/>
            <w:tabs>
              <w:tab w:val="right" w:leader="dot" w:pos="8306"/>
            </w:tabs>
          </w:pPr>
          <w:r>
            <w:fldChar w:fldCharType="begin"/>
          </w:r>
          <w:r>
            <w:instrText xml:space="preserve"> HYPERLINK \l _Toc5229 </w:instrText>
          </w:r>
          <w:r>
            <w:fldChar w:fldCharType="separate"/>
          </w:r>
          <w:r>
            <w:rPr>
              <w:rFonts w:hint="eastAsia"/>
            </w:rPr>
            <w:t>4.</w:t>
          </w:r>
          <w:r>
            <w:rPr>
              <w:rFonts w:hint="eastAsia"/>
              <w:lang w:val="en-US" w:eastAsia="zh-CN"/>
            </w:rPr>
            <w:t>3</w:t>
          </w:r>
          <w:r>
            <w:rPr>
              <w:rFonts w:hint="eastAsia"/>
            </w:rPr>
            <w:t>.2测试用例</w:t>
          </w:r>
          <w:r>
            <w:tab/>
          </w:r>
          <w:r>
            <w:fldChar w:fldCharType="begin"/>
          </w:r>
          <w:r>
            <w:instrText xml:space="preserve"> PAGEREF _Toc5229 \h </w:instrText>
          </w:r>
          <w:r>
            <w:fldChar w:fldCharType="separate"/>
          </w:r>
          <w:r>
            <w:t>34</w:t>
          </w:r>
          <w:r>
            <w:fldChar w:fldCharType="end"/>
          </w:r>
          <w:r>
            <w:fldChar w:fldCharType="end"/>
          </w:r>
        </w:p>
        <w:p>
          <w:pPr>
            <w:pStyle w:val="10"/>
            <w:tabs>
              <w:tab w:val="right" w:leader="dot" w:pos="8306"/>
            </w:tabs>
          </w:pPr>
          <w:r>
            <w:fldChar w:fldCharType="begin"/>
          </w:r>
          <w:r>
            <w:instrText xml:space="preserve"> HYPERLINK \l _Toc29349 </w:instrText>
          </w:r>
          <w:r>
            <w:fldChar w:fldCharType="separate"/>
          </w:r>
          <w:r>
            <w:rPr>
              <w:rFonts w:hint="eastAsia"/>
            </w:rPr>
            <w:t>3.1</w:t>
          </w:r>
          <w:r>
            <w:rPr>
              <w:rFonts w:hint="eastAsia"/>
              <w:lang w:val="en-US" w:eastAsia="zh-CN"/>
            </w:rPr>
            <w:t>登录</w:t>
          </w:r>
          <w:r>
            <w:tab/>
          </w:r>
          <w:r>
            <w:fldChar w:fldCharType="begin"/>
          </w:r>
          <w:r>
            <w:instrText xml:space="preserve"> PAGEREF _Toc29349 \h </w:instrText>
          </w:r>
          <w:r>
            <w:fldChar w:fldCharType="separate"/>
          </w:r>
          <w:r>
            <w:t>34</w:t>
          </w:r>
          <w:r>
            <w:fldChar w:fldCharType="end"/>
          </w:r>
          <w:r>
            <w:fldChar w:fldCharType="end"/>
          </w:r>
        </w:p>
        <w:p>
          <w:pPr>
            <w:pStyle w:val="10"/>
            <w:tabs>
              <w:tab w:val="right" w:leader="dot" w:pos="8306"/>
            </w:tabs>
          </w:pPr>
          <w:r>
            <w:fldChar w:fldCharType="begin"/>
          </w:r>
          <w:r>
            <w:instrText xml:space="preserve"> HYPERLINK \l _Toc26383 </w:instrText>
          </w:r>
          <w:r>
            <w:fldChar w:fldCharType="separate"/>
          </w:r>
          <w:r>
            <w:rPr>
              <w:rFonts w:hint="eastAsia"/>
            </w:rPr>
            <w:t>3.2</w:t>
          </w:r>
          <w:r>
            <w:rPr>
              <w:rFonts w:hint="eastAsia"/>
              <w:lang w:val="en-US" w:eastAsia="zh-CN"/>
            </w:rPr>
            <w:t>发帖</w:t>
          </w:r>
          <w:r>
            <w:tab/>
          </w:r>
          <w:r>
            <w:fldChar w:fldCharType="begin"/>
          </w:r>
          <w:r>
            <w:instrText xml:space="preserve"> PAGEREF _Toc26383 \h </w:instrText>
          </w:r>
          <w:r>
            <w:fldChar w:fldCharType="separate"/>
          </w:r>
          <w:r>
            <w:t>35</w:t>
          </w:r>
          <w:r>
            <w:fldChar w:fldCharType="end"/>
          </w:r>
          <w:r>
            <w:fldChar w:fldCharType="end"/>
          </w:r>
        </w:p>
        <w:p>
          <w:pPr>
            <w:pStyle w:val="10"/>
            <w:tabs>
              <w:tab w:val="right" w:leader="dot" w:pos="8306"/>
            </w:tabs>
          </w:pPr>
          <w:r>
            <w:fldChar w:fldCharType="begin"/>
          </w:r>
          <w:r>
            <w:instrText xml:space="preserve"> HYPERLINK \l _Toc1997 </w:instrText>
          </w:r>
          <w:r>
            <w:fldChar w:fldCharType="separate"/>
          </w:r>
          <w:r>
            <w:rPr>
              <w:rFonts w:hint="eastAsia"/>
            </w:rPr>
            <w:t>3.3</w:t>
          </w:r>
          <w:r>
            <w:rPr>
              <w:rFonts w:hint="eastAsia"/>
              <w:lang w:val="en-US" w:eastAsia="zh-CN"/>
            </w:rPr>
            <w:t>论坛</w:t>
          </w:r>
          <w:r>
            <w:rPr>
              <w:rFonts w:hint="eastAsia"/>
            </w:rPr>
            <w:t>模块</w:t>
          </w:r>
          <w:r>
            <w:tab/>
          </w:r>
          <w:r>
            <w:fldChar w:fldCharType="begin"/>
          </w:r>
          <w:r>
            <w:instrText xml:space="preserve"> PAGEREF _Toc1997 \h </w:instrText>
          </w:r>
          <w:r>
            <w:fldChar w:fldCharType="separate"/>
          </w:r>
          <w:r>
            <w:t>36</w:t>
          </w:r>
          <w:r>
            <w:fldChar w:fldCharType="end"/>
          </w:r>
          <w:r>
            <w:fldChar w:fldCharType="end"/>
          </w:r>
        </w:p>
        <w:p>
          <w:pPr>
            <w:pStyle w:val="10"/>
            <w:tabs>
              <w:tab w:val="right" w:leader="dot" w:pos="8306"/>
            </w:tabs>
          </w:pPr>
          <w:r>
            <w:fldChar w:fldCharType="begin"/>
          </w:r>
          <w:r>
            <w:instrText xml:space="preserve"> HYPERLINK \l _Toc27149 </w:instrText>
          </w:r>
          <w:r>
            <w:fldChar w:fldCharType="separate"/>
          </w:r>
          <w:r>
            <w:rPr>
              <w:rFonts w:hint="eastAsia"/>
            </w:rPr>
            <w:t>3.4</w:t>
          </w:r>
          <w:r>
            <w:rPr>
              <w:rFonts w:hint="eastAsia"/>
              <w:lang w:val="en-US" w:eastAsia="zh-CN"/>
            </w:rPr>
            <w:t>动物城友会模块</w:t>
          </w:r>
          <w:r>
            <w:tab/>
          </w:r>
          <w:r>
            <w:fldChar w:fldCharType="begin"/>
          </w:r>
          <w:r>
            <w:instrText xml:space="preserve"> PAGEREF _Toc27149 \h </w:instrText>
          </w:r>
          <w:r>
            <w:fldChar w:fldCharType="separate"/>
          </w:r>
          <w:r>
            <w:t>36</w:t>
          </w:r>
          <w:r>
            <w:fldChar w:fldCharType="end"/>
          </w:r>
          <w:r>
            <w:fldChar w:fldCharType="end"/>
          </w:r>
        </w:p>
        <w:p>
          <w:pPr>
            <w:pStyle w:val="10"/>
            <w:tabs>
              <w:tab w:val="right" w:leader="dot" w:pos="8306"/>
            </w:tabs>
          </w:pPr>
          <w:r>
            <w:fldChar w:fldCharType="begin"/>
          </w:r>
          <w:r>
            <w:instrText xml:space="preserve"> HYPERLINK \l _Toc31379 </w:instrText>
          </w:r>
          <w:r>
            <w:fldChar w:fldCharType="separate"/>
          </w:r>
          <w:r>
            <w:rPr>
              <w:rFonts w:hint="eastAsia"/>
            </w:rPr>
            <w:t>3.5</w:t>
          </w:r>
          <w:r>
            <w:rPr>
              <w:rFonts w:hint="eastAsia"/>
              <w:lang w:val="en-US" w:eastAsia="zh-CN"/>
            </w:rPr>
            <w:t>动植物科普模块</w:t>
          </w:r>
          <w:r>
            <w:tab/>
          </w:r>
          <w:r>
            <w:fldChar w:fldCharType="begin"/>
          </w:r>
          <w:r>
            <w:instrText xml:space="preserve"> PAGEREF _Toc31379 \h </w:instrText>
          </w:r>
          <w:r>
            <w:fldChar w:fldCharType="separate"/>
          </w:r>
          <w:r>
            <w:t>37</w:t>
          </w:r>
          <w:r>
            <w:fldChar w:fldCharType="end"/>
          </w:r>
          <w:r>
            <w:fldChar w:fldCharType="end"/>
          </w:r>
        </w:p>
        <w:p>
          <w:pPr>
            <w:pStyle w:val="10"/>
            <w:tabs>
              <w:tab w:val="right" w:leader="dot" w:pos="8306"/>
            </w:tabs>
          </w:pPr>
          <w:r>
            <w:fldChar w:fldCharType="begin"/>
          </w:r>
          <w:r>
            <w:instrText xml:space="preserve"> HYPERLINK \l _Toc21797 </w:instrText>
          </w:r>
          <w:r>
            <w:fldChar w:fldCharType="separate"/>
          </w:r>
          <w:r>
            <w:rPr>
              <w:rFonts w:hint="eastAsia"/>
            </w:rPr>
            <w:t>3.6</w:t>
          </w:r>
          <w:r>
            <w:rPr>
              <w:rFonts w:hint="eastAsia"/>
              <w:lang w:val="en-US" w:eastAsia="zh-CN"/>
            </w:rPr>
            <w:t>主页模块</w:t>
          </w:r>
          <w:r>
            <w:tab/>
          </w:r>
          <w:r>
            <w:fldChar w:fldCharType="begin"/>
          </w:r>
          <w:r>
            <w:instrText xml:space="preserve"> PAGEREF _Toc21797 \h </w:instrText>
          </w:r>
          <w:r>
            <w:fldChar w:fldCharType="separate"/>
          </w:r>
          <w:r>
            <w:t>38</w:t>
          </w:r>
          <w:r>
            <w:fldChar w:fldCharType="end"/>
          </w:r>
          <w:r>
            <w:fldChar w:fldCharType="end"/>
          </w:r>
        </w:p>
        <w:p>
          <w:pPr>
            <w:pStyle w:val="10"/>
            <w:tabs>
              <w:tab w:val="right" w:leader="dot" w:pos="8306"/>
            </w:tabs>
          </w:pPr>
          <w:r>
            <w:fldChar w:fldCharType="begin"/>
          </w:r>
          <w:r>
            <w:instrText xml:space="preserve"> HYPERLINK \l _Toc19249 </w:instrText>
          </w:r>
          <w:r>
            <w:fldChar w:fldCharType="separate"/>
          </w:r>
          <w:r>
            <w:rPr>
              <w:rFonts w:hint="eastAsia"/>
            </w:rPr>
            <w:t>4.</w:t>
          </w:r>
          <w:r>
            <w:rPr>
              <w:rFonts w:hint="eastAsia"/>
              <w:lang w:val="en-US" w:eastAsia="zh-CN"/>
            </w:rPr>
            <w:t>4</w:t>
          </w:r>
          <w:r>
            <w:rPr>
              <w:rFonts w:hint="eastAsia"/>
            </w:rPr>
            <w:t>集成测试</w:t>
          </w:r>
          <w:r>
            <w:tab/>
          </w:r>
          <w:r>
            <w:fldChar w:fldCharType="begin"/>
          </w:r>
          <w:r>
            <w:instrText xml:space="preserve"> PAGEREF _Toc19249 \h </w:instrText>
          </w:r>
          <w:r>
            <w:fldChar w:fldCharType="separate"/>
          </w:r>
          <w:r>
            <w:t>39</w:t>
          </w:r>
          <w:r>
            <w:fldChar w:fldCharType="end"/>
          </w:r>
          <w:r>
            <w:fldChar w:fldCharType="end"/>
          </w:r>
        </w:p>
        <w:p>
          <w:pPr>
            <w:pStyle w:val="6"/>
            <w:tabs>
              <w:tab w:val="right" w:leader="dot" w:pos="8306"/>
            </w:tabs>
          </w:pPr>
          <w:r>
            <w:fldChar w:fldCharType="begin"/>
          </w:r>
          <w:r>
            <w:instrText xml:space="preserve"> HYPERLINK \l _Toc6456 </w:instrText>
          </w:r>
          <w:r>
            <w:fldChar w:fldCharType="separate"/>
          </w:r>
          <w:r>
            <w:rPr>
              <w:rFonts w:hint="eastAsia"/>
            </w:rPr>
            <w:t>4.</w:t>
          </w:r>
          <w:r>
            <w:rPr>
              <w:rFonts w:hint="eastAsia"/>
              <w:lang w:val="en-US" w:eastAsia="zh-CN"/>
            </w:rPr>
            <w:t>4</w:t>
          </w:r>
          <w:r>
            <w:rPr>
              <w:rFonts w:hint="eastAsia"/>
            </w:rPr>
            <w:t>.1测试工具</w:t>
          </w:r>
          <w:r>
            <w:tab/>
          </w:r>
          <w:r>
            <w:fldChar w:fldCharType="begin"/>
          </w:r>
          <w:r>
            <w:instrText xml:space="preserve"> PAGEREF _Toc6456 \h </w:instrText>
          </w:r>
          <w:r>
            <w:fldChar w:fldCharType="separate"/>
          </w:r>
          <w:r>
            <w:t>39</w:t>
          </w:r>
          <w:r>
            <w:fldChar w:fldCharType="end"/>
          </w:r>
          <w:r>
            <w:fldChar w:fldCharType="end"/>
          </w:r>
        </w:p>
        <w:p>
          <w:pPr>
            <w:pStyle w:val="6"/>
            <w:tabs>
              <w:tab w:val="right" w:leader="dot" w:pos="8306"/>
            </w:tabs>
          </w:pPr>
          <w:r>
            <w:fldChar w:fldCharType="begin"/>
          </w:r>
          <w:r>
            <w:instrText xml:space="preserve"> HYPERLINK \l _Toc6736 </w:instrText>
          </w:r>
          <w:r>
            <w:fldChar w:fldCharType="separate"/>
          </w:r>
          <w:r>
            <w:rPr>
              <w:rFonts w:hint="eastAsia"/>
            </w:rPr>
            <w:t>4.</w:t>
          </w:r>
          <w:r>
            <w:rPr>
              <w:rFonts w:hint="eastAsia"/>
              <w:lang w:val="en-US" w:eastAsia="zh-CN"/>
            </w:rPr>
            <w:t>4</w:t>
          </w:r>
          <w:r>
            <w:rPr>
              <w:rFonts w:hint="eastAsia"/>
            </w:rPr>
            <w:t>.2结构分解</w:t>
          </w:r>
          <w:r>
            <w:tab/>
          </w:r>
          <w:r>
            <w:fldChar w:fldCharType="begin"/>
          </w:r>
          <w:r>
            <w:instrText xml:space="preserve"> PAGEREF _Toc6736 \h </w:instrText>
          </w:r>
          <w:r>
            <w:fldChar w:fldCharType="separate"/>
          </w:r>
          <w:r>
            <w:t>40</w:t>
          </w:r>
          <w:r>
            <w:fldChar w:fldCharType="end"/>
          </w:r>
          <w:r>
            <w:fldChar w:fldCharType="end"/>
          </w:r>
        </w:p>
        <w:p>
          <w:pPr>
            <w:pStyle w:val="6"/>
            <w:tabs>
              <w:tab w:val="right" w:leader="dot" w:pos="8306"/>
            </w:tabs>
          </w:pPr>
          <w:r>
            <w:fldChar w:fldCharType="begin"/>
          </w:r>
          <w:r>
            <w:instrText xml:space="preserve"> HYPERLINK \l _Toc8814 </w:instrText>
          </w:r>
          <w:r>
            <w:fldChar w:fldCharType="separate"/>
          </w:r>
          <w:r>
            <w:rPr>
              <w:rFonts w:hint="eastAsia"/>
            </w:rPr>
            <w:t>4.</w:t>
          </w:r>
          <w:r>
            <w:rPr>
              <w:rFonts w:hint="eastAsia"/>
              <w:lang w:val="en-US" w:eastAsia="zh-CN"/>
            </w:rPr>
            <w:t>4</w:t>
          </w:r>
          <w:r>
            <w:rPr>
              <w:rFonts w:hint="eastAsia"/>
            </w:rPr>
            <w:t>.3详细过程</w:t>
          </w:r>
          <w:r>
            <w:tab/>
          </w:r>
          <w:r>
            <w:fldChar w:fldCharType="begin"/>
          </w:r>
          <w:r>
            <w:instrText xml:space="preserve"> PAGEREF _Toc8814 \h </w:instrText>
          </w:r>
          <w:r>
            <w:fldChar w:fldCharType="separate"/>
          </w:r>
          <w:r>
            <w:t>40</w:t>
          </w:r>
          <w:r>
            <w:fldChar w:fldCharType="end"/>
          </w:r>
          <w:r>
            <w:fldChar w:fldCharType="end"/>
          </w:r>
        </w:p>
        <w:p>
          <w:pPr>
            <w:pStyle w:val="10"/>
            <w:tabs>
              <w:tab w:val="right" w:leader="dot" w:pos="8306"/>
            </w:tabs>
          </w:pPr>
          <w:r>
            <w:fldChar w:fldCharType="begin"/>
          </w:r>
          <w:r>
            <w:instrText xml:space="preserve"> HYPERLINK \l _Toc16663 </w:instrText>
          </w:r>
          <w:r>
            <w:fldChar w:fldCharType="separate"/>
          </w:r>
          <w:r>
            <w:rPr>
              <w:rFonts w:hint="eastAsia"/>
            </w:rPr>
            <w:t>4.</w:t>
          </w:r>
          <w:r>
            <w:rPr>
              <w:rFonts w:hint="eastAsia"/>
              <w:lang w:val="en-US" w:eastAsia="zh-CN"/>
            </w:rPr>
            <w:t>5</w:t>
          </w:r>
          <w:r>
            <w:rPr>
              <w:rFonts w:hint="eastAsia"/>
            </w:rPr>
            <w:t>系统测试</w:t>
          </w:r>
          <w:r>
            <w:tab/>
          </w:r>
          <w:r>
            <w:fldChar w:fldCharType="begin"/>
          </w:r>
          <w:r>
            <w:instrText xml:space="preserve"> PAGEREF _Toc16663 \h </w:instrText>
          </w:r>
          <w:r>
            <w:fldChar w:fldCharType="separate"/>
          </w:r>
          <w:r>
            <w:t>41</w:t>
          </w:r>
          <w:r>
            <w:fldChar w:fldCharType="end"/>
          </w:r>
          <w:r>
            <w:fldChar w:fldCharType="end"/>
          </w:r>
        </w:p>
        <w:p>
          <w:pPr>
            <w:pStyle w:val="9"/>
            <w:tabs>
              <w:tab w:val="right" w:leader="dot" w:pos="8306"/>
            </w:tabs>
          </w:pPr>
          <w:r>
            <w:fldChar w:fldCharType="begin"/>
          </w:r>
          <w:r>
            <w:instrText xml:space="preserve"> HYPERLINK \l _Toc29828 </w:instrText>
          </w:r>
          <w:r>
            <w:fldChar w:fldCharType="separate"/>
          </w:r>
          <w:r>
            <w:rPr>
              <w:rFonts w:hint="eastAsia"/>
              <w:bCs/>
            </w:rPr>
            <w:t>测试方法：</w:t>
          </w:r>
          <w:r>
            <w:tab/>
          </w:r>
          <w:r>
            <w:fldChar w:fldCharType="begin"/>
          </w:r>
          <w:r>
            <w:instrText xml:space="preserve"> PAGEREF _Toc29828 \h </w:instrText>
          </w:r>
          <w:r>
            <w:fldChar w:fldCharType="separate"/>
          </w:r>
          <w:r>
            <w:t>41</w:t>
          </w:r>
          <w:r>
            <w:fldChar w:fldCharType="end"/>
          </w:r>
          <w:r>
            <w:fldChar w:fldCharType="end"/>
          </w:r>
        </w:p>
        <w:p>
          <w:pPr>
            <w:pStyle w:val="9"/>
            <w:tabs>
              <w:tab w:val="right" w:leader="dot" w:pos="8306"/>
            </w:tabs>
          </w:pPr>
          <w:r>
            <w:fldChar w:fldCharType="begin"/>
          </w:r>
          <w:r>
            <w:instrText xml:space="preserve"> HYPERLINK \l _Toc20144 </w:instrText>
          </w:r>
          <w:r>
            <w:fldChar w:fldCharType="separate"/>
          </w:r>
          <w:r>
            <w:rPr>
              <w:rFonts w:hint="eastAsia"/>
              <w:bCs/>
            </w:rPr>
            <w:t>测试结果：</w:t>
          </w:r>
          <w:r>
            <w:tab/>
          </w:r>
          <w:r>
            <w:fldChar w:fldCharType="begin"/>
          </w:r>
          <w:r>
            <w:instrText xml:space="preserve"> PAGEREF _Toc20144 \h </w:instrText>
          </w:r>
          <w:r>
            <w:fldChar w:fldCharType="separate"/>
          </w:r>
          <w:r>
            <w:t>41</w:t>
          </w:r>
          <w:r>
            <w:fldChar w:fldCharType="end"/>
          </w:r>
          <w:r>
            <w:fldChar w:fldCharType="end"/>
          </w:r>
        </w:p>
        <w:p>
          <w:pPr>
            <w:pStyle w:val="10"/>
            <w:tabs>
              <w:tab w:val="right" w:leader="dot" w:pos="8306"/>
            </w:tabs>
          </w:pPr>
          <w:r>
            <w:fldChar w:fldCharType="begin"/>
          </w:r>
          <w:r>
            <w:instrText xml:space="preserve"> HYPERLINK \l _Toc15037 </w:instrText>
          </w:r>
          <w:r>
            <w:fldChar w:fldCharType="separate"/>
          </w:r>
          <w:r>
            <w:rPr>
              <w:rFonts w:hint="eastAsia"/>
            </w:rPr>
            <w:t>4.</w:t>
          </w:r>
          <w:r>
            <w:rPr>
              <w:rFonts w:hint="eastAsia"/>
              <w:lang w:val="en-US" w:eastAsia="zh-CN"/>
            </w:rPr>
            <w:t>7</w:t>
          </w:r>
          <w:r>
            <w:rPr>
              <w:rFonts w:hint="eastAsia"/>
            </w:rPr>
            <w:t>确认测试</w:t>
          </w:r>
          <w:r>
            <w:tab/>
          </w:r>
          <w:r>
            <w:fldChar w:fldCharType="begin"/>
          </w:r>
          <w:r>
            <w:instrText xml:space="preserve"> PAGEREF _Toc15037 \h </w:instrText>
          </w:r>
          <w:r>
            <w:fldChar w:fldCharType="separate"/>
          </w:r>
          <w:r>
            <w:t>45</w:t>
          </w:r>
          <w:r>
            <w:fldChar w:fldCharType="end"/>
          </w:r>
          <w:r>
            <w:fldChar w:fldCharType="end"/>
          </w:r>
        </w:p>
        <w:p>
          <w:pPr>
            <w:pStyle w:val="6"/>
            <w:tabs>
              <w:tab w:val="right" w:leader="dot" w:pos="8306"/>
            </w:tabs>
          </w:pPr>
          <w:r>
            <w:fldChar w:fldCharType="begin"/>
          </w:r>
          <w:r>
            <w:instrText xml:space="preserve"> HYPERLINK \l _Toc16151 </w:instrText>
          </w:r>
          <w:r>
            <w:fldChar w:fldCharType="separate"/>
          </w:r>
          <w:r>
            <w:rPr>
              <w:rFonts w:hint="eastAsia"/>
            </w:rPr>
            <w:t>4.</w:t>
          </w:r>
          <w:r>
            <w:rPr>
              <w:rFonts w:hint="eastAsia"/>
              <w:lang w:val="en-US" w:eastAsia="zh-CN"/>
            </w:rPr>
            <w:t>7</w:t>
          </w:r>
          <w:r>
            <w:rPr>
              <w:rFonts w:hint="eastAsia"/>
            </w:rPr>
            <w:t>.1</w:t>
          </w:r>
          <w:r>
            <w:t xml:space="preserve"> </w:t>
          </w:r>
          <w:r>
            <w:rPr>
              <w:rFonts w:hint="eastAsia"/>
            </w:rPr>
            <w:t>Alpha测试</w:t>
          </w:r>
          <w:r>
            <w:tab/>
          </w:r>
          <w:r>
            <w:fldChar w:fldCharType="begin"/>
          </w:r>
          <w:r>
            <w:instrText xml:space="preserve"> PAGEREF _Toc16151 \h </w:instrText>
          </w:r>
          <w:r>
            <w:fldChar w:fldCharType="separate"/>
          </w:r>
          <w:r>
            <w:t>45</w:t>
          </w:r>
          <w:r>
            <w:fldChar w:fldCharType="end"/>
          </w:r>
          <w:r>
            <w:fldChar w:fldCharType="end"/>
          </w:r>
        </w:p>
        <w:p>
          <w:pPr>
            <w:pStyle w:val="9"/>
            <w:tabs>
              <w:tab w:val="right" w:leader="dot" w:pos="8306"/>
            </w:tabs>
          </w:pPr>
          <w:r>
            <w:fldChar w:fldCharType="begin"/>
          </w:r>
          <w:r>
            <w:instrText xml:space="preserve"> HYPERLINK \l _Toc28668 </w:instrText>
          </w:r>
          <w:r>
            <w:fldChar w:fldCharType="separate"/>
          </w:r>
          <w:r>
            <w:rPr>
              <w:rFonts w:hint="eastAsia"/>
              <w:lang w:val="en-US" w:eastAsia="zh-CN"/>
            </w:rPr>
            <w:t>G005小组项目访谈记录</w:t>
          </w:r>
          <w:r>
            <w:tab/>
          </w:r>
          <w:r>
            <w:fldChar w:fldCharType="begin"/>
          </w:r>
          <w:r>
            <w:instrText xml:space="preserve"> PAGEREF _Toc28668 \h </w:instrText>
          </w:r>
          <w:r>
            <w:fldChar w:fldCharType="separate"/>
          </w:r>
          <w:r>
            <w:t>45</w:t>
          </w:r>
          <w:r>
            <w:fldChar w:fldCharType="end"/>
          </w:r>
          <w:r>
            <w:fldChar w:fldCharType="end"/>
          </w:r>
        </w:p>
        <w:p>
          <w:pPr>
            <w:pStyle w:val="6"/>
            <w:tabs>
              <w:tab w:val="right" w:leader="dot" w:pos="8306"/>
            </w:tabs>
          </w:pPr>
          <w:r>
            <w:fldChar w:fldCharType="begin"/>
          </w:r>
          <w:r>
            <w:instrText xml:space="preserve"> HYPERLINK \l _Toc7459 </w:instrText>
          </w:r>
          <w:r>
            <w:fldChar w:fldCharType="separate"/>
          </w:r>
          <w:r>
            <w:rPr>
              <w:rFonts w:hint="eastAsia"/>
            </w:rPr>
            <w:t>4.</w:t>
          </w:r>
          <w:r>
            <w:rPr>
              <w:rFonts w:hint="eastAsia"/>
              <w:lang w:val="en-US" w:eastAsia="zh-CN"/>
            </w:rPr>
            <w:t>7</w:t>
          </w:r>
          <w:r>
            <w:rPr>
              <w:rFonts w:hint="eastAsia"/>
            </w:rPr>
            <w:t>.</w:t>
          </w:r>
          <w:r>
            <w:t xml:space="preserve">3 </w:t>
          </w:r>
          <w:r>
            <w:rPr>
              <w:rFonts w:hint="eastAsia"/>
            </w:rPr>
            <w:t>当然用户测试</w:t>
          </w:r>
          <w:r>
            <w:tab/>
          </w:r>
          <w:r>
            <w:fldChar w:fldCharType="begin"/>
          </w:r>
          <w:r>
            <w:instrText xml:space="preserve"> PAGEREF _Toc7459 \h </w:instrText>
          </w:r>
          <w:r>
            <w:fldChar w:fldCharType="separate"/>
          </w:r>
          <w:r>
            <w:t>45</w:t>
          </w:r>
          <w:r>
            <w:fldChar w:fldCharType="end"/>
          </w:r>
          <w:r>
            <w:fldChar w:fldCharType="end"/>
          </w:r>
        </w:p>
        <w:p>
          <w:pPr>
            <w:pStyle w:val="9"/>
            <w:tabs>
              <w:tab w:val="right" w:leader="dot" w:pos="8306"/>
            </w:tabs>
          </w:pPr>
          <w:r>
            <w:fldChar w:fldCharType="begin"/>
          </w:r>
          <w:r>
            <w:instrText xml:space="preserve"> HYPERLINK \l _Toc10519 </w:instrText>
          </w:r>
          <w:r>
            <w:fldChar w:fldCharType="separate"/>
          </w:r>
          <w:r>
            <w:rPr>
              <w:rFonts w:hint="eastAsia"/>
              <w:lang w:val="en-US" w:eastAsia="zh-CN"/>
            </w:rPr>
            <w:t>G005小组项目访谈记录</w:t>
          </w:r>
          <w:r>
            <w:tab/>
          </w:r>
          <w:r>
            <w:fldChar w:fldCharType="begin"/>
          </w:r>
          <w:r>
            <w:instrText xml:space="preserve"> PAGEREF _Toc10519 \h </w:instrText>
          </w:r>
          <w:r>
            <w:fldChar w:fldCharType="separate"/>
          </w:r>
          <w:r>
            <w:t>45</w:t>
          </w:r>
          <w:r>
            <w:fldChar w:fldCharType="end"/>
          </w:r>
          <w:r>
            <w:fldChar w:fldCharType="end"/>
          </w:r>
        </w:p>
        <w:p>
          <w:pPr>
            <w:pStyle w:val="9"/>
            <w:tabs>
              <w:tab w:val="right" w:leader="dot" w:pos="8306"/>
            </w:tabs>
          </w:pPr>
          <w:r>
            <w:fldChar w:fldCharType="begin"/>
          </w:r>
          <w:r>
            <w:instrText xml:space="preserve"> HYPERLINK \l _Toc4659 </w:instrText>
          </w:r>
          <w:r>
            <w:fldChar w:fldCharType="separate"/>
          </w:r>
          <w:r>
            <w:rPr>
              <w:rFonts w:hint="eastAsia"/>
            </w:rPr>
            <w:t>5软件功能概述</w:t>
          </w:r>
          <w:r>
            <w:tab/>
          </w:r>
          <w:r>
            <w:fldChar w:fldCharType="begin"/>
          </w:r>
          <w:r>
            <w:instrText xml:space="preserve"> PAGEREF _Toc4659 \h </w:instrText>
          </w:r>
          <w:r>
            <w:fldChar w:fldCharType="separate"/>
          </w:r>
          <w:r>
            <w:t>46</w:t>
          </w:r>
          <w:r>
            <w:fldChar w:fldCharType="end"/>
          </w:r>
          <w:r>
            <w:fldChar w:fldCharType="end"/>
          </w:r>
        </w:p>
        <w:p>
          <w:pPr>
            <w:pStyle w:val="10"/>
            <w:tabs>
              <w:tab w:val="right" w:leader="dot" w:pos="8306"/>
            </w:tabs>
          </w:pPr>
          <w:r>
            <w:fldChar w:fldCharType="begin"/>
          </w:r>
          <w:r>
            <w:instrText xml:space="preserve"> HYPERLINK \l _Toc6758 </w:instrText>
          </w:r>
          <w:r>
            <w:fldChar w:fldCharType="separate"/>
          </w:r>
          <w:r>
            <w:rPr>
              <w:rFonts w:hint="eastAsia"/>
            </w:rPr>
            <w:t>5.1</w:t>
          </w:r>
          <w:r>
            <w:rPr>
              <w:rFonts w:hint="eastAsia"/>
              <w:lang w:val="en-US" w:eastAsia="zh-CN"/>
            </w:rPr>
            <w:t>登录</w:t>
          </w:r>
          <w:r>
            <w:tab/>
          </w:r>
          <w:r>
            <w:fldChar w:fldCharType="begin"/>
          </w:r>
          <w:r>
            <w:instrText xml:space="preserve"> PAGEREF _Toc6758 \h </w:instrText>
          </w:r>
          <w:r>
            <w:fldChar w:fldCharType="separate"/>
          </w:r>
          <w:r>
            <w:t>46</w:t>
          </w:r>
          <w:r>
            <w:fldChar w:fldCharType="end"/>
          </w:r>
          <w:r>
            <w:fldChar w:fldCharType="end"/>
          </w:r>
        </w:p>
        <w:p>
          <w:pPr>
            <w:pStyle w:val="10"/>
            <w:tabs>
              <w:tab w:val="right" w:leader="dot" w:pos="8306"/>
            </w:tabs>
          </w:pPr>
          <w:r>
            <w:fldChar w:fldCharType="begin"/>
          </w:r>
          <w:r>
            <w:instrText xml:space="preserve"> HYPERLINK \l _Toc14309 </w:instrText>
          </w:r>
          <w:r>
            <w:fldChar w:fldCharType="separate"/>
          </w:r>
          <w:r>
            <w:rPr>
              <w:rFonts w:hint="eastAsia"/>
            </w:rPr>
            <w:t>5.2</w:t>
          </w:r>
          <w:r>
            <w:rPr>
              <w:rFonts w:hint="eastAsia"/>
              <w:lang w:val="en-US" w:eastAsia="zh-CN"/>
            </w:rPr>
            <w:t>论坛功能</w:t>
          </w:r>
          <w:r>
            <w:tab/>
          </w:r>
          <w:r>
            <w:fldChar w:fldCharType="begin"/>
          </w:r>
          <w:r>
            <w:instrText xml:space="preserve"> PAGEREF _Toc14309 \h </w:instrText>
          </w:r>
          <w:r>
            <w:fldChar w:fldCharType="separate"/>
          </w:r>
          <w:r>
            <w:t>46</w:t>
          </w:r>
          <w:r>
            <w:fldChar w:fldCharType="end"/>
          </w:r>
          <w:r>
            <w:fldChar w:fldCharType="end"/>
          </w:r>
        </w:p>
        <w:p>
          <w:pPr>
            <w:pStyle w:val="10"/>
            <w:tabs>
              <w:tab w:val="right" w:leader="dot" w:pos="8306"/>
            </w:tabs>
          </w:pPr>
          <w:r>
            <w:fldChar w:fldCharType="begin"/>
          </w:r>
          <w:r>
            <w:instrText xml:space="preserve"> HYPERLINK \l _Toc31509 </w:instrText>
          </w:r>
          <w:r>
            <w:fldChar w:fldCharType="separate"/>
          </w:r>
          <w:r>
            <w:rPr>
              <w:rFonts w:hint="eastAsia"/>
            </w:rPr>
            <w:t>5.3</w:t>
          </w:r>
          <w:r>
            <w:rPr>
              <w:rFonts w:hint="eastAsia"/>
              <w:lang w:val="en-US" w:eastAsia="zh-CN"/>
            </w:rPr>
            <w:t>动物城友会功能</w:t>
          </w:r>
          <w:r>
            <w:tab/>
          </w:r>
          <w:r>
            <w:fldChar w:fldCharType="begin"/>
          </w:r>
          <w:r>
            <w:instrText xml:space="preserve"> PAGEREF _Toc31509 \h </w:instrText>
          </w:r>
          <w:r>
            <w:fldChar w:fldCharType="separate"/>
          </w:r>
          <w:r>
            <w:t>46</w:t>
          </w:r>
          <w:r>
            <w:fldChar w:fldCharType="end"/>
          </w:r>
          <w:r>
            <w:fldChar w:fldCharType="end"/>
          </w:r>
        </w:p>
        <w:p>
          <w:pPr>
            <w:pStyle w:val="10"/>
            <w:tabs>
              <w:tab w:val="right" w:leader="dot" w:pos="8306"/>
            </w:tabs>
          </w:pPr>
          <w:r>
            <w:fldChar w:fldCharType="begin"/>
          </w:r>
          <w:r>
            <w:instrText xml:space="preserve"> HYPERLINK \l _Toc25777 </w:instrText>
          </w:r>
          <w:r>
            <w:fldChar w:fldCharType="separate"/>
          </w:r>
          <w:r>
            <w:rPr>
              <w:rFonts w:hint="eastAsia"/>
            </w:rPr>
            <w:t>5.4</w:t>
          </w:r>
          <w:r>
            <w:rPr>
              <w:rFonts w:hint="eastAsia"/>
              <w:lang w:val="en-US" w:eastAsia="zh-CN"/>
            </w:rPr>
            <w:t>动植物科普功能</w:t>
          </w:r>
          <w:r>
            <w:tab/>
          </w:r>
          <w:r>
            <w:fldChar w:fldCharType="begin"/>
          </w:r>
          <w:r>
            <w:instrText xml:space="preserve"> PAGEREF _Toc25777 \h </w:instrText>
          </w:r>
          <w:r>
            <w:fldChar w:fldCharType="separate"/>
          </w:r>
          <w:r>
            <w:t>46</w:t>
          </w:r>
          <w:r>
            <w:fldChar w:fldCharType="end"/>
          </w:r>
          <w:r>
            <w:fldChar w:fldCharType="end"/>
          </w:r>
        </w:p>
        <w:p>
          <w:pPr>
            <w:pStyle w:val="9"/>
            <w:tabs>
              <w:tab w:val="right" w:leader="dot" w:pos="8306"/>
            </w:tabs>
          </w:pPr>
          <w:r>
            <w:fldChar w:fldCharType="begin"/>
          </w:r>
          <w:r>
            <w:instrText xml:space="preserve"> HYPERLINK \l _Toc15304 </w:instrText>
          </w:r>
          <w:r>
            <w:fldChar w:fldCharType="separate"/>
          </w:r>
          <w:r>
            <w:rPr>
              <w:rFonts w:hint="eastAsia"/>
            </w:rPr>
            <w:t>6总体分析</w:t>
          </w:r>
          <w:r>
            <w:tab/>
          </w:r>
          <w:r>
            <w:fldChar w:fldCharType="begin"/>
          </w:r>
          <w:r>
            <w:instrText xml:space="preserve"> PAGEREF _Toc15304 \h </w:instrText>
          </w:r>
          <w:r>
            <w:fldChar w:fldCharType="separate"/>
          </w:r>
          <w:r>
            <w:t>47</w:t>
          </w:r>
          <w:r>
            <w:fldChar w:fldCharType="end"/>
          </w:r>
          <w:r>
            <w:fldChar w:fldCharType="end"/>
          </w:r>
        </w:p>
        <w:p>
          <w:pPr>
            <w:pStyle w:val="10"/>
            <w:tabs>
              <w:tab w:val="right" w:leader="dot" w:pos="8306"/>
            </w:tabs>
          </w:pPr>
          <w:r>
            <w:fldChar w:fldCharType="begin"/>
          </w:r>
          <w:r>
            <w:instrText xml:space="preserve"> HYPERLINK \l _Toc12916 </w:instrText>
          </w:r>
          <w:r>
            <w:fldChar w:fldCharType="separate"/>
          </w:r>
          <w:r>
            <w:rPr>
              <w:rFonts w:hint="eastAsia"/>
            </w:rPr>
            <w:t>6.1功能分析</w:t>
          </w:r>
          <w:r>
            <w:tab/>
          </w:r>
          <w:r>
            <w:fldChar w:fldCharType="begin"/>
          </w:r>
          <w:r>
            <w:instrText xml:space="preserve"> PAGEREF _Toc12916 \h </w:instrText>
          </w:r>
          <w:r>
            <w:fldChar w:fldCharType="separate"/>
          </w:r>
          <w:r>
            <w:t>47</w:t>
          </w:r>
          <w:r>
            <w:fldChar w:fldCharType="end"/>
          </w:r>
          <w:r>
            <w:fldChar w:fldCharType="end"/>
          </w:r>
        </w:p>
        <w:p>
          <w:pPr>
            <w:pStyle w:val="10"/>
            <w:tabs>
              <w:tab w:val="right" w:leader="dot" w:pos="8306"/>
            </w:tabs>
          </w:pPr>
          <w:r>
            <w:fldChar w:fldCharType="begin"/>
          </w:r>
          <w:r>
            <w:instrText xml:space="preserve"> HYPERLINK \l _Toc29578 </w:instrText>
          </w:r>
          <w:r>
            <w:fldChar w:fldCharType="separate"/>
          </w:r>
          <w:r>
            <w:rPr>
              <w:rFonts w:hint="eastAsia"/>
            </w:rPr>
            <w:t>6.2存在的缺陷</w:t>
          </w:r>
          <w:r>
            <w:tab/>
          </w:r>
          <w:r>
            <w:fldChar w:fldCharType="begin"/>
          </w:r>
          <w:r>
            <w:instrText xml:space="preserve"> PAGEREF _Toc29578 \h </w:instrText>
          </w:r>
          <w:r>
            <w:fldChar w:fldCharType="separate"/>
          </w:r>
          <w:r>
            <w:t>47</w:t>
          </w:r>
          <w:r>
            <w:fldChar w:fldCharType="end"/>
          </w:r>
          <w:r>
            <w:fldChar w:fldCharType="end"/>
          </w:r>
        </w:p>
        <w:p>
          <w:pPr>
            <w:pStyle w:val="10"/>
            <w:tabs>
              <w:tab w:val="right" w:leader="dot" w:pos="8306"/>
            </w:tabs>
          </w:pPr>
          <w:r>
            <w:fldChar w:fldCharType="begin"/>
          </w:r>
          <w:r>
            <w:instrText xml:space="preserve"> HYPERLINK \l _Toc13862 </w:instrText>
          </w:r>
          <w:r>
            <w:fldChar w:fldCharType="separate"/>
          </w:r>
          <w:r>
            <w:rPr>
              <w:rFonts w:hint="eastAsia"/>
            </w:rPr>
            <w:t>6.3后续补救</w:t>
          </w:r>
          <w:r>
            <w:tab/>
          </w:r>
          <w:r>
            <w:fldChar w:fldCharType="begin"/>
          </w:r>
          <w:r>
            <w:instrText xml:space="preserve"> PAGEREF _Toc13862 \h </w:instrText>
          </w:r>
          <w:r>
            <w:fldChar w:fldCharType="separate"/>
          </w:r>
          <w:r>
            <w:t>47</w:t>
          </w:r>
          <w:r>
            <w:fldChar w:fldCharType="end"/>
          </w:r>
          <w:r>
            <w:fldChar w:fldCharType="end"/>
          </w:r>
        </w:p>
        <w:p>
          <w:pPr>
            <w:pStyle w:val="10"/>
            <w:tabs>
              <w:tab w:val="right" w:leader="dot" w:pos="8306"/>
            </w:tabs>
          </w:pPr>
          <w:r>
            <w:fldChar w:fldCharType="begin"/>
          </w:r>
          <w:r>
            <w:instrText xml:space="preserve"> HYPERLINK \l _Toc15658 </w:instrText>
          </w:r>
          <w:r>
            <w:fldChar w:fldCharType="separate"/>
          </w:r>
          <w:r>
            <w:rPr>
              <w:rFonts w:hint="eastAsia"/>
            </w:rPr>
            <w:t>6.4评价与结论</w:t>
          </w:r>
          <w:r>
            <w:tab/>
          </w:r>
          <w:r>
            <w:fldChar w:fldCharType="begin"/>
          </w:r>
          <w:r>
            <w:instrText xml:space="preserve"> PAGEREF _Toc15658 \h </w:instrText>
          </w:r>
          <w:r>
            <w:fldChar w:fldCharType="separate"/>
          </w:r>
          <w:r>
            <w:t>47</w:t>
          </w:r>
          <w:r>
            <w:fldChar w:fldCharType="end"/>
          </w:r>
          <w:r>
            <w:fldChar w:fldCharType="end"/>
          </w:r>
        </w:p>
        <w:p>
          <w:pPr>
            <w:pStyle w:val="9"/>
            <w:tabs>
              <w:tab w:val="right" w:leader="dot" w:pos="8306"/>
            </w:tabs>
          </w:pPr>
          <w:r>
            <w:fldChar w:fldCharType="begin"/>
          </w:r>
          <w:r>
            <w:instrText xml:space="preserve"> HYPERLINK \l _Toc23111 </w:instrText>
          </w:r>
          <w:r>
            <w:fldChar w:fldCharType="separate"/>
          </w:r>
          <w:r>
            <w:rPr>
              <w:rFonts w:hint="eastAsia" w:ascii="宋体" w:hAnsi="宋体"/>
            </w:rPr>
            <w:t>7注解</w:t>
          </w:r>
          <w:r>
            <w:tab/>
          </w:r>
          <w:r>
            <w:fldChar w:fldCharType="begin"/>
          </w:r>
          <w:r>
            <w:instrText xml:space="preserve"> PAGEREF _Toc23111 \h </w:instrText>
          </w:r>
          <w:r>
            <w:fldChar w:fldCharType="separate"/>
          </w:r>
          <w:r>
            <w:t>47</w:t>
          </w:r>
          <w:r>
            <w:fldChar w:fldCharType="end"/>
          </w:r>
          <w:r>
            <w:fldChar w:fldCharType="end"/>
          </w:r>
        </w:p>
        <w:p>
          <w:pPr>
            <w:pStyle w:val="9"/>
            <w:tabs>
              <w:tab w:val="right" w:leader="dot" w:pos="8306"/>
            </w:tabs>
          </w:pPr>
          <w:r>
            <w:fldChar w:fldCharType="begin"/>
          </w:r>
          <w:r>
            <w:instrText xml:space="preserve"> HYPERLINK \l _Toc20582 </w:instrText>
          </w:r>
          <w:r>
            <w:fldChar w:fldCharType="separate"/>
          </w:r>
          <w:r>
            <w:rPr>
              <w:rFonts w:hint="eastAsia" w:ascii="宋体" w:hAnsi="宋体"/>
              <w:bCs/>
              <w:szCs w:val="28"/>
            </w:rPr>
            <w:t>软件测试相关补充：</w:t>
          </w:r>
          <w:r>
            <w:tab/>
          </w:r>
          <w:r>
            <w:fldChar w:fldCharType="begin"/>
          </w:r>
          <w:r>
            <w:instrText xml:space="preserve"> PAGEREF _Toc20582 \h </w:instrText>
          </w:r>
          <w:r>
            <w:fldChar w:fldCharType="separate"/>
          </w:r>
          <w:r>
            <w:t>48</w:t>
          </w:r>
          <w:r>
            <w:fldChar w:fldCharType="end"/>
          </w:r>
          <w:r>
            <w:fldChar w:fldCharType="end"/>
          </w:r>
        </w:p>
        <w:p>
          <w:pPr>
            <w:pStyle w:val="9"/>
            <w:tabs>
              <w:tab w:val="right" w:leader="dot" w:pos="8306"/>
            </w:tabs>
          </w:pPr>
          <w:r>
            <w:fldChar w:fldCharType="begin"/>
          </w:r>
          <w:r>
            <w:instrText xml:space="preserve"> HYPERLINK \l _Toc6612 </w:instrText>
          </w:r>
          <w:r>
            <w:fldChar w:fldCharType="separate"/>
          </w:r>
          <w:r>
            <w:rPr>
              <w:rFonts w:hint="eastAsia" w:ascii="宋体" w:hAnsi="宋体"/>
              <w:bCs/>
              <w:szCs w:val="28"/>
            </w:rPr>
            <w:t>相关术语解释：</w:t>
          </w:r>
          <w:r>
            <w:tab/>
          </w:r>
          <w:r>
            <w:fldChar w:fldCharType="begin"/>
          </w:r>
          <w:r>
            <w:instrText xml:space="preserve"> PAGEREF _Toc6612 \h </w:instrText>
          </w:r>
          <w:r>
            <w:fldChar w:fldCharType="separate"/>
          </w:r>
          <w:r>
            <w:t>48</w:t>
          </w:r>
          <w:r>
            <w:fldChar w:fldCharType="end"/>
          </w:r>
          <w:r>
            <w:fldChar w:fldCharType="end"/>
          </w:r>
        </w:p>
        <w:p>
          <w:pPr>
            <w:pStyle w:val="9"/>
            <w:tabs>
              <w:tab w:val="right" w:leader="dot" w:pos="8306"/>
            </w:tabs>
          </w:pPr>
          <w:r>
            <w:fldChar w:fldCharType="begin"/>
          </w:r>
          <w:r>
            <w:instrText xml:space="preserve"> HYPERLINK \l _Toc15772 </w:instrText>
          </w:r>
          <w:r>
            <w:fldChar w:fldCharType="separate"/>
          </w:r>
          <w:r>
            <w:rPr>
              <w:rFonts w:hint="eastAsia" w:ascii="宋体" w:hAnsi="宋体"/>
              <w:bCs/>
              <w:szCs w:val="28"/>
            </w:rPr>
            <w:t>第三方测试</w:t>
          </w:r>
          <w:r>
            <w:rPr>
              <w:rFonts w:hint="eastAsia" w:ascii="宋体" w:hAnsi="宋体"/>
              <w:szCs w:val="28"/>
            </w:rPr>
            <w:t>：介于开发方和用户之间的组织测试。</w:t>
          </w:r>
          <w:r>
            <w:tab/>
          </w:r>
          <w:r>
            <w:fldChar w:fldCharType="begin"/>
          </w:r>
          <w:r>
            <w:instrText xml:space="preserve"> PAGEREF _Toc15772 \h </w:instrText>
          </w:r>
          <w:r>
            <w:fldChar w:fldCharType="separate"/>
          </w:r>
          <w:r>
            <w:t>49</w:t>
          </w:r>
          <w:r>
            <w:fldChar w:fldCharType="end"/>
          </w:r>
          <w:r>
            <w:fldChar w:fldCharType="end"/>
          </w:r>
        </w:p>
        <w:p>
          <w:pPr>
            <w:pStyle w:val="9"/>
            <w:tabs>
              <w:tab w:val="right" w:leader="dot" w:pos="8306"/>
            </w:tabs>
          </w:pPr>
          <w:r>
            <w:fldChar w:fldCharType="begin"/>
          </w:r>
          <w:r>
            <w:instrText xml:space="preserve"> HYPERLINK \l _Toc1981 </w:instrText>
          </w:r>
          <w:r>
            <w:fldChar w:fldCharType="separate"/>
          </w:r>
          <w:r>
            <w:rPr>
              <w:rFonts w:hint="eastAsia" w:ascii="宋体" w:hAnsi="宋体"/>
            </w:rPr>
            <w:t>附录</w:t>
          </w:r>
          <w:r>
            <w:tab/>
          </w:r>
          <w:r>
            <w:fldChar w:fldCharType="begin"/>
          </w:r>
          <w:r>
            <w:instrText xml:space="preserve"> PAGEREF _Toc1981 \h </w:instrText>
          </w:r>
          <w:r>
            <w:fldChar w:fldCharType="separate"/>
          </w:r>
          <w:r>
            <w:t>50</w:t>
          </w:r>
          <w:r>
            <w:fldChar w:fldCharType="end"/>
          </w:r>
          <w:r>
            <w:fldChar w:fldCharType="end"/>
          </w:r>
        </w:p>
        <w:p>
          <w:pPr>
            <w:pStyle w:val="9"/>
            <w:tabs>
              <w:tab w:val="right" w:leader="dot" w:pos="8306"/>
            </w:tabs>
          </w:pPr>
          <w:r>
            <w:fldChar w:fldCharType="begin"/>
          </w:r>
          <w:r>
            <w:instrText xml:space="preserve"> HYPERLINK \l _Toc10202 </w:instrText>
          </w:r>
          <w:r>
            <w:fldChar w:fldCharType="separate"/>
          </w:r>
          <w:r>
            <w:rPr>
              <w:rFonts w:hint="eastAsia" w:ascii="宋体" w:hAnsi="宋体"/>
              <w:bCs/>
              <w:szCs w:val="32"/>
            </w:rPr>
            <w:t>参考资料：</w:t>
          </w:r>
          <w:r>
            <w:tab/>
          </w:r>
          <w:r>
            <w:fldChar w:fldCharType="begin"/>
          </w:r>
          <w:r>
            <w:instrText xml:space="preserve"> PAGEREF _Toc10202 \h </w:instrText>
          </w:r>
          <w:r>
            <w:fldChar w:fldCharType="separate"/>
          </w:r>
          <w:r>
            <w:t>50</w:t>
          </w:r>
          <w:r>
            <w:fldChar w:fldCharType="end"/>
          </w:r>
          <w:r>
            <w:fldChar w:fldCharType="end"/>
          </w:r>
        </w:p>
        <w:p>
          <w:r>
            <w:fldChar w:fldCharType="end"/>
          </w:r>
        </w:p>
      </w:sdtContent>
    </w:sdt>
    <w:p>
      <w:pPr>
        <w:widowControl/>
        <w:jc w:val="left"/>
      </w:pPr>
    </w:p>
    <w:p>
      <w:pPr>
        <w:widowControl/>
        <w:jc w:val="left"/>
        <w:rPr>
          <w:b/>
          <w:szCs w:val="24"/>
        </w:rPr>
      </w:pPr>
    </w:p>
    <w:p>
      <w:pPr>
        <w:pStyle w:val="2"/>
      </w:pPr>
      <w:bookmarkStart w:id="6" w:name="_Toc59024034"/>
      <w:bookmarkStart w:id="7" w:name="_Toc8139"/>
      <w:bookmarkStart w:id="8" w:name="_Toc59022640"/>
      <w:bookmarkStart w:id="9" w:name="_Toc29930"/>
      <w:r>
        <w:rPr>
          <w:rFonts w:hint="eastAsia"/>
        </w:rPr>
        <w:t>1引言</w:t>
      </w:r>
      <w:bookmarkEnd w:id="6"/>
      <w:bookmarkEnd w:id="7"/>
      <w:bookmarkEnd w:id="8"/>
      <w:bookmarkEnd w:id="9"/>
    </w:p>
    <w:p>
      <w:pPr>
        <w:pStyle w:val="3"/>
        <w:outlineLvl w:val="0"/>
        <w:rPr>
          <w:rFonts w:hint="eastAsia"/>
        </w:rPr>
      </w:pPr>
      <w:bookmarkStart w:id="10" w:name="_Toc235847563"/>
      <w:bookmarkStart w:id="11" w:name="_Toc56946398"/>
      <w:bookmarkStart w:id="12" w:name="_Toc14664"/>
      <w:bookmarkStart w:id="13" w:name="_Toc22343"/>
      <w:bookmarkStart w:id="14" w:name="_Toc59022642"/>
      <w:bookmarkStart w:id="15" w:name="_Toc59024036"/>
      <w:bookmarkStart w:id="16" w:name="_Toc59824514"/>
      <w:r>
        <w:rPr>
          <w:rFonts w:hint="eastAsia"/>
        </w:rPr>
        <w:t>1.1标识</w:t>
      </w:r>
      <w:bookmarkEnd w:id="10"/>
      <w:bookmarkEnd w:id="11"/>
      <w:r>
        <w:rPr>
          <w:rFonts w:hint="eastAsia"/>
        </w:rPr>
        <w:t>标题：《软件测试计划》</w:t>
      </w:r>
      <w:bookmarkEnd w:id="12"/>
      <w:bookmarkEnd w:id="13"/>
    </w:p>
    <w:p>
      <w:pPr>
        <w:pStyle w:val="3"/>
        <w:rPr>
          <w:rFonts w:hint="eastAsia" w:ascii="Times New Roman" w:hAnsi="Times New Roman" w:eastAsia="宋体" w:cs="Times New Roman"/>
          <w:b w:val="0"/>
          <w:bCs w:val="0"/>
          <w:kern w:val="2"/>
          <w:sz w:val="24"/>
          <w:szCs w:val="32"/>
          <w:lang w:val="en-US" w:eastAsia="zh-CN" w:bidi="ar-SA"/>
        </w:rPr>
      </w:pPr>
      <w:bookmarkStart w:id="17" w:name="_Toc19385"/>
      <w:bookmarkStart w:id="18" w:name="_Toc15098"/>
      <w:r>
        <w:rPr>
          <w:rFonts w:hint="eastAsia" w:ascii="Times New Roman" w:hAnsi="Times New Roman" w:eastAsia="宋体" w:cs="Times New Roman"/>
          <w:b w:val="0"/>
          <w:bCs w:val="0"/>
          <w:kern w:val="2"/>
          <w:sz w:val="24"/>
          <w:szCs w:val="32"/>
          <w:lang w:val="en-US" w:eastAsia="zh-CN" w:bidi="ar-SA"/>
        </w:rPr>
        <w:t>简称：STP</w:t>
      </w:r>
      <w:bookmarkEnd w:id="17"/>
      <w:bookmarkEnd w:id="18"/>
    </w:p>
    <w:p>
      <w:pPr>
        <w:pStyle w:val="3"/>
        <w:rPr>
          <w:rFonts w:hint="eastAsia" w:ascii="Times New Roman" w:hAnsi="Times New Roman" w:eastAsia="宋体" w:cs="Times New Roman"/>
          <w:b w:val="0"/>
          <w:bCs w:val="0"/>
          <w:kern w:val="2"/>
          <w:sz w:val="24"/>
          <w:szCs w:val="32"/>
          <w:lang w:val="en-US" w:eastAsia="zh-CN" w:bidi="ar-SA"/>
        </w:rPr>
      </w:pPr>
      <w:bookmarkStart w:id="19" w:name="_Toc11744"/>
      <w:bookmarkStart w:id="20" w:name="_Toc29746"/>
      <w:r>
        <w:rPr>
          <w:rFonts w:hint="eastAsia" w:ascii="Times New Roman" w:hAnsi="Times New Roman" w:eastAsia="宋体" w:cs="Times New Roman"/>
          <w:b w:val="0"/>
          <w:bCs w:val="0"/>
          <w:kern w:val="2"/>
          <w:sz w:val="24"/>
          <w:szCs w:val="32"/>
          <w:lang w:val="en-US" w:eastAsia="zh-CN" w:bidi="ar-SA"/>
        </w:rPr>
        <w:t>版本号：0.0.1</w:t>
      </w:r>
      <w:bookmarkEnd w:id="19"/>
      <w:bookmarkEnd w:id="20"/>
    </w:p>
    <w:p>
      <w:pPr>
        <w:pStyle w:val="3"/>
      </w:pPr>
      <w:bookmarkStart w:id="21" w:name="_Toc19853"/>
      <w:bookmarkStart w:id="22" w:name="_Toc22629"/>
      <w:r>
        <w:rPr>
          <w:rFonts w:hint="eastAsia" w:ascii="Times New Roman" w:hAnsi="Times New Roman" w:eastAsia="宋体" w:cs="Times New Roman"/>
          <w:b w:val="0"/>
          <w:bCs w:val="0"/>
          <w:kern w:val="2"/>
          <w:sz w:val="24"/>
          <w:szCs w:val="32"/>
          <w:lang w:val="en-US" w:eastAsia="zh-CN" w:bidi="ar-SA"/>
        </w:rPr>
        <w:t>说明：本文档适用于基于微信小程序的城院生态圈，支持Office、WPS等word文档阅读软件</w:t>
      </w:r>
      <w:bookmarkEnd w:id="21"/>
      <w:bookmarkEnd w:id="22"/>
    </w:p>
    <w:tbl>
      <w:tblPr>
        <w:tblStyle w:val="12"/>
        <w:tblpPr w:leftFromText="180" w:rightFromText="180" w:vertAnchor="text" w:horzAnchor="page" w:tblpX="2128" w:tblpY="518"/>
        <w:tblW w:w="82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0"/>
        <w:gridCol w:w="1417"/>
        <w:gridCol w:w="4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top"/>
          </w:tcPr>
          <w:p>
            <w:pPr>
              <w:adjustRightInd w:val="0"/>
              <w:snapToGrid w:val="0"/>
              <w:spacing w:line="25" w:lineRule="atLeast"/>
              <w:jc w:val="left"/>
              <w:rPr>
                <w:rFonts w:ascii="宋体" w:hAnsi="宋体"/>
                <w:sz w:val="24"/>
                <w:szCs w:val="24"/>
              </w:rPr>
            </w:pPr>
            <w:bookmarkStart w:id="23" w:name="_Toc235850696"/>
            <w:r>
              <w:rPr>
                <w:rFonts w:hint="eastAsia" w:ascii="宋体" w:hAnsi="宋体"/>
                <w:sz w:val="24"/>
                <w:szCs w:val="24"/>
              </w:rPr>
              <w:t>文件状态：</w:t>
            </w:r>
          </w:p>
          <w:p>
            <w:pPr>
              <w:adjustRightInd w:val="0"/>
              <w:snapToGrid w:val="0"/>
              <w:spacing w:line="25" w:lineRule="atLeast"/>
              <w:jc w:val="left"/>
              <w:rPr>
                <w:rFonts w:ascii="宋体" w:hAnsi="宋体"/>
                <w:sz w:val="24"/>
                <w:szCs w:val="24"/>
              </w:rPr>
            </w:pPr>
            <w:r>
              <w:rPr>
                <w:rFonts w:ascii="宋体" w:hAnsi="宋体"/>
                <w:sz w:val="24"/>
                <w:szCs w:val="24"/>
              </w:rPr>
              <w:t>[</w:t>
            </w:r>
            <w:r>
              <w:rPr>
                <w:rFonts w:hint="eastAsia" w:ascii="宋体" w:hAnsi="宋体"/>
                <w:sz w:val="24"/>
                <w:szCs w:val="24"/>
              </w:rPr>
              <w:t>√</w:t>
            </w:r>
            <w:r>
              <w:rPr>
                <w:rFonts w:ascii="宋体" w:hAnsi="宋体"/>
                <w:sz w:val="24"/>
                <w:szCs w:val="24"/>
              </w:rPr>
              <w:t xml:space="preserve">] </w:t>
            </w:r>
            <w:r>
              <w:rPr>
                <w:rFonts w:hint="eastAsia" w:ascii="宋体" w:hAnsi="宋体"/>
                <w:sz w:val="24"/>
                <w:szCs w:val="24"/>
              </w:rPr>
              <w:t>草稿</w:t>
            </w:r>
          </w:p>
          <w:p>
            <w:pPr>
              <w:adjustRightInd w:val="0"/>
              <w:snapToGrid w:val="0"/>
              <w:spacing w:line="25" w:lineRule="atLeast"/>
              <w:jc w:val="left"/>
              <w:rPr>
                <w:rFonts w:ascii="宋体" w:hAnsi="宋体"/>
                <w:sz w:val="24"/>
                <w:szCs w:val="24"/>
              </w:rPr>
            </w:pPr>
            <w:r>
              <w:rPr>
                <w:rFonts w:ascii="宋体" w:hAnsi="宋体"/>
                <w:sz w:val="24"/>
                <w:szCs w:val="24"/>
              </w:rPr>
              <w:t xml:space="preserve">[  ] </w:t>
            </w:r>
            <w:r>
              <w:rPr>
                <w:rFonts w:hint="eastAsia" w:ascii="宋体" w:hAnsi="宋体"/>
                <w:sz w:val="24"/>
                <w:szCs w:val="24"/>
              </w:rPr>
              <w:t>正式发布</w:t>
            </w:r>
          </w:p>
          <w:p>
            <w:pPr>
              <w:adjustRightInd w:val="0"/>
              <w:snapToGrid w:val="0"/>
              <w:spacing w:line="25" w:lineRule="atLeast"/>
              <w:jc w:val="left"/>
              <w:rPr>
                <w:rFonts w:ascii="宋体" w:hAnsi="宋体"/>
                <w:sz w:val="24"/>
                <w:szCs w:val="24"/>
              </w:rPr>
            </w:pPr>
            <w:r>
              <w:rPr>
                <w:rFonts w:ascii="宋体" w:hAnsi="宋体"/>
                <w:sz w:val="24"/>
                <w:szCs w:val="24"/>
              </w:rPr>
              <w:t>[</w:t>
            </w:r>
            <w:r>
              <w:rPr>
                <w:rFonts w:hint="eastAsia" w:ascii="宋体" w:hAnsi="宋体"/>
                <w:sz w:val="24"/>
                <w:szCs w:val="24"/>
              </w:rPr>
              <w:t xml:space="preserve"> </w:t>
            </w:r>
            <w:r>
              <w:rPr>
                <w:rFonts w:ascii="宋体" w:hAnsi="宋体"/>
                <w:sz w:val="24"/>
                <w:szCs w:val="24"/>
              </w:rPr>
              <w:t xml:space="preserve"> ] </w:t>
            </w:r>
            <w:r>
              <w:rPr>
                <w:rFonts w:hint="eastAsia" w:ascii="宋体" w:hAnsi="宋体"/>
                <w:sz w:val="24"/>
                <w:szCs w:val="24"/>
              </w:rPr>
              <w:t>正在修改</w:t>
            </w:r>
          </w:p>
        </w:tc>
        <w:tc>
          <w:tcPr>
            <w:tcW w:w="1417"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adjustRightInd w:val="0"/>
              <w:snapToGrid w:val="0"/>
              <w:spacing w:line="25" w:lineRule="atLeast"/>
              <w:jc w:val="left"/>
              <w:rPr>
                <w:rFonts w:ascii="宋体" w:hAnsi="宋体"/>
                <w:sz w:val="24"/>
                <w:szCs w:val="24"/>
              </w:rPr>
            </w:pPr>
            <w:r>
              <w:rPr>
                <w:rFonts w:hint="eastAsia" w:ascii="宋体" w:hAnsi="宋体"/>
                <w:sz w:val="24"/>
                <w:szCs w:val="24"/>
              </w:rPr>
              <w:t>文件标识：</w:t>
            </w:r>
          </w:p>
        </w:tc>
        <w:tc>
          <w:tcPr>
            <w:tcW w:w="4925" w:type="dxa"/>
            <w:tcBorders>
              <w:top w:val="single" w:color="auto" w:sz="4" w:space="0"/>
              <w:left w:val="single" w:color="auto" w:sz="4" w:space="0"/>
              <w:bottom w:val="single" w:color="auto" w:sz="4" w:space="0"/>
              <w:right w:val="single" w:color="auto" w:sz="4" w:space="0"/>
            </w:tcBorders>
            <w:noWrap w:val="0"/>
            <w:vAlign w:val="top"/>
          </w:tcPr>
          <w:p>
            <w:pPr>
              <w:adjustRightInd w:val="0"/>
              <w:snapToGrid w:val="0"/>
              <w:spacing w:line="25" w:lineRule="atLeast"/>
              <w:ind w:firstLine="420"/>
              <w:jc w:val="left"/>
              <w:rPr>
                <w:rFonts w:ascii="宋体" w:hAnsi="宋体"/>
                <w:sz w:val="24"/>
                <w:szCs w:val="24"/>
              </w:rPr>
            </w:pPr>
            <w:r>
              <w:rPr>
                <w:rFonts w:ascii="宋体" w:hAnsi="宋体"/>
                <w:sz w:val="24"/>
                <w:szCs w:val="24"/>
              </w:rPr>
              <w:t>SE</w:t>
            </w:r>
            <w:r>
              <w:rPr>
                <w:rFonts w:hint="eastAsia" w:ascii="宋体" w:hAnsi="宋体"/>
                <w:sz w:val="24"/>
                <w:szCs w:val="24"/>
              </w:rPr>
              <w:t>202</w:t>
            </w:r>
            <w:r>
              <w:rPr>
                <w:rFonts w:ascii="宋体" w:hAnsi="宋体"/>
                <w:sz w:val="24"/>
                <w:szCs w:val="24"/>
              </w:rPr>
              <w:t>1-G005-</w:t>
            </w:r>
            <w:r>
              <w:rPr>
                <w:rFonts w:hint="eastAsia"/>
              </w:rPr>
              <w:t>软件测试分析报告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adjustRightInd w:val="0"/>
              <w:snapToGrid w:val="0"/>
              <w:ind w:firstLine="420"/>
              <w:jc w:val="left"/>
              <w:rPr>
                <w:rFonts w:ascii="宋体" w:hAnsi="宋体"/>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adjustRightInd w:val="0"/>
              <w:snapToGrid w:val="0"/>
              <w:spacing w:line="25" w:lineRule="atLeast"/>
              <w:jc w:val="left"/>
              <w:rPr>
                <w:rFonts w:ascii="宋体" w:hAnsi="宋体"/>
                <w:sz w:val="24"/>
                <w:szCs w:val="24"/>
              </w:rPr>
            </w:pPr>
            <w:r>
              <w:rPr>
                <w:rFonts w:hint="eastAsia" w:ascii="宋体" w:hAnsi="宋体"/>
                <w:sz w:val="24"/>
                <w:szCs w:val="24"/>
              </w:rPr>
              <w:t>当前版本：</w:t>
            </w:r>
          </w:p>
        </w:tc>
        <w:tc>
          <w:tcPr>
            <w:tcW w:w="4925" w:type="dxa"/>
            <w:tcBorders>
              <w:top w:val="single" w:color="auto" w:sz="4" w:space="0"/>
              <w:left w:val="single" w:color="auto" w:sz="4" w:space="0"/>
              <w:bottom w:val="single" w:color="auto" w:sz="4" w:space="0"/>
              <w:right w:val="single" w:color="auto" w:sz="4" w:space="0"/>
            </w:tcBorders>
            <w:noWrap w:val="0"/>
            <w:vAlign w:val="top"/>
          </w:tcPr>
          <w:p>
            <w:pPr>
              <w:adjustRightInd w:val="0"/>
              <w:snapToGrid w:val="0"/>
              <w:spacing w:line="25" w:lineRule="atLeast"/>
              <w:ind w:firstLine="420"/>
              <w:jc w:val="left"/>
              <w:rPr>
                <w:rFonts w:hint="eastAsia" w:ascii="宋体" w:hAnsi="宋体" w:eastAsia="宋体"/>
                <w:sz w:val="24"/>
                <w:szCs w:val="24"/>
                <w:lang w:val="en-US" w:eastAsia="zh-CN"/>
              </w:rPr>
            </w:pPr>
            <w:r>
              <w:rPr>
                <w:rFonts w:ascii="宋体" w:hAnsi="宋体"/>
                <w:sz w:val="24"/>
                <w:szCs w:val="24"/>
              </w:rPr>
              <w:t>0</w:t>
            </w:r>
            <w:r>
              <w:rPr>
                <w:rFonts w:hint="eastAsia" w:ascii="宋体" w:hAnsi="宋体"/>
                <w:sz w:val="24"/>
                <w:szCs w:val="24"/>
              </w:rPr>
              <w:t>.</w:t>
            </w:r>
            <w:r>
              <w:rPr>
                <w:rFonts w:hint="eastAsia" w:ascii="宋体" w:hAnsi="宋体"/>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adjustRightInd w:val="0"/>
              <w:snapToGrid w:val="0"/>
              <w:ind w:firstLine="420"/>
              <w:jc w:val="left"/>
              <w:rPr>
                <w:rFonts w:ascii="宋体" w:hAnsi="宋体"/>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adjustRightInd w:val="0"/>
              <w:snapToGrid w:val="0"/>
              <w:spacing w:line="25" w:lineRule="atLeast"/>
              <w:jc w:val="left"/>
              <w:rPr>
                <w:rFonts w:ascii="宋体" w:hAnsi="宋体"/>
                <w:sz w:val="24"/>
                <w:szCs w:val="24"/>
              </w:rPr>
            </w:pPr>
            <w:r>
              <w:rPr>
                <w:rFonts w:hint="eastAsia" w:ascii="宋体" w:hAnsi="宋体"/>
                <w:sz w:val="24"/>
                <w:szCs w:val="24"/>
              </w:rPr>
              <w:t>作者：</w:t>
            </w:r>
          </w:p>
        </w:tc>
        <w:tc>
          <w:tcPr>
            <w:tcW w:w="4925" w:type="dxa"/>
            <w:tcBorders>
              <w:top w:val="single" w:color="auto" w:sz="4" w:space="0"/>
              <w:left w:val="single" w:color="auto" w:sz="4" w:space="0"/>
              <w:bottom w:val="single" w:color="auto" w:sz="4" w:space="0"/>
              <w:right w:val="single" w:color="auto" w:sz="4" w:space="0"/>
            </w:tcBorders>
            <w:noWrap w:val="0"/>
            <w:vAlign w:val="top"/>
          </w:tcPr>
          <w:p>
            <w:pPr>
              <w:adjustRightInd w:val="0"/>
              <w:snapToGrid w:val="0"/>
              <w:spacing w:line="25" w:lineRule="atLeast"/>
              <w:ind w:firstLine="420"/>
              <w:jc w:val="left"/>
              <w:rPr>
                <w:rFonts w:ascii="宋体" w:hAnsi="宋体"/>
                <w:sz w:val="24"/>
                <w:szCs w:val="24"/>
              </w:rPr>
            </w:pPr>
            <w:r>
              <w:rPr>
                <w:rFonts w:hint="eastAsia" w:ascii="宋体" w:hAnsi="宋体"/>
                <w:sz w:val="24"/>
                <w:szCs w:val="24"/>
              </w:rPr>
              <w:t>黄依豪，梁晓勇，李东泽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adjustRightInd w:val="0"/>
              <w:snapToGrid w:val="0"/>
              <w:ind w:firstLine="420"/>
              <w:jc w:val="left"/>
              <w:rPr>
                <w:rFonts w:ascii="宋体" w:hAnsi="宋体"/>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adjustRightInd w:val="0"/>
              <w:snapToGrid w:val="0"/>
              <w:spacing w:line="25" w:lineRule="atLeast"/>
              <w:jc w:val="left"/>
              <w:rPr>
                <w:rFonts w:ascii="宋体" w:hAnsi="宋体"/>
                <w:sz w:val="24"/>
                <w:szCs w:val="24"/>
              </w:rPr>
            </w:pPr>
            <w:r>
              <w:rPr>
                <w:rFonts w:hint="eastAsia" w:ascii="宋体" w:hAnsi="宋体"/>
                <w:sz w:val="24"/>
                <w:szCs w:val="24"/>
              </w:rPr>
              <w:t>完成日期：</w:t>
            </w:r>
          </w:p>
        </w:tc>
        <w:tc>
          <w:tcPr>
            <w:tcW w:w="4925" w:type="dxa"/>
            <w:tcBorders>
              <w:top w:val="single" w:color="auto" w:sz="4" w:space="0"/>
              <w:left w:val="single" w:color="auto" w:sz="4" w:space="0"/>
              <w:bottom w:val="single" w:color="auto" w:sz="4" w:space="0"/>
              <w:right w:val="single" w:color="auto" w:sz="4" w:space="0"/>
            </w:tcBorders>
            <w:noWrap w:val="0"/>
            <w:vAlign w:val="top"/>
          </w:tcPr>
          <w:p>
            <w:pPr>
              <w:adjustRightInd w:val="0"/>
              <w:snapToGrid w:val="0"/>
              <w:spacing w:line="25" w:lineRule="atLeast"/>
              <w:ind w:firstLine="420"/>
              <w:jc w:val="left"/>
              <w:rPr>
                <w:rFonts w:hint="default" w:ascii="宋体" w:hAnsi="宋体" w:eastAsia="宋体"/>
                <w:sz w:val="24"/>
                <w:szCs w:val="24"/>
                <w:lang w:val="en-US" w:eastAsia="zh-CN"/>
              </w:rPr>
            </w:pPr>
            <w:r>
              <w:rPr>
                <w:rFonts w:hint="eastAsia" w:ascii="宋体" w:hAnsi="宋体"/>
                <w:sz w:val="24"/>
                <w:szCs w:val="24"/>
              </w:rPr>
              <w:t>2021-1</w:t>
            </w:r>
            <w:r>
              <w:rPr>
                <w:rFonts w:hint="eastAsia" w:ascii="宋体" w:hAnsi="宋体"/>
                <w:sz w:val="24"/>
                <w:szCs w:val="24"/>
                <w:lang w:val="en-US" w:eastAsia="zh-CN"/>
              </w:rPr>
              <w:t>2-14</w:t>
            </w:r>
          </w:p>
        </w:tc>
      </w:tr>
      <w:bookmarkEnd w:id="14"/>
      <w:bookmarkEnd w:id="15"/>
      <w:bookmarkEnd w:id="16"/>
      <w:bookmarkEnd w:id="23"/>
    </w:tbl>
    <w:p>
      <w:pPr>
        <w:pStyle w:val="3"/>
        <w:outlineLvl w:val="0"/>
      </w:pPr>
      <w:bookmarkStart w:id="24" w:name="_Toc12966"/>
      <w:bookmarkStart w:id="25" w:name="_Toc56946399"/>
      <w:bookmarkStart w:id="26" w:name="_Toc235847564"/>
      <w:bookmarkStart w:id="27" w:name="_Toc30621"/>
      <w:r>
        <w:rPr>
          <w:rFonts w:hint="eastAsia"/>
        </w:rPr>
        <w:t>1.2系统概述</w:t>
      </w:r>
      <w:bookmarkEnd w:id="24"/>
      <w:bookmarkEnd w:id="25"/>
      <w:bookmarkEnd w:id="26"/>
      <w:bookmarkEnd w:id="27"/>
    </w:p>
    <w:p>
      <w:pPr>
        <w:ind w:firstLine="420"/>
      </w:pPr>
      <w:r>
        <w:rPr>
          <w:rFonts w:hint="eastAsia"/>
        </w:rPr>
        <w:t>本文档用于说明对于“</w:t>
      </w:r>
      <w:r>
        <w:rPr>
          <w:rFonts w:hint="eastAsia" w:ascii="宋体" w:hAnsi="宋体"/>
          <w:sz w:val="24"/>
        </w:rPr>
        <w:t>城院生态圈</w:t>
      </w:r>
      <w:r>
        <w:rPr>
          <w:rFonts w:hint="eastAsia"/>
        </w:rPr>
        <w:t>”的软件测试计划。</w:t>
      </w:r>
    </w:p>
    <w:p>
      <w:pPr>
        <w:ind w:firstLine="420"/>
        <w:rPr>
          <w:rFonts w:hint="eastAsia" w:ascii="宋体" w:hAnsi="宋体"/>
          <w:sz w:val="24"/>
        </w:rPr>
      </w:pPr>
      <w:r>
        <w:rPr>
          <w:rFonts w:hint="eastAsia" w:ascii="宋体" w:hAnsi="宋体"/>
          <w:sz w:val="24"/>
        </w:rPr>
        <w:t>本项目是通过小程序实现用户的交流论坛——“城院生态圈”，以爱护动植物、科普相关知识为目的，作为一个论坛平台供校内学生们交流动植物。力争做到界面清新、充实功能、无广告、无收费，操作简单易上手，吸引用户加入。本项目实现的小程序最终会在微信小程序的搜索栏下找到并运行。</w:t>
      </w:r>
    </w:p>
    <w:p>
      <w:pPr>
        <w:ind w:firstLine="420"/>
        <w:rPr>
          <w:rFonts w:hint="eastAsia" w:ascii="宋体" w:hAnsi="宋体"/>
          <w:sz w:val="24"/>
        </w:rPr>
      </w:pPr>
      <w:r>
        <w:rPr>
          <w:rFonts w:hint="eastAsia" w:ascii="宋体" w:hAnsi="宋体"/>
          <w:sz w:val="24"/>
        </w:rPr>
        <w:t>开发历史：</w:t>
      </w:r>
    </w:p>
    <w:p>
      <w:pPr>
        <w:ind w:left="420" w:firstLine="420"/>
        <w:rPr>
          <w:rFonts w:hint="eastAsia" w:ascii="宋体" w:hAnsi="宋体"/>
          <w:sz w:val="24"/>
        </w:rPr>
      </w:pPr>
      <w:r>
        <w:rPr>
          <w:rFonts w:hint="eastAsia" w:ascii="宋体" w:hAnsi="宋体"/>
          <w:sz w:val="24"/>
        </w:rPr>
        <w:t>2021/9/15-2021/9/23 课题选择</w:t>
      </w:r>
    </w:p>
    <w:p>
      <w:pPr>
        <w:ind w:left="420" w:firstLine="420"/>
        <w:rPr>
          <w:rFonts w:hint="eastAsia" w:ascii="宋体" w:hAnsi="宋体"/>
          <w:sz w:val="24"/>
        </w:rPr>
      </w:pPr>
      <w:r>
        <w:rPr>
          <w:rFonts w:hint="eastAsia" w:ascii="宋体" w:hAnsi="宋体"/>
          <w:sz w:val="24"/>
        </w:rPr>
        <w:t>2021/9/23-2021/10/10 项目计划制定</w:t>
      </w:r>
    </w:p>
    <w:p>
      <w:pPr>
        <w:ind w:left="420" w:firstLine="420"/>
        <w:rPr>
          <w:rFonts w:hint="eastAsia" w:ascii="宋体" w:hAnsi="宋体"/>
          <w:sz w:val="24"/>
        </w:rPr>
      </w:pPr>
      <w:r>
        <w:rPr>
          <w:rFonts w:hint="eastAsia" w:ascii="宋体" w:hAnsi="宋体"/>
          <w:sz w:val="24"/>
        </w:rPr>
        <w:t>2021/10/10-2021/10/17 可行性分析报告制定</w:t>
      </w:r>
    </w:p>
    <w:p>
      <w:pPr>
        <w:ind w:left="420" w:firstLine="420"/>
        <w:rPr>
          <w:rFonts w:ascii="宋体" w:hAnsi="宋体"/>
          <w:sz w:val="24"/>
        </w:rPr>
      </w:pPr>
      <w:r>
        <w:rPr>
          <w:rFonts w:hint="eastAsia" w:ascii="宋体" w:hAnsi="宋体"/>
          <w:sz w:val="24"/>
        </w:rPr>
        <w:t>2021/10/18-2021/10/24 需求分析报告制定</w:t>
      </w:r>
    </w:p>
    <w:p>
      <w:pPr>
        <w:ind w:left="420" w:firstLine="420"/>
        <w:rPr>
          <w:rFonts w:ascii="宋体" w:hAnsi="宋体"/>
          <w:sz w:val="24"/>
        </w:rPr>
      </w:pPr>
      <w:r>
        <w:rPr>
          <w:rFonts w:hint="eastAsia" w:ascii="宋体" w:hAnsi="宋体"/>
          <w:sz w:val="24"/>
        </w:rPr>
        <w:t>2021/1</w:t>
      </w:r>
      <w:r>
        <w:rPr>
          <w:rFonts w:ascii="宋体" w:hAnsi="宋体"/>
          <w:sz w:val="24"/>
        </w:rPr>
        <w:t>1</w:t>
      </w:r>
      <w:r>
        <w:rPr>
          <w:rFonts w:hint="eastAsia" w:ascii="宋体" w:hAnsi="宋体"/>
          <w:sz w:val="24"/>
        </w:rPr>
        <w:t>/</w:t>
      </w:r>
      <w:r>
        <w:rPr>
          <w:rFonts w:ascii="宋体" w:hAnsi="宋体"/>
          <w:sz w:val="24"/>
        </w:rPr>
        <w:t>3</w:t>
      </w:r>
      <w:r>
        <w:rPr>
          <w:rFonts w:hint="eastAsia" w:ascii="宋体" w:hAnsi="宋体"/>
          <w:sz w:val="24"/>
        </w:rPr>
        <w:t>-2021/1</w:t>
      </w:r>
      <w:r>
        <w:rPr>
          <w:rFonts w:ascii="宋体" w:hAnsi="宋体"/>
          <w:sz w:val="24"/>
        </w:rPr>
        <w:t>1</w:t>
      </w:r>
      <w:r>
        <w:rPr>
          <w:rFonts w:hint="eastAsia" w:ascii="宋体" w:hAnsi="宋体"/>
          <w:sz w:val="24"/>
        </w:rPr>
        <w:t>/</w:t>
      </w:r>
      <w:r>
        <w:rPr>
          <w:rFonts w:ascii="宋体" w:hAnsi="宋体"/>
          <w:sz w:val="24"/>
        </w:rPr>
        <w:t>7</w:t>
      </w:r>
      <w:r>
        <w:rPr>
          <w:rFonts w:hint="eastAsia" w:ascii="宋体" w:hAnsi="宋体"/>
          <w:sz w:val="24"/>
        </w:rPr>
        <w:t xml:space="preserve"> 系统设计说明报告制定</w:t>
      </w:r>
    </w:p>
    <w:p>
      <w:pPr>
        <w:ind w:left="420" w:firstLine="420"/>
        <w:rPr>
          <w:rFonts w:hint="eastAsia" w:ascii="宋体" w:hAnsi="宋体"/>
          <w:sz w:val="24"/>
        </w:rPr>
      </w:pPr>
      <w:r>
        <w:rPr>
          <w:rFonts w:hint="eastAsia" w:ascii="宋体" w:hAnsi="宋体"/>
          <w:sz w:val="24"/>
        </w:rPr>
        <w:t>2021/1</w:t>
      </w:r>
      <w:r>
        <w:rPr>
          <w:rFonts w:ascii="宋体" w:hAnsi="宋体"/>
          <w:sz w:val="24"/>
        </w:rPr>
        <w:t>1</w:t>
      </w:r>
      <w:r>
        <w:rPr>
          <w:rFonts w:hint="eastAsia" w:ascii="宋体" w:hAnsi="宋体"/>
          <w:sz w:val="24"/>
        </w:rPr>
        <w:t>/</w:t>
      </w:r>
      <w:r>
        <w:rPr>
          <w:rFonts w:ascii="宋体" w:hAnsi="宋体"/>
          <w:sz w:val="24"/>
        </w:rPr>
        <w:t>8</w:t>
      </w:r>
      <w:r>
        <w:rPr>
          <w:rFonts w:hint="eastAsia" w:ascii="宋体" w:hAnsi="宋体"/>
          <w:sz w:val="24"/>
        </w:rPr>
        <w:t>-2021/1</w:t>
      </w:r>
      <w:r>
        <w:rPr>
          <w:rFonts w:ascii="宋体" w:hAnsi="宋体"/>
          <w:sz w:val="24"/>
        </w:rPr>
        <w:t>1</w:t>
      </w:r>
      <w:r>
        <w:rPr>
          <w:rFonts w:hint="eastAsia" w:ascii="宋体" w:hAnsi="宋体"/>
          <w:sz w:val="24"/>
        </w:rPr>
        <w:t>/</w:t>
      </w:r>
      <w:r>
        <w:rPr>
          <w:rFonts w:ascii="宋体" w:hAnsi="宋体"/>
          <w:sz w:val="24"/>
        </w:rPr>
        <w:t>13</w:t>
      </w:r>
      <w:r>
        <w:rPr>
          <w:rFonts w:hint="eastAsia" w:ascii="宋体" w:hAnsi="宋体"/>
          <w:sz w:val="24"/>
        </w:rPr>
        <w:t xml:space="preserve"> 软件测试计划制定</w:t>
      </w:r>
    </w:p>
    <w:p>
      <w:pPr>
        <w:ind w:left="420" w:firstLine="420"/>
        <w:rPr>
          <w:rFonts w:ascii="宋体" w:hAnsi="宋体"/>
          <w:sz w:val="24"/>
        </w:rPr>
      </w:pPr>
      <w:r>
        <w:rPr>
          <w:rFonts w:hint="eastAsia" w:ascii="宋体" w:hAnsi="宋体"/>
          <w:sz w:val="24"/>
        </w:rPr>
        <w:t>2021/1</w:t>
      </w:r>
      <w:r>
        <w:rPr>
          <w:rFonts w:ascii="宋体" w:hAnsi="宋体"/>
          <w:sz w:val="24"/>
        </w:rPr>
        <w:t>1</w:t>
      </w:r>
      <w:r>
        <w:rPr>
          <w:rFonts w:hint="eastAsia" w:ascii="宋体" w:hAnsi="宋体"/>
          <w:sz w:val="24"/>
        </w:rPr>
        <w:t>/</w:t>
      </w:r>
      <w:r>
        <w:rPr>
          <w:rFonts w:ascii="宋体" w:hAnsi="宋体"/>
          <w:sz w:val="24"/>
        </w:rPr>
        <w:t>8</w:t>
      </w:r>
      <w:r>
        <w:rPr>
          <w:rFonts w:hint="eastAsia" w:ascii="宋体" w:hAnsi="宋体"/>
          <w:sz w:val="24"/>
        </w:rPr>
        <w:t>-2021/1</w:t>
      </w:r>
      <w:r>
        <w:rPr>
          <w:rFonts w:ascii="宋体" w:hAnsi="宋体"/>
          <w:sz w:val="24"/>
        </w:rPr>
        <w:t>1</w:t>
      </w:r>
      <w:r>
        <w:rPr>
          <w:rFonts w:hint="eastAsia" w:ascii="宋体" w:hAnsi="宋体"/>
          <w:sz w:val="24"/>
        </w:rPr>
        <w:t>/</w:t>
      </w:r>
      <w:r>
        <w:rPr>
          <w:rFonts w:ascii="宋体" w:hAnsi="宋体"/>
          <w:sz w:val="24"/>
        </w:rPr>
        <w:t>13</w:t>
      </w:r>
      <w:r>
        <w:rPr>
          <w:rFonts w:hint="eastAsia" w:ascii="宋体" w:hAnsi="宋体"/>
          <w:sz w:val="24"/>
        </w:rPr>
        <w:t xml:space="preserve"> 用户手册制定</w:t>
      </w:r>
    </w:p>
    <w:p>
      <w:pPr>
        <w:ind w:left="420" w:firstLine="420"/>
        <w:rPr>
          <w:rFonts w:hint="eastAsia" w:ascii="宋体" w:hAnsi="宋体"/>
          <w:sz w:val="24"/>
        </w:rPr>
      </w:pPr>
      <w:r>
        <w:rPr>
          <w:rFonts w:hint="eastAsia" w:ascii="宋体" w:hAnsi="宋体"/>
          <w:sz w:val="24"/>
        </w:rPr>
        <w:t>2021/1</w:t>
      </w:r>
      <w:r>
        <w:rPr>
          <w:rFonts w:ascii="宋体" w:hAnsi="宋体"/>
          <w:sz w:val="24"/>
        </w:rPr>
        <w:t>1</w:t>
      </w:r>
      <w:r>
        <w:rPr>
          <w:rFonts w:hint="eastAsia" w:ascii="宋体" w:hAnsi="宋体"/>
          <w:sz w:val="24"/>
        </w:rPr>
        <w:t>/</w:t>
      </w:r>
      <w:r>
        <w:rPr>
          <w:rFonts w:ascii="宋体" w:hAnsi="宋体"/>
          <w:sz w:val="24"/>
        </w:rPr>
        <w:t>8</w:t>
      </w:r>
      <w:r>
        <w:rPr>
          <w:rFonts w:hint="eastAsia" w:ascii="宋体" w:hAnsi="宋体"/>
          <w:sz w:val="24"/>
        </w:rPr>
        <w:t>-2021/1</w:t>
      </w:r>
      <w:r>
        <w:rPr>
          <w:rFonts w:ascii="宋体" w:hAnsi="宋体"/>
          <w:sz w:val="24"/>
        </w:rPr>
        <w:t>1</w:t>
      </w:r>
      <w:r>
        <w:rPr>
          <w:rFonts w:hint="eastAsia" w:ascii="宋体" w:hAnsi="宋体"/>
          <w:sz w:val="24"/>
        </w:rPr>
        <w:t>/</w:t>
      </w:r>
      <w:r>
        <w:rPr>
          <w:rFonts w:ascii="宋体" w:hAnsi="宋体"/>
          <w:sz w:val="24"/>
        </w:rPr>
        <w:t>14</w:t>
      </w:r>
      <w:r>
        <w:rPr>
          <w:rFonts w:hint="eastAsia" w:ascii="宋体" w:hAnsi="宋体"/>
          <w:sz w:val="24"/>
        </w:rPr>
        <w:t xml:space="preserve"> 详细计划制定</w:t>
      </w:r>
    </w:p>
    <w:p>
      <w:pPr>
        <w:ind w:left="420" w:firstLine="420"/>
        <w:rPr>
          <w:rFonts w:hint="eastAsia" w:ascii="宋体" w:hAnsi="宋体"/>
          <w:sz w:val="24"/>
        </w:rPr>
      </w:pPr>
    </w:p>
    <w:p>
      <w:pPr>
        <w:ind w:firstLine="420"/>
        <w:rPr>
          <w:rFonts w:hint="eastAsia" w:ascii="宋体" w:hAnsi="宋体"/>
          <w:sz w:val="24"/>
        </w:rPr>
      </w:pPr>
      <w:r>
        <w:rPr>
          <w:rFonts w:hint="eastAsia" w:ascii="宋体" w:hAnsi="宋体"/>
          <w:sz w:val="24"/>
        </w:rPr>
        <w:t>相关文档：</w:t>
      </w:r>
    </w:p>
    <w:p>
      <w:pPr>
        <w:ind w:left="420" w:firstLine="420"/>
        <w:rPr>
          <w:rFonts w:ascii="宋体" w:hAnsi="宋体"/>
          <w:sz w:val="24"/>
        </w:rPr>
      </w:pPr>
      <w:r>
        <w:rPr>
          <w:rFonts w:hint="eastAsia" w:ascii="宋体" w:hAnsi="宋体"/>
          <w:sz w:val="24"/>
        </w:rPr>
        <w:t>SE2021-G005-项目想法1.0.docx</w:t>
      </w:r>
    </w:p>
    <w:p>
      <w:pPr>
        <w:ind w:left="420" w:firstLine="420"/>
        <w:rPr>
          <w:rFonts w:ascii="宋体" w:hAnsi="宋体"/>
          <w:sz w:val="24"/>
          <w:szCs w:val="24"/>
        </w:rPr>
      </w:pPr>
      <w:r>
        <w:rPr>
          <w:rFonts w:ascii="宋体" w:hAnsi="宋体"/>
          <w:sz w:val="24"/>
          <w:szCs w:val="24"/>
        </w:rPr>
        <w:t>SE2021-G005-项目计划表</w:t>
      </w:r>
      <w:r>
        <w:rPr>
          <w:rFonts w:hint="eastAsia" w:ascii="宋体" w:hAnsi="宋体"/>
          <w:sz w:val="24"/>
          <w:szCs w:val="24"/>
        </w:rPr>
        <w:t>0.1</w:t>
      </w:r>
      <w:r>
        <w:rPr>
          <w:rFonts w:ascii="宋体" w:hAnsi="宋体"/>
          <w:sz w:val="24"/>
          <w:szCs w:val="24"/>
        </w:rPr>
        <w:t>.docx</w:t>
      </w:r>
    </w:p>
    <w:p>
      <w:pPr>
        <w:ind w:left="420" w:firstLine="420"/>
        <w:rPr>
          <w:rFonts w:ascii="宋体" w:hAnsi="宋体"/>
          <w:sz w:val="24"/>
          <w:szCs w:val="24"/>
        </w:rPr>
      </w:pPr>
      <w:r>
        <w:rPr>
          <w:rFonts w:hint="eastAsia" w:ascii="宋体" w:hAnsi="宋体"/>
          <w:sz w:val="24"/>
          <w:szCs w:val="24"/>
        </w:rPr>
        <w:t>SE2021-G005-可行性分析报告0.1.docx</w:t>
      </w:r>
    </w:p>
    <w:p>
      <w:pPr>
        <w:ind w:left="420" w:firstLine="420"/>
        <w:rPr>
          <w:rFonts w:ascii="宋体" w:hAnsi="宋体"/>
          <w:sz w:val="24"/>
          <w:szCs w:val="24"/>
        </w:rPr>
      </w:pPr>
      <w:r>
        <w:rPr>
          <w:rFonts w:hint="eastAsia" w:ascii="宋体" w:hAnsi="宋体"/>
          <w:sz w:val="24"/>
          <w:szCs w:val="24"/>
        </w:rPr>
        <w:t>SE2021-G005-需求分析报告1.</w:t>
      </w:r>
      <w:r>
        <w:rPr>
          <w:rFonts w:ascii="宋体" w:hAnsi="宋体"/>
          <w:sz w:val="24"/>
          <w:szCs w:val="24"/>
        </w:rPr>
        <w:t>0.</w:t>
      </w:r>
      <w:r>
        <w:rPr>
          <w:rFonts w:hint="eastAsia" w:ascii="宋体" w:hAnsi="宋体"/>
          <w:sz w:val="24"/>
          <w:szCs w:val="24"/>
        </w:rPr>
        <w:t>docx</w:t>
      </w:r>
    </w:p>
    <w:p>
      <w:pPr>
        <w:ind w:left="420" w:firstLine="420"/>
        <w:rPr>
          <w:rFonts w:ascii="宋体" w:hAnsi="宋体"/>
          <w:sz w:val="24"/>
          <w:szCs w:val="24"/>
        </w:rPr>
      </w:pPr>
      <w:r>
        <w:rPr>
          <w:rFonts w:hint="eastAsia" w:ascii="宋体" w:hAnsi="宋体"/>
          <w:sz w:val="24"/>
          <w:szCs w:val="24"/>
        </w:rPr>
        <w:t>SE2021-G005-系统设计说明报告1.</w:t>
      </w:r>
      <w:r>
        <w:rPr>
          <w:rFonts w:ascii="宋体" w:hAnsi="宋体"/>
          <w:sz w:val="24"/>
          <w:szCs w:val="24"/>
        </w:rPr>
        <w:t>0.</w:t>
      </w:r>
      <w:r>
        <w:rPr>
          <w:rFonts w:hint="eastAsia" w:ascii="宋体" w:hAnsi="宋体"/>
          <w:sz w:val="24"/>
          <w:szCs w:val="24"/>
        </w:rPr>
        <w:t>docx</w:t>
      </w:r>
    </w:p>
    <w:p>
      <w:pPr>
        <w:ind w:left="420" w:firstLine="420"/>
        <w:rPr>
          <w:rFonts w:hint="eastAsia" w:ascii="宋体" w:hAnsi="宋体"/>
          <w:sz w:val="24"/>
          <w:szCs w:val="24"/>
        </w:rPr>
      </w:pPr>
      <w:r>
        <w:rPr>
          <w:rFonts w:hint="eastAsia" w:ascii="宋体" w:hAnsi="宋体"/>
          <w:sz w:val="24"/>
          <w:szCs w:val="24"/>
        </w:rPr>
        <w:t>SE2021-G005-用户手册1.</w:t>
      </w:r>
      <w:r>
        <w:rPr>
          <w:rFonts w:ascii="宋体" w:hAnsi="宋体"/>
          <w:sz w:val="24"/>
          <w:szCs w:val="24"/>
        </w:rPr>
        <w:t>0.</w:t>
      </w:r>
      <w:r>
        <w:rPr>
          <w:rFonts w:hint="eastAsia" w:ascii="宋体" w:hAnsi="宋体"/>
          <w:sz w:val="24"/>
          <w:szCs w:val="24"/>
        </w:rPr>
        <w:t>docx</w:t>
      </w:r>
    </w:p>
    <w:p>
      <w:pPr>
        <w:ind w:left="420" w:firstLine="420"/>
        <w:rPr>
          <w:rFonts w:hint="eastAsia" w:ascii="宋体" w:hAnsi="宋体"/>
          <w:sz w:val="24"/>
          <w:szCs w:val="24"/>
        </w:rPr>
      </w:pPr>
    </w:p>
    <w:p>
      <w:pPr>
        <w:ind w:firstLine="420"/>
        <w:rPr>
          <w:rFonts w:hint="eastAsia"/>
          <w:sz w:val="24"/>
          <w:szCs w:val="24"/>
        </w:rPr>
      </w:pPr>
      <w:r>
        <w:rPr>
          <w:rFonts w:hint="eastAsia"/>
          <w:sz w:val="24"/>
          <w:szCs w:val="24"/>
        </w:rPr>
        <w:t>投资方、开发方：</w:t>
      </w:r>
    </w:p>
    <w:p>
      <w:pPr>
        <w:ind w:left="420" w:firstLine="420"/>
        <w:rPr>
          <w:rFonts w:hint="eastAsia"/>
          <w:sz w:val="24"/>
          <w:szCs w:val="24"/>
        </w:rPr>
      </w:pPr>
      <w:r>
        <w:rPr>
          <w:rFonts w:hint="eastAsia"/>
          <w:sz w:val="24"/>
          <w:szCs w:val="24"/>
        </w:rPr>
        <w:t>G005小组</w:t>
      </w:r>
    </w:p>
    <w:p>
      <w:pPr>
        <w:ind w:firstLine="420"/>
        <w:rPr>
          <w:rFonts w:hint="eastAsia"/>
          <w:sz w:val="24"/>
          <w:szCs w:val="24"/>
        </w:rPr>
      </w:pPr>
      <w:r>
        <w:rPr>
          <w:rFonts w:hint="eastAsia"/>
          <w:sz w:val="24"/>
          <w:szCs w:val="24"/>
        </w:rPr>
        <w:t>支持机构：</w:t>
      </w:r>
    </w:p>
    <w:p>
      <w:pPr>
        <w:ind w:left="420" w:firstLine="420"/>
        <w:rPr>
          <w:rFonts w:hint="eastAsia" w:ascii="宋体" w:hAnsi="宋体"/>
          <w:sz w:val="24"/>
          <w:szCs w:val="24"/>
        </w:rPr>
      </w:pPr>
      <w:r>
        <w:rPr>
          <w:rFonts w:hint="eastAsia" w:ascii="宋体" w:hAnsi="宋体"/>
          <w:sz w:val="24"/>
          <w:szCs w:val="24"/>
        </w:rPr>
        <w:t>浙大城市学院</w:t>
      </w:r>
    </w:p>
    <w:p>
      <w:pPr>
        <w:pStyle w:val="3"/>
        <w:outlineLvl w:val="0"/>
      </w:pPr>
      <w:bookmarkStart w:id="28" w:name="_Toc28495"/>
      <w:bookmarkStart w:id="29" w:name="_Toc56946400"/>
      <w:bookmarkStart w:id="30" w:name="_Toc18578"/>
      <w:bookmarkStart w:id="31" w:name="_Toc235847565"/>
      <w:r>
        <w:rPr>
          <w:rFonts w:hint="eastAsia"/>
        </w:rPr>
        <w:t>1.3文档概述</w:t>
      </w:r>
      <w:bookmarkEnd w:id="28"/>
      <w:bookmarkEnd w:id="29"/>
      <w:bookmarkEnd w:id="30"/>
      <w:bookmarkEnd w:id="31"/>
    </w:p>
    <w:p>
      <w:pPr>
        <w:ind w:firstLine="420"/>
        <w:rPr>
          <w:rFonts w:hint="eastAsia"/>
          <w:sz w:val="24"/>
          <w:szCs w:val="28"/>
        </w:rPr>
      </w:pPr>
      <w:bookmarkStart w:id="32" w:name="_Toc56946401"/>
      <w:bookmarkStart w:id="33" w:name="_Toc235847566"/>
      <w:r>
        <w:rPr>
          <w:sz w:val="24"/>
          <w:szCs w:val="28"/>
        </w:rPr>
        <w:t>软件项目的测试计划是描述测试目的、范围、</w:t>
      </w:r>
      <w:r>
        <w:rPr>
          <w:sz w:val="24"/>
          <w:szCs w:val="28"/>
        </w:rPr>
        <w:fldChar w:fldCharType="begin"/>
      </w:r>
      <w:r>
        <w:rPr>
          <w:sz w:val="24"/>
          <w:szCs w:val="28"/>
        </w:rPr>
        <w:instrText xml:space="preserve"> HYPERLINK "https://baike.baidu.com/item/%E6%96%B9%E6%B3%95/2444" \t "_blank" </w:instrText>
      </w:r>
      <w:r>
        <w:rPr>
          <w:sz w:val="24"/>
          <w:szCs w:val="28"/>
        </w:rPr>
        <w:fldChar w:fldCharType="separate"/>
      </w:r>
      <w:r>
        <w:rPr>
          <w:sz w:val="24"/>
          <w:szCs w:val="28"/>
        </w:rPr>
        <w:t>方法</w:t>
      </w:r>
      <w:r>
        <w:rPr>
          <w:sz w:val="24"/>
          <w:szCs w:val="28"/>
        </w:rPr>
        <w:fldChar w:fldCharType="end"/>
      </w:r>
      <w:r>
        <w:rPr>
          <w:sz w:val="24"/>
          <w:szCs w:val="28"/>
        </w:rPr>
        <w:t>和</w:t>
      </w:r>
      <w:r>
        <w:rPr>
          <w:sz w:val="24"/>
          <w:szCs w:val="28"/>
        </w:rPr>
        <w:fldChar w:fldCharType="begin"/>
      </w:r>
      <w:r>
        <w:rPr>
          <w:sz w:val="24"/>
          <w:szCs w:val="28"/>
        </w:rPr>
        <w:instrText xml:space="preserve"> HYPERLINK "https://baike.baidu.com/item/%E8%BD%AF%E4%BB%B6%E6%B5%8B%E8%AF%95/327953" \t "_blank" </w:instrText>
      </w:r>
      <w:r>
        <w:rPr>
          <w:sz w:val="24"/>
          <w:szCs w:val="28"/>
        </w:rPr>
        <w:fldChar w:fldCharType="separate"/>
      </w:r>
      <w:r>
        <w:rPr>
          <w:sz w:val="24"/>
          <w:szCs w:val="28"/>
        </w:rPr>
        <w:t>软件测试</w:t>
      </w:r>
      <w:r>
        <w:rPr>
          <w:sz w:val="24"/>
          <w:szCs w:val="28"/>
        </w:rPr>
        <w:fldChar w:fldCharType="end"/>
      </w:r>
      <w:r>
        <w:rPr>
          <w:sz w:val="24"/>
          <w:szCs w:val="28"/>
        </w:rPr>
        <w:t>的重点等的文档。对于验证</w:t>
      </w:r>
      <w:r>
        <w:rPr>
          <w:sz w:val="24"/>
          <w:szCs w:val="28"/>
        </w:rPr>
        <w:fldChar w:fldCharType="begin"/>
      </w:r>
      <w:r>
        <w:rPr>
          <w:sz w:val="24"/>
          <w:szCs w:val="28"/>
        </w:rPr>
        <w:instrText xml:space="preserve"> HYPERLINK "https://baike.baidu.com/item/%E8%BD%AF%E4%BB%B6%E4%BA%A7%E5%93%81/6800028" \t "_blank" </w:instrText>
      </w:r>
      <w:r>
        <w:rPr>
          <w:sz w:val="24"/>
          <w:szCs w:val="28"/>
        </w:rPr>
        <w:fldChar w:fldCharType="separate"/>
      </w:r>
      <w:r>
        <w:rPr>
          <w:sz w:val="24"/>
          <w:szCs w:val="28"/>
        </w:rPr>
        <w:t>软件产品</w:t>
      </w:r>
      <w:r>
        <w:rPr>
          <w:sz w:val="24"/>
          <w:szCs w:val="28"/>
        </w:rPr>
        <w:fldChar w:fldCharType="end"/>
      </w:r>
      <w:r>
        <w:rPr>
          <w:sz w:val="24"/>
          <w:szCs w:val="28"/>
        </w:rPr>
        <w:t>的可接受程度编写测试计划文档是一种有用的方式。</w:t>
      </w:r>
    </w:p>
    <w:p>
      <w:pPr>
        <w:ind w:firstLine="420"/>
        <w:rPr>
          <w:rFonts w:hint="eastAsia"/>
          <w:sz w:val="24"/>
          <w:szCs w:val="28"/>
        </w:rPr>
      </w:pPr>
      <w:r>
        <w:rPr>
          <w:rFonts w:hint="eastAsia"/>
          <w:sz w:val="24"/>
          <w:szCs w:val="28"/>
        </w:rPr>
        <w:t>本系统设计说明用于指导开发“城院生态圈”小程序项目顺利进行并最终通过评审的项目产品。本系统设计说明面向项目组全体成员。</w:t>
      </w:r>
    </w:p>
    <w:p>
      <w:pPr>
        <w:pStyle w:val="3"/>
        <w:outlineLvl w:val="0"/>
      </w:pPr>
      <w:bookmarkStart w:id="34" w:name="_Toc30502"/>
      <w:bookmarkStart w:id="35" w:name="_Toc26887"/>
      <w:r>
        <w:rPr>
          <w:rFonts w:hint="eastAsia"/>
        </w:rPr>
        <w:t>1.4与其他计划的关系</w:t>
      </w:r>
      <w:bookmarkEnd w:id="32"/>
      <w:bookmarkEnd w:id="33"/>
      <w:bookmarkEnd w:id="34"/>
      <w:bookmarkEnd w:id="35"/>
    </w:p>
    <w:p>
      <w:pPr>
        <w:rPr>
          <w:rFonts w:hint="eastAsia"/>
        </w:rPr>
      </w:pPr>
      <w:r>
        <w:rPr>
          <w:rFonts w:hint="eastAsia"/>
        </w:rPr>
        <w:t>是系统设计下的用于计划软件设计过程。</w:t>
      </w:r>
    </w:p>
    <w:p>
      <w:pPr>
        <w:pStyle w:val="3"/>
        <w:outlineLvl w:val="0"/>
      </w:pPr>
      <w:bookmarkStart w:id="36" w:name="_Toc12312"/>
      <w:bookmarkStart w:id="37" w:name="_Toc56946402"/>
      <w:bookmarkStart w:id="38" w:name="_Toc235847567"/>
      <w:bookmarkStart w:id="39" w:name="_Toc24859"/>
      <w:r>
        <w:rPr>
          <w:rFonts w:hint="eastAsia"/>
        </w:rPr>
        <w:t>1.5基线</w:t>
      </w:r>
      <w:bookmarkEnd w:id="36"/>
      <w:bookmarkEnd w:id="37"/>
      <w:bookmarkEnd w:id="38"/>
      <w:bookmarkEnd w:id="39"/>
    </w:p>
    <w:p>
      <w:pPr>
        <w:spacing w:line="276" w:lineRule="auto"/>
        <w:ind w:firstLine="420"/>
        <w:rPr>
          <w:rFonts w:hint="eastAsia"/>
          <w:sz w:val="24"/>
          <w:szCs w:val="28"/>
        </w:rPr>
      </w:pPr>
    </w:p>
    <w:p>
      <w:pPr>
        <w:spacing w:line="276" w:lineRule="auto"/>
        <w:ind w:firstLine="420"/>
        <w:rPr>
          <w:rFonts w:ascii="宋体" w:hAnsi="宋体"/>
          <w:sz w:val="24"/>
          <w:szCs w:val="28"/>
        </w:rPr>
      </w:pPr>
      <w:r>
        <w:rPr>
          <w:rFonts w:hint="eastAsia" w:ascii="宋体" w:hAnsi="宋体"/>
          <w:sz w:val="24"/>
          <w:szCs w:val="28"/>
        </w:rPr>
        <w:t>基线是软件生存期各个开发阶段的工作成果。</w:t>
      </w:r>
    </w:p>
    <w:p>
      <w:pPr>
        <w:spacing w:line="276" w:lineRule="auto"/>
        <w:ind w:firstLine="420"/>
        <w:rPr>
          <w:rFonts w:ascii="宋体" w:hAnsi="宋体"/>
          <w:sz w:val="24"/>
          <w:szCs w:val="28"/>
        </w:rPr>
      </w:pPr>
      <w:r>
        <w:rPr>
          <w:rFonts w:hint="eastAsia" w:ascii="宋体" w:hAnsi="宋体"/>
          <w:sz w:val="24"/>
          <w:szCs w:val="28"/>
        </w:rPr>
        <w:t>重要的检查点是里程碑，重要的需要客户确认的里程碑是基线。</w:t>
      </w:r>
    </w:p>
    <w:p>
      <w:pPr>
        <w:ind w:firstLine="420" w:firstLineChars="0"/>
        <w:rPr>
          <w:rFonts w:hint="default" w:ascii="宋体" w:hAnsi="宋体" w:eastAsia="宋体"/>
          <w:sz w:val="24"/>
          <w:lang w:val="en-US" w:eastAsia="zh-CN"/>
        </w:rPr>
      </w:pPr>
      <w:r>
        <w:rPr>
          <w:rFonts w:hint="eastAsia" w:ascii="宋体" w:hAnsi="宋体"/>
          <w:sz w:val="24"/>
          <w:lang w:val="en-US" w:eastAsia="zh-CN"/>
        </w:rPr>
        <w:t>主要基线：</w:t>
      </w:r>
    </w:p>
    <w:p>
      <w:pPr>
        <w:ind w:firstLine="420" w:firstLineChars="0"/>
        <w:rPr>
          <w:rFonts w:hint="eastAsia" w:ascii="宋体" w:hAnsi="宋体"/>
          <w:sz w:val="24"/>
        </w:rPr>
      </w:pPr>
      <w:r>
        <w:rPr>
          <w:rFonts w:hint="eastAsia" w:ascii="宋体" w:hAnsi="宋体"/>
          <w:sz w:val="24"/>
        </w:rPr>
        <w:t>SE2021-G005-项目想法1.0.docx</w:t>
      </w:r>
    </w:p>
    <w:p>
      <w:pPr>
        <w:ind w:firstLine="420" w:firstLineChars="0"/>
        <w:rPr>
          <w:rFonts w:hint="eastAsia" w:ascii="宋体" w:hAnsi="宋体"/>
          <w:sz w:val="24"/>
        </w:rPr>
      </w:pPr>
      <w:r>
        <w:rPr>
          <w:rFonts w:hint="eastAsia" w:ascii="宋体" w:hAnsi="宋体"/>
          <w:sz w:val="24"/>
        </w:rPr>
        <w:t>SE2021-G005-项目计划表0.1.docx</w:t>
      </w:r>
    </w:p>
    <w:p>
      <w:pPr>
        <w:ind w:firstLine="420" w:firstLineChars="0"/>
        <w:rPr>
          <w:rFonts w:ascii="宋体" w:hAnsi="宋体"/>
          <w:sz w:val="24"/>
        </w:rPr>
      </w:pPr>
      <w:r>
        <w:rPr>
          <w:rFonts w:hint="eastAsia" w:ascii="宋体" w:hAnsi="宋体"/>
          <w:sz w:val="24"/>
        </w:rPr>
        <w:t>SE2021-G005-可行性分析报告</w:t>
      </w:r>
      <w:r>
        <w:rPr>
          <w:rFonts w:hint="eastAsia" w:ascii="宋体" w:hAnsi="宋体"/>
          <w:sz w:val="24"/>
          <w:lang w:val="en-US" w:eastAsia="zh-CN"/>
        </w:rPr>
        <w:t>1</w:t>
      </w:r>
      <w:r>
        <w:rPr>
          <w:rFonts w:hint="eastAsia" w:ascii="宋体" w:hAnsi="宋体"/>
          <w:sz w:val="24"/>
        </w:rPr>
        <w:t>.1.docx</w:t>
      </w:r>
    </w:p>
    <w:p>
      <w:pPr>
        <w:ind w:firstLine="420" w:firstLineChars="0"/>
        <w:rPr>
          <w:rFonts w:hint="eastAsia" w:ascii="宋体" w:hAnsi="宋体"/>
          <w:sz w:val="24"/>
          <w:szCs w:val="24"/>
        </w:rPr>
      </w:pPr>
      <w:r>
        <w:rPr>
          <w:rFonts w:hint="eastAsia" w:ascii="宋体" w:hAnsi="宋体"/>
          <w:sz w:val="24"/>
          <w:szCs w:val="24"/>
        </w:rPr>
        <w:t>SE2021-G005-软件需求说明(SRS)</w:t>
      </w:r>
      <w:r>
        <w:rPr>
          <w:rFonts w:hint="eastAsia" w:ascii="宋体" w:hAnsi="宋体"/>
          <w:sz w:val="24"/>
          <w:szCs w:val="24"/>
          <w:lang w:val="en-US" w:eastAsia="zh-CN"/>
        </w:rPr>
        <w:t>1.1</w:t>
      </w:r>
      <w:r>
        <w:rPr>
          <w:rFonts w:ascii="宋体" w:hAnsi="宋体"/>
          <w:sz w:val="24"/>
          <w:szCs w:val="24"/>
        </w:rPr>
        <w:t>.</w:t>
      </w:r>
      <w:r>
        <w:rPr>
          <w:rFonts w:hint="eastAsia" w:ascii="宋体" w:hAnsi="宋体"/>
          <w:sz w:val="24"/>
          <w:szCs w:val="24"/>
        </w:rPr>
        <w:t>docx</w:t>
      </w:r>
    </w:p>
    <w:p>
      <w:pPr>
        <w:ind w:firstLine="420" w:firstLineChars="0"/>
        <w:rPr>
          <w:rFonts w:hint="default" w:ascii="宋体" w:hAnsi="宋体" w:eastAsia="宋体"/>
          <w:sz w:val="24"/>
          <w:szCs w:val="24"/>
          <w:lang w:val="en-US" w:eastAsia="zh-CN"/>
        </w:rPr>
      </w:pPr>
      <w:r>
        <w:rPr>
          <w:rFonts w:hint="eastAsia" w:ascii="宋体" w:hAnsi="宋体"/>
          <w:sz w:val="24"/>
          <w:szCs w:val="24"/>
        </w:rPr>
        <w:t>SE2021-G005-系统设计说明</w:t>
      </w:r>
      <w:r>
        <w:rPr>
          <w:rFonts w:hint="eastAsia" w:ascii="宋体" w:hAnsi="宋体"/>
          <w:sz w:val="24"/>
          <w:szCs w:val="24"/>
          <w:lang w:val="en-US" w:eastAsia="zh-CN"/>
        </w:rPr>
        <w:t>1.0.docx</w:t>
      </w:r>
    </w:p>
    <w:p>
      <w:pPr>
        <w:rPr>
          <w:rFonts w:hint="eastAsia"/>
        </w:rPr>
      </w:pPr>
    </w:p>
    <w:p>
      <w:pPr>
        <w:pStyle w:val="2"/>
      </w:pPr>
      <w:bookmarkStart w:id="40" w:name="_Toc31306"/>
      <w:bookmarkStart w:id="41" w:name="_Toc11775"/>
      <w:bookmarkStart w:id="42" w:name="_Toc56946403"/>
      <w:bookmarkStart w:id="43" w:name="_Toc235847568"/>
      <w:r>
        <w:rPr>
          <w:rFonts w:hint="eastAsia"/>
        </w:rPr>
        <w:t>2引用文件</w:t>
      </w:r>
      <w:bookmarkEnd w:id="40"/>
      <w:bookmarkEnd w:id="41"/>
      <w:bookmarkEnd w:id="42"/>
      <w:bookmarkEnd w:id="43"/>
    </w:p>
    <w:p>
      <w:pPr>
        <w:rPr>
          <w:rFonts w:ascii="宋体" w:hAnsi="宋体"/>
          <w:sz w:val="24"/>
          <w:szCs w:val="24"/>
        </w:rPr>
      </w:pPr>
      <w:r>
        <w:rPr>
          <w:rFonts w:hint="eastAsia" w:ascii="宋体" w:hAnsi="宋体"/>
          <w:sz w:val="24"/>
          <w:szCs w:val="24"/>
        </w:rPr>
        <w:t>本章应列出本文档引用的所有文档的编号、标题、修订版本和发行日期，也应标识不能通过正常的供货渠道获得的所有文档的来源。</w:t>
      </w:r>
    </w:p>
    <w:p>
      <w:pPr>
        <w:tabs>
          <w:tab w:val="left" w:pos="312"/>
        </w:tabs>
        <w:rPr>
          <w:sz w:val="24"/>
          <w:szCs w:val="28"/>
        </w:rPr>
      </w:pPr>
      <w:r>
        <w:rPr>
          <w:sz w:val="24"/>
          <w:szCs w:val="28"/>
        </w:rPr>
        <w:t>[1]</w:t>
      </w:r>
      <w:r>
        <w:rPr>
          <w:rFonts w:hint="eastAsia"/>
          <w:sz w:val="24"/>
          <w:szCs w:val="28"/>
        </w:rPr>
        <w:t>GB+T-8567-2006计算机软件文档编制规范</w:t>
      </w:r>
      <w:r>
        <w:rPr>
          <w:sz w:val="24"/>
          <w:szCs w:val="28"/>
        </w:rPr>
        <w:t xml:space="preserve"> </w:t>
      </w:r>
      <w:r>
        <w:rPr>
          <w:rFonts w:hint="eastAsia"/>
          <w:sz w:val="24"/>
          <w:szCs w:val="28"/>
        </w:rPr>
        <w:t>09 - 系统(子系统)设计(结构设计)说明(SSDD)</w:t>
      </w:r>
    </w:p>
    <w:p>
      <w:pPr>
        <w:tabs>
          <w:tab w:val="left" w:pos="312"/>
        </w:tabs>
        <w:rPr>
          <w:rFonts w:hint="eastAsia"/>
          <w:sz w:val="24"/>
          <w:szCs w:val="28"/>
        </w:rPr>
      </w:pPr>
      <w:r>
        <w:rPr>
          <w:rFonts w:hint="eastAsia"/>
          <w:sz w:val="24"/>
          <w:szCs w:val="28"/>
        </w:rPr>
        <w:t>[</w:t>
      </w:r>
      <w:r>
        <w:rPr>
          <w:sz w:val="24"/>
          <w:szCs w:val="28"/>
        </w:rPr>
        <w:t>2]</w:t>
      </w:r>
      <w:r>
        <w:rPr>
          <w:rFonts w:hint="eastAsia"/>
          <w:sz w:val="24"/>
          <w:szCs w:val="28"/>
        </w:rPr>
        <w:t>SE2021-G005-项目想法1.0.docx</w:t>
      </w:r>
    </w:p>
    <w:p>
      <w:pPr>
        <w:rPr>
          <w:sz w:val="24"/>
          <w:szCs w:val="28"/>
        </w:rPr>
      </w:pPr>
      <w:r>
        <w:rPr>
          <w:rFonts w:hint="eastAsia"/>
          <w:sz w:val="24"/>
          <w:szCs w:val="28"/>
        </w:rPr>
        <w:t>[3]</w:t>
      </w:r>
      <w:r>
        <w:rPr>
          <w:sz w:val="24"/>
          <w:szCs w:val="28"/>
        </w:rPr>
        <w:t>SE2021-G005-项目计划表</w:t>
      </w:r>
      <w:r>
        <w:rPr>
          <w:rFonts w:hint="eastAsia"/>
          <w:sz w:val="24"/>
          <w:szCs w:val="28"/>
        </w:rPr>
        <w:t>0.1</w:t>
      </w:r>
      <w:r>
        <w:rPr>
          <w:sz w:val="24"/>
          <w:szCs w:val="28"/>
        </w:rPr>
        <w:t>.docx</w:t>
      </w:r>
    </w:p>
    <w:p>
      <w:pPr>
        <w:rPr>
          <w:sz w:val="24"/>
          <w:szCs w:val="28"/>
        </w:rPr>
      </w:pPr>
      <w:r>
        <w:rPr>
          <w:rFonts w:hint="eastAsia"/>
          <w:sz w:val="24"/>
          <w:szCs w:val="28"/>
        </w:rPr>
        <w:t>[4]SE2021-G005-可行性分析报告0.1.docx</w:t>
      </w:r>
    </w:p>
    <w:p>
      <w:pPr>
        <w:rPr>
          <w:sz w:val="24"/>
          <w:szCs w:val="28"/>
        </w:rPr>
      </w:pPr>
      <w:r>
        <w:rPr>
          <w:rFonts w:hint="eastAsia"/>
          <w:sz w:val="24"/>
          <w:szCs w:val="28"/>
        </w:rPr>
        <w:t>[</w:t>
      </w:r>
      <w:r>
        <w:rPr>
          <w:sz w:val="24"/>
          <w:szCs w:val="28"/>
        </w:rPr>
        <w:t>5</w:t>
      </w:r>
      <w:r>
        <w:rPr>
          <w:rFonts w:hint="eastAsia"/>
          <w:sz w:val="24"/>
          <w:szCs w:val="28"/>
        </w:rPr>
        <w:t>]SE2021-G005-需求分析报告1</w:t>
      </w:r>
      <w:r>
        <w:rPr>
          <w:sz w:val="24"/>
          <w:szCs w:val="28"/>
        </w:rPr>
        <w:t>.0</w:t>
      </w:r>
      <w:r>
        <w:rPr>
          <w:rFonts w:hint="eastAsia"/>
          <w:sz w:val="24"/>
          <w:szCs w:val="28"/>
        </w:rPr>
        <w:t>.docx</w:t>
      </w:r>
    </w:p>
    <w:p>
      <w:pPr>
        <w:rPr>
          <w:sz w:val="24"/>
          <w:szCs w:val="28"/>
        </w:rPr>
      </w:pPr>
      <w:r>
        <w:rPr>
          <w:sz w:val="24"/>
          <w:szCs w:val="28"/>
        </w:rPr>
        <w:t>[6]</w:t>
      </w:r>
      <w:r>
        <w:rPr>
          <w:rFonts w:hint="eastAsia"/>
          <w:sz w:val="24"/>
          <w:szCs w:val="28"/>
        </w:rPr>
        <w:t>SE2021-G005-系统设计说明报告1.</w:t>
      </w:r>
      <w:r>
        <w:rPr>
          <w:sz w:val="24"/>
          <w:szCs w:val="28"/>
        </w:rPr>
        <w:t>0.</w:t>
      </w:r>
      <w:r>
        <w:rPr>
          <w:rFonts w:hint="eastAsia"/>
          <w:sz w:val="24"/>
          <w:szCs w:val="28"/>
        </w:rPr>
        <w:t>docx</w:t>
      </w:r>
    </w:p>
    <w:p>
      <w:pPr>
        <w:rPr>
          <w:rFonts w:hint="eastAsia"/>
          <w:sz w:val="24"/>
          <w:szCs w:val="28"/>
        </w:rPr>
      </w:pPr>
      <w:r>
        <w:rPr>
          <w:sz w:val="24"/>
          <w:szCs w:val="28"/>
        </w:rPr>
        <w:t>[7]</w:t>
      </w:r>
      <w:r>
        <w:rPr>
          <w:rFonts w:hint="eastAsia"/>
          <w:sz w:val="24"/>
          <w:szCs w:val="28"/>
        </w:rPr>
        <w:t>SE2021-G005-用户手册1.</w:t>
      </w:r>
      <w:r>
        <w:rPr>
          <w:sz w:val="24"/>
          <w:szCs w:val="28"/>
        </w:rPr>
        <w:t>0.</w:t>
      </w:r>
      <w:r>
        <w:rPr>
          <w:rFonts w:hint="eastAsia"/>
          <w:sz w:val="24"/>
          <w:szCs w:val="28"/>
        </w:rPr>
        <w:t>docx</w:t>
      </w:r>
    </w:p>
    <w:p>
      <w:pPr>
        <w:rPr>
          <w:rFonts w:hint="eastAsia"/>
          <w:sz w:val="24"/>
          <w:szCs w:val="28"/>
        </w:rPr>
      </w:pPr>
      <w:r>
        <w:rPr>
          <w:rFonts w:hint="eastAsia"/>
          <w:sz w:val="24"/>
          <w:szCs w:val="28"/>
        </w:rPr>
        <w:t>[</w:t>
      </w:r>
      <w:r>
        <w:rPr>
          <w:sz w:val="24"/>
          <w:szCs w:val="28"/>
        </w:rPr>
        <w:t>8</w:t>
      </w:r>
      <w:r>
        <w:rPr>
          <w:rFonts w:hint="eastAsia"/>
          <w:sz w:val="24"/>
          <w:szCs w:val="28"/>
        </w:rPr>
        <w:t xml:space="preserve">]张海藩，牟永敏.软件工程导论(第6版)[M]北京：清华大学出版社 </w:t>
      </w:r>
    </w:p>
    <w:p>
      <w:pPr>
        <w:rPr>
          <w:rFonts w:hint="eastAsia"/>
          <w:sz w:val="24"/>
          <w:szCs w:val="28"/>
        </w:rPr>
      </w:pPr>
      <w:r>
        <w:rPr>
          <w:rFonts w:hint="eastAsia"/>
          <w:sz w:val="24"/>
          <w:szCs w:val="28"/>
        </w:rPr>
        <w:t>[</w:t>
      </w:r>
      <w:r>
        <w:rPr>
          <w:sz w:val="24"/>
          <w:szCs w:val="28"/>
        </w:rPr>
        <w:t>9</w:t>
      </w:r>
      <w:r>
        <w:rPr>
          <w:rFonts w:hint="eastAsia"/>
          <w:sz w:val="24"/>
          <w:szCs w:val="28"/>
        </w:rPr>
        <w:t>]梁勇. JAVA语言程序设计(第10版)[M]北京：机械工业出版社</w:t>
      </w:r>
    </w:p>
    <w:p>
      <w:pPr>
        <w:rPr>
          <w:rFonts w:hint="eastAsia"/>
          <w:sz w:val="24"/>
          <w:szCs w:val="28"/>
        </w:rPr>
      </w:pPr>
      <w:r>
        <w:rPr>
          <w:rFonts w:hint="eastAsia"/>
          <w:sz w:val="24"/>
          <w:szCs w:val="28"/>
        </w:rPr>
        <w:t>[</w:t>
      </w:r>
      <w:r>
        <w:rPr>
          <w:sz w:val="24"/>
          <w:szCs w:val="28"/>
        </w:rPr>
        <w:t>10</w:t>
      </w:r>
      <w:r>
        <w:rPr>
          <w:rFonts w:hint="eastAsia"/>
          <w:sz w:val="24"/>
          <w:szCs w:val="28"/>
        </w:rPr>
        <w:t>]王珊，萨师煊. 数据库系统概论(第5版)[M]北京：高等教育出版社</w:t>
      </w:r>
    </w:p>
    <w:p>
      <w:pPr>
        <w:rPr>
          <w:rFonts w:hint="eastAsia"/>
          <w:sz w:val="24"/>
          <w:szCs w:val="28"/>
        </w:rPr>
      </w:pPr>
      <w:r>
        <w:rPr>
          <w:rFonts w:hint="eastAsia"/>
          <w:sz w:val="24"/>
          <w:szCs w:val="28"/>
        </w:rPr>
        <w:t>[</w:t>
      </w:r>
      <w:r>
        <w:rPr>
          <w:sz w:val="24"/>
          <w:szCs w:val="28"/>
        </w:rPr>
        <w:t>11</w:t>
      </w:r>
      <w:r>
        <w:rPr>
          <w:rFonts w:hint="eastAsia"/>
          <w:sz w:val="24"/>
          <w:szCs w:val="28"/>
        </w:rPr>
        <w:t>]覃征，李旭，王卫红. 软件体系结构(第4版)[M]北京：清华大学出版社</w:t>
      </w:r>
    </w:p>
    <w:p>
      <w:pPr>
        <w:rPr>
          <w:sz w:val="24"/>
          <w:szCs w:val="28"/>
        </w:rPr>
      </w:pPr>
      <w:r>
        <w:rPr>
          <w:sz w:val="24"/>
          <w:szCs w:val="28"/>
        </w:rPr>
        <w:t>[12]</w:t>
      </w:r>
      <w:r>
        <w:rPr>
          <w:rFonts w:hint="eastAsia"/>
          <w:sz w:val="24"/>
          <w:szCs w:val="28"/>
        </w:rPr>
        <w:t>李宁,李战怀.基于黑盒测试的软件测试策略研究与实践[J].计算机应用研究,2009,26(03):923-926.</w:t>
      </w:r>
    </w:p>
    <w:p>
      <w:pPr>
        <w:rPr>
          <w:sz w:val="24"/>
          <w:szCs w:val="28"/>
        </w:rPr>
      </w:pPr>
      <w:r>
        <w:rPr>
          <w:rFonts w:hint="eastAsia"/>
          <w:sz w:val="24"/>
          <w:szCs w:val="28"/>
        </w:rPr>
        <w:t>[</w:t>
      </w:r>
      <w:r>
        <w:rPr>
          <w:sz w:val="24"/>
          <w:szCs w:val="28"/>
        </w:rPr>
        <w:t>13]</w:t>
      </w:r>
      <w:r>
        <w:rPr>
          <w:rFonts w:hint="eastAsia"/>
          <w:sz w:val="24"/>
          <w:szCs w:val="28"/>
        </w:rPr>
        <w:t>胡静.浅析黑盒测试与白盒测试[J].衡水学院学报,2008(01):30-32.</w:t>
      </w:r>
    </w:p>
    <w:p>
      <w:pPr>
        <w:spacing w:line="360" w:lineRule="auto"/>
        <w:jc w:val="left"/>
        <w:rPr>
          <w:rFonts w:ascii="宋体" w:hAnsi="宋体"/>
          <w:szCs w:val="32"/>
        </w:rPr>
      </w:pPr>
    </w:p>
    <w:p>
      <w:pPr>
        <w:pStyle w:val="2"/>
      </w:pPr>
      <w:bookmarkStart w:id="44" w:name="_Toc59024040"/>
      <w:bookmarkStart w:id="45" w:name="_Toc57196371"/>
      <w:bookmarkStart w:id="46" w:name="_Toc14718"/>
      <w:bookmarkStart w:id="47" w:name="_Toc13172"/>
      <w:r>
        <w:rPr>
          <w:rFonts w:hint="eastAsia"/>
        </w:rPr>
        <w:t>3</w:t>
      </w:r>
      <w:bookmarkEnd w:id="44"/>
      <w:bookmarkEnd w:id="45"/>
      <w:r>
        <w:rPr>
          <w:rFonts w:hint="eastAsia"/>
        </w:rPr>
        <w:t>测试概要</w:t>
      </w:r>
      <w:bookmarkEnd w:id="46"/>
      <w:bookmarkEnd w:id="47"/>
    </w:p>
    <w:p>
      <w:pPr>
        <w:pStyle w:val="3"/>
        <w:outlineLvl w:val="0"/>
      </w:pPr>
      <w:bookmarkStart w:id="48" w:name="_Toc59024041"/>
      <w:bookmarkStart w:id="49" w:name="_Toc18737"/>
      <w:bookmarkStart w:id="50" w:name="_Toc7905"/>
      <w:r>
        <w:rPr>
          <w:rFonts w:hint="eastAsia"/>
        </w:rPr>
        <w:t>3.1</w:t>
      </w:r>
      <w:bookmarkEnd w:id="48"/>
      <w:r>
        <w:rPr>
          <w:rFonts w:hint="eastAsia"/>
        </w:rPr>
        <w:t>测试环境</w:t>
      </w:r>
      <w:bookmarkEnd w:id="49"/>
      <w:bookmarkEnd w:id="50"/>
    </w:p>
    <w:p>
      <w:pPr>
        <w:pStyle w:val="4"/>
      </w:pPr>
      <w:bookmarkStart w:id="51" w:name="_Toc57196401"/>
      <w:bookmarkStart w:id="52" w:name="_Toc59024042"/>
      <w:bookmarkStart w:id="53" w:name="_Toc10612"/>
      <w:bookmarkStart w:id="54" w:name="_Toc15692"/>
      <w:r>
        <w:rPr>
          <w:rFonts w:hint="eastAsia"/>
        </w:rPr>
        <w:t>3.1.</w:t>
      </w:r>
      <w:bookmarkEnd w:id="51"/>
      <w:r>
        <w:rPr>
          <w:rFonts w:hint="eastAsia"/>
        </w:rPr>
        <w:t>1</w:t>
      </w:r>
      <w:bookmarkEnd w:id="52"/>
      <w:r>
        <w:rPr>
          <w:rFonts w:hint="eastAsia"/>
        </w:rPr>
        <w:t>时间与地点</w:t>
      </w:r>
      <w:bookmarkEnd w:id="53"/>
      <w:bookmarkEnd w:id="54"/>
    </w:p>
    <w:p>
      <w:pPr>
        <w:spacing w:line="276" w:lineRule="auto"/>
        <w:ind w:firstLine="420"/>
        <w:rPr>
          <w:rFonts w:ascii="宋体" w:hAnsi="宋体"/>
          <w:b/>
          <w:bCs/>
        </w:rPr>
      </w:pPr>
      <w:r>
        <w:rPr>
          <w:rFonts w:hint="eastAsia" w:ascii="宋体" w:hAnsi="宋体"/>
          <w:b/>
          <w:bCs/>
        </w:rPr>
        <w:t>时间：</w:t>
      </w:r>
      <w:r>
        <w:rPr>
          <w:rFonts w:hint="eastAsia" w:ascii="宋体" w:hAnsi="宋体"/>
        </w:rPr>
        <w:t>2020年12月</w:t>
      </w:r>
      <w:r>
        <w:rPr>
          <w:rFonts w:hint="eastAsia" w:ascii="宋体" w:hAnsi="宋体"/>
          <w:lang w:val="en-US" w:eastAsia="zh-CN"/>
        </w:rPr>
        <w:t>12</w:t>
      </w:r>
      <w:r>
        <w:rPr>
          <w:rFonts w:hint="eastAsia" w:ascii="宋体" w:hAnsi="宋体"/>
        </w:rPr>
        <w:t>日</w:t>
      </w:r>
    </w:p>
    <w:p>
      <w:pPr>
        <w:spacing w:line="276" w:lineRule="auto"/>
        <w:ind w:firstLine="420"/>
        <w:rPr>
          <w:rFonts w:hint="default" w:ascii="宋体" w:hAnsi="宋体" w:eastAsia="宋体"/>
          <w:b/>
          <w:bCs/>
          <w:lang w:val="en-US" w:eastAsia="zh-CN"/>
        </w:rPr>
      </w:pPr>
      <w:r>
        <w:rPr>
          <w:rFonts w:hint="eastAsia" w:ascii="宋体" w:hAnsi="宋体"/>
          <w:b/>
          <w:bCs/>
        </w:rPr>
        <w:t>地点：</w:t>
      </w:r>
      <w:r>
        <w:rPr>
          <w:rFonts w:hint="eastAsia" w:ascii="宋体" w:hAnsi="宋体"/>
          <w:lang w:val="en-US" w:eastAsia="zh-CN"/>
        </w:rPr>
        <w:t>求真1-625</w:t>
      </w:r>
    </w:p>
    <w:p>
      <w:pPr>
        <w:pStyle w:val="4"/>
      </w:pPr>
      <w:bookmarkStart w:id="55" w:name="_Toc4009"/>
      <w:bookmarkStart w:id="56" w:name="_Toc10435"/>
      <w:r>
        <w:rPr>
          <w:rFonts w:hint="eastAsia"/>
        </w:rPr>
        <w:t>3.1.1人员与设备</w:t>
      </w:r>
      <w:bookmarkEnd w:id="55"/>
      <w:bookmarkEnd w:id="56"/>
    </w:p>
    <w:p>
      <w:pPr>
        <w:spacing w:line="276" w:lineRule="auto"/>
        <w:rPr>
          <w:rFonts w:hint="default" w:ascii="宋体" w:hAnsi="宋体" w:eastAsia="宋体"/>
          <w:lang w:val="en-US" w:eastAsia="zh-CN"/>
        </w:rPr>
      </w:pPr>
      <w:r>
        <w:rPr>
          <w:rFonts w:ascii="宋体" w:hAnsi="宋体"/>
        </w:rPr>
        <w:tab/>
      </w:r>
      <w:r>
        <w:rPr>
          <w:rFonts w:hint="eastAsia" w:ascii="宋体" w:hAnsi="宋体"/>
          <w:b/>
          <w:bCs/>
        </w:rPr>
        <w:t>人员：</w:t>
      </w:r>
      <w:r>
        <w:rPr>
          <w:rFonts w:hint="eastAsia" w:ascii="宋体" w:hAnsi="宋体"/>
          <w:lang w:val="en-US" w:eastAsia="zh-CN"/>
        </w:rPr>
        <w:t>黄依豪、李东泽、梁晓勇</w:t>
      </w:r>
    </w:p>
    <w:p>
      <w:pPr>
        <w:spacing w:line="276" w:lineRule="auto"/>
        <w:rPr>
          <w:rFonts w:hint="default" w:ascii="宋体" w:hAnsi="宋体" w:eastAsia="宋体"/>
          <w:lang w:val="en-US" w:eastAsia="zh-CN"/>
        </w:rPr>
      </w:pPr>
      <w:r>
        <w:rPr>
          <w:rFonts w:ascii="宋体" w:hAnsi="宋体"/>
        </w:rPr>
        <w:tab/>
      </w:r>
      <w:r>
        <w:rPr>
          <w:rFonts w:hint="eastAsia" w:ascii="宋体" w:hAnsi="宋体"/>
          <w:b/>
          <w:bCs/>
        </w:rPr>
        <w:t>设备：</w:t>
      </w:r>
      <w:r>
        <w:rPr>
          <w:rFonts w:hint="eastAsia" w:ascii="宋体" w:hAnsi="宋体"/>
        </w:rPr>
        <w:t>windows</w:t>
      </w:r>
      <w:r>
        <w:rPr>
          <w:rFonts w:ascii="宋体" w:hAnsi="宋体"/>
        </w:rPr>
        <w:t xml:space="preserve">10 </w:t>
      </w:r>
      <w:r>
        <w:rPr>
          <w:rFonts w:hint="eastAsia" w:ascii="宋体" w:hAnsi="宋体"/>
        </w:rPr>
        <w:t>电脑，</w:t>
      </w:r>
      <w:r>
        <w:rPr>
          <w:rFonts w:hint="eastAsia" w:ascii="宋体" w:hAnsi="宋体"/>
          <w:lang w:val="en-US" w:eastAsia="zh-CN"/>
        </w:rPr>
        <w:t>华为P40 pro，iphone 12promax</w:t>
      </w:r>
    </w:p>
    <w:p>
      <w:pPr>
        <w:spacing w:line="276" w:lineRule="auto"/>
        <w:rPr>
          <w:rFonts w:ascii="宋体" w:hAnsi="宋体"/>
        </w:rPr>
      </w:pPr>
    </w:p>
    <w:p>
      <w:pPr>
        <w:pStyle w:val="2"/>
      </w:pPr>
      <w:bookmarkStart w:id="57" w:name="_Toc8194"/>
      <w:bookmarkStart w:id="58" w:name="_Toc24740"/>
      <w:r>
        <w:rPr>
          <w:rFonts w:hint="eastAsia"/>
        </w:rPr>
        <w:t>4测试分析</w:t>
      </w:r>
      <w:bookmarkEnd w:id="57"/>
      <w:bookmarkEnd w:id="58"/>
    </w:p>
    <w:p>
      <w:pPr>
        <w:pStyle w:val="3"/>
        <w:outlineLvl w:val="0"/>
      </w:pPr>
      <w:bookmarkStart w:id="59" w:name="_Toc6769"/>
      <w:bookmarkStart w:id="60" w:name="_Toc25263"/>
      <w:r>
        <w:rPr>
          <w:rFonts w:hint="eastAsia"/>
        </w:rPr>
        <w:t>4.1黑盒测试</w:t>
      </w:r>
      <w:bookmarkEnd w:id="59"/>
      <w:bookmarkEnd w:id="60"/>
    </w:p>
    <w:p>
      <w:pPr>
        <w:pStyle w:val="4"/>
      </w:pPr>
      <w:bookmarkStart w:id="61" w:name="_Toc2961"/>
      <w:bookmarkStart w:id="62" w:name="_Toc22029"/>
      <w:r>
        <w:rPr>
          <w:rFonts w:hint="eastAsia"/>
        </w:rPr>
        <w:t>4.1.</w:t>
      </w:r>
      <w:r>
        <w:rPr>
          <w:rFonts w:hint="eastAsia"/>
          <w:lang w:val="en-US" w:eastAsia="zh-CN"/>
        </w:rPr>
        <w:t>1</w:t>
      </w:r>
      <w:r>
        <w:rPr>
          <w:rFonts w:hint="eastAsia"/>
        </w:rPr>
        <w:t>功能测试</w:t>
      </w:r>
      <w:bookmarkEnd w:id="61"/>
      <w:bookmarkEnd w:id="62"/>
    </w:p>
    <w:p>
      <w:pPr>
        <w:numPr>
          <w:ilvl w:val="0"/>
          <w:numId w:val="1"/>
        </w:numPr>
        <w:jc w:val="both"/>
        <w:rPr>
          <w:rFonts w:hint="eastAsia"/>
          <w:lang w:val="en-US" w:eastAsia="zh-CN"/>
        </w:rPr>
      </w:pPr>
      <w:r>
        <w:rPr>
          <w:rFonts w:hint="eastAsia"/>
          <w:lang w:val="en-US" w:eastAsia="zh-CN"/>
        </w:rPr>
        <w:t>主界面（帖子页面）</w:t>
      </w:r>
    </w:p>
    <w:p>
      <w:pPr>
        <w:numPr>
          <w:ilvl w:val="0"/>
          <w:numId w:val="0"/>
        </w:numPr>
        <w:jc w:val="both"/>
        <w:rPr>
          <w:rFonts w:hint="eastAsia"/>
          <w:lang w:val="en-US" w:eastAsia="zh-CN"/>
        </w:rPr>
      </w:pPr>
      <w:r>
        <w:drawing>
          <wp:inline distT="0" distB="0" distL="114300" distR="114300">
            <wp:extent cx="3632835" cy="6466205"/>
            <wp:effectExtent l="0" t="0" r="5715" b="1079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6"/>
                    <a:stretch>
                      <a:fillRect/>
                    </a:stretch>
                  </pic:blipFill>
                  <pic:spPr>
                    <a:xfrm>
                      <a:off x="0" y="0"/>
                      <a:ext cx="3632835" cy="6466205"/>
                    </a:xfrm>
                    <a:prstGeom prst="rect">
                      <a:avLst/>
                    </a:prstGeom>
                    <a:noFill/>
                    <a:ln>
                      <a:noFill/>
                    </a:ln>
                  </pic:spPr>
                </pic:pic>
              </a:graphicData>
            </a:graphic>
          </wp:inline>
        </w:drawing>
      </w:r>
    </w:p>
    <w:p>
      <w:pPr>
        <w:numPr>
          <w:ilvl w:val="0"/>
          <w:numId w:val="1"/>
        </w:numPr>
        <w:jc w:val="both"/>
        <w:rPr>
          <w:rFonts w:hint="default"/>
          <w:lang w:val="en-US" w:eastAsia="zh-CN"/>
        </w:rPr>
      </w:pPr>
      <w:r>
        <w:rPr>
          <w:rFonts w:hint="eastAsia"/>
          <w:lang w:val="en-US" w:eastAsia="zh-CN"/>
        </w:rPr>
        <w:t>私信界面</w:t>
      </w:r>
    </w:p>
    <w:p>
      <w:pPr>
        <w:widowControl w:val="0"/>
        <w:numPr>
          <w:ilvl w:val="0"/>
          <w:numId w:val="0"/>
        </w:numPr>
        <w:jc w:val="both"/>
        <w:rPr>
          <w:rFonts w:hint="default"/>
          <w:lang w:val="en-US" w:eastAsia="zh-CN"/>
        </w:rPr>
      </w:pPr>
      <w:r>
        <w:drawing>
          <wp:inline distT="0" distB="0" distL="114300" distR="114300">
            <wp:extent cx="3642360" cy="6471920"/>
            <wp:effectExtent l="0" t="0" r="15240"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rcRect r="-17" b="215"/>
                    <a:stretch>
                      <a:fillRect/>
                    </a:stretch>
                  </pic:blipFill>
                  <pic:spPr>
                    <a:xfrm>
                      <a:off x="0" y="0"/>
                      <a:ext cx="3642360" cy="6471920"/>
                    </a:xfrm>
                    <a:prstGeom prst="rect">
                      <a:avLst/>
                    </a:prstGeom>
                  </pic:spPr>
                </pic:pic>
              </a:graphicData>
            </a:graphic>
          </wp:inline>
        </w:drawing>
      </w:r>
    </w:p>
    <w:p>
      <w:pPr>
        <w:numPr>
          <w:ilvl w:val="0"/>
          <w:numId w:val="1"/>
        </w:numPr>
        <w:jc w:val="both"/>
        <w:rPr>
          <w:rFonts w:hint="default"/>
          <w:lang w:val="en-US" w:eastAsia="zh-CN"/>
        </w:rPr>
      </w:pPr>
      <w:r>
        <w:rPr>
          <w:rFonts w:hint="eastAsia"/>
          <w:lang w:val="en-US" w:eastAsia="zh-CN"/>
        </w:rPr>
        <w:t>发帖界面</w:t>
      </w:r>
    </w:p>
    <w:p>
      <w:pPr>
        <w:widowControl w:val="0"/>
        <w:numPr>
          <w:ilvl w:val="0"/>
          <w:numId w:val="0"/>
        </w:numPr>
        <w:jc w:val="both"/>
        <w:rPr>
          <w:rFonts w:hint="default"/>
          <w:lang w:val="en-US" w:eastAsia="zh-CN"/>
        </w:rPr>
      </w:pPr>
      <w:r>
        <w:drawing>
          <wp:inline distT="0" distB="0" distL="114300" distR="114300">
            <wp:extent cx="3615055" cy="6556375"/>
            <wp:effectExtent l="0" t="0" r="4445" b="1587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8"/>
                    <a:srcRect l="755" t="452" r="2249" b="650"/>
                    <a:stretch>
                      <a:fillRect/>
                    </a:stretch>
                  </pic:blipFill>
                  <pic:spPr>
                    <a:xfrm>
                      <a:off x="0" y="0"/>
                      <a:ext cx="3615055" cy="6556375"/>
                    </a:xfrm>
                    <a:prstGeom prst="rect">
                      <a:avLst/>
                    </a:prstGeom>
                  </pic:spPr>
                </pic:pic>
              </a:graphicData>
            </a:graphic>
          </wp:inline>
        </w:drawing>
      </w:r>
    </w:p>
    <w:p>
      <w:pPr>
        <w:numPr>
          <w:ilvl w:val="0"/>
          <w:numId w:val="1"/>
        </w:numPr>
        <w:jc w:val="both"/>
        <w:rPr>
          <w:rFonts w:hint="default"/>
          <w:lang w:val="en-US" w:eastAsia="zh-CN"/>
        </w:rPr>
      </w:pPr>
      <w:r>
        <w:rPr>
          <w:rFonts w:hint="eastAsia"/>
          <w:lang w:val="en-US" w:eastAsia="zh-CN"/>
        </w:rPr>
        <w:t>地图界面</w:t>
      </w:r>
    </w:p>
    <w:p>
      <w:pPr>
        <w:widowControl w:val="0"/>
        <w:numPr>
          <w:ilvl w:val="0"/>
          <w:numId w:val="0"/>
        </w:numPr>
        <w:jc w:val="both"/>
        <w:rPr>
          <w:rFonts w:hint="default"/>
          <w:lang w:val="en-US" w:eastAsia="zh-CN"/>
        </w:rPr>
      </w:pPr>
      <w:r>
        <w:drawing>
          <wp:inline distT="0" distB="0" distL="114300" distR="114300">
            <wp:extent cx="3716020" cy="6589395"/>
            <wp:effectExtent l="0" t="0" r="17780" b="190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9"/>
                    <a:stretch>
                      <a:fillRect/>
                    </a:stretch>
                  </pic:blipFill>
                  <pic:spPr>
                    <a:xfrm>
                      <a:off x="0" y="0"/>
                      <a:ext cx="3716020" cy="6589395"/>
                    </a:xfrm>
                    <a:prstGeom prst="rect">
                      <a:avLst/>
                    </a:prstGeom>
                  </pic:spPr>
                </pic:pic>
              </a:graphicData>
            </a:graphic>
          </wp:inline>
        </w:drawing>
      </w:r>
    </w:p>
    <w:p>
      <w:pPr>
        <w:numPr>
          <w:ilvl w:val="0"/>
          <w:numId w:val="1"/>
        </w:numPr>
        <w:jc w:val="both"/>
        <w:rPr>
          <w:rFonts w:hint="default"/>
          <w:lang w:val="en-US" w:eastAsia="zh-CN"/>
        </w:rPr>
      </w:pPr>
      <w:r>
        <w:rPr>
          <w:rFonts w:hint="eastAsia"/>
          <w:lang w:val="en-US" w:eastAsia="zh-CN"/>
        </w:rPr>
        <w:t>我的</w:t>
      </w:r>
    </w:p>
    <w:p>
      <w:pPr>
        <w:numPr>
          <w:ilvl w:val="0"/>
          <w:numId w:val="0"/>
        </w:numPr>
        <w:jc w:val="both"/>
        <w:rPr>
          <w:rFonts w:hint="default"/>
          <w:lang w:val="en-US" w:eastAsia="zh-CN"/>
        </w:rPr>
      </w:pPr>
      <w:r>
        <w:drawing>
          <wp:inline distT="0" distB="0" distL="114300" distR="114300">
            <wp:extent cx="3473450" cy="6229350"/>
            <wp:effectExtent l="0" t="0" r="1270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0"/>
                    <a:srcRect t="163" r="1767" b="642"/>
                    <a:stretch>
                      <a:fillRect/>
                    </a:stretch>
                  </pic:blipFill>
                  <pic:spPr>
                    <a:xfrm>
                      <a:off x="0" y="0"/>
                      <a:ext cx="3473450" cy="6229350"/>
                    </a:xfrm>
                    <a:prstGeom prst="rect">
                      <a:avLst/>
                    </a:prstGeom>
                  </pic:spPr>
                </pic:pic>
              </a:graphicData>
            </a:graphic>
          </wp:inline>
        </w:drawing>
      </w:r>
    </w:p>
    <w:p>
      <w:pPr>
        <w:numPr>
          <w:ilvl w:val="0"/>
          <w:numId w:val="1"/>
        </w:numPr>
        <w:jc w:val="both"/>
        <w:rPr>
          <w:rFonts w:hint="default"/>
          <w:lang w:val="en-US" w:eastAsia="zh-CN"/>
        </w:rPr>
      </w:pPr>
      <w:r>
        <w:rPr>
          <w:rFonts w:hint="eastAsia"/>
          <w:lang w:val="en-US" w:eastAsia="zh-CN"/>
        </w:rPr>
        <w:t>帖子详情</w:t>
      </w:r>
    </w:p>
    <w:p>
      <w:pPr>
        <w:widowControl w:val="0"/>
        <w:numPr>
          <w:ilvl w:val="0"/>
          <w:numId w:val="0"/>
        </w:numPr>
        <w:jc w:val="both"/>
        <w:rPr>
          <w:rFonts w:hint="default"/>
          <w:lang w:val="en-US" w:eastAsia="zh-CN"/>
        </w:rPr>
      </w:pPr>
      <w:r>
        <w:drawing>
          <wp:inline distT="0" distB="0" distL="114300" distR="114300">
            <wp:extent cx="3657600" cy="6551295"/>
            <wp:effectExtent l="0" t="0" r="0" b="190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11"/>
                    <a:stretch>
                      <a:fillRect/>
                    </a:stretch>
                  </pic:blipFill>
                  <pic:spPr>
                    <a:xfrm>
                      <a:off x="0" y="0"/>
                      <a:ext cx="3657600" cy="6551295"/>
                    </a:xfrm>
                    <a:prstGeom prst="rect">
                      <a:avLst/>
                    </a:prstGeom>
                  </pic:spPr>
                </pic:pic>
              </a:graphicData>
            </a:graphic>
          </wp:inline>
        </w:drawing>
      </w:r>
    </w:p>
    <w:p>
      <w:pPr>
        <w:numPr>
          <w:ilvl w:val="0"/>
          <w:numId w:val="1"/>
        </w:numPr>
        <w:jc w:val="both"/>
        <w:rPr>
          <w:rFonts w:hint="default"/>
          <w:lang w:val="en-US" w:eastAsia="zh-CN"/>
        </w:rPr>
      </w:pPr>
      <w:r>
        <w:rPr>
          <w:rFonts w:hint="eastAsia"/>
          <w:lang w:val="en-US" w:eastAsia="zh-CN"/>
        </w:rPr>
        <w:t>十大热帖</w:t>
      </w:r>
    </w:p>
    <w:p>
      <w:pPr>
        <w:widowControl w:val="0"/>
        <w:numPr>
          <w:ilvl w:val="0"/>
          <w:numId w:val="0"/>
        </w:numPr>
        <w:jc w:val="both"/>
        <w:rPr>
          <w:rFonts w:hint="default"/>
          <w:lang w:val="en-US" w:eastAsia="zh-CN"/>
        </w:rPr>
      </w:pPr>
      <w:r>
        <w:drawing>
          <wp:inline distT="0" distB="0" distL="114300" distR="114300">
            <wp:extent cx="3522345" cy="6296025"/>
            <wp:effectExtent l="0" t="0" r="1905" b="952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2"/>
                    <a:stretch>
                      <a:fillRect/>
                    </a:stretch>
                  </pic:blipFill>
                  <pic:spPr>
                    <a:xfrm>
                      <a:off x="0" y="0"/>
                      <a:ext cx="3522345" cy="6296025"/>
                    </a:xfrm>
                    <a:prstGeom prst="rect">
                      <a:avLst/>
                    </a:prstGeom>
                    <a:noFill/>
                    <a:ln>
                      <a:noFill/>
                    </a:ln>
                  </pic:spPr>
                </pic:pic>
              </a:graphicData>
            </a:graphic>
          </wp:inline>
        </w:drawing>
      </w:r>
    </w:p>
    <w:p>
      <w:pPr>
        <w:numPr>
          <w:ilvl w:val="0"/>
          <w:numId w:val="1"/>
        </w:numPr>
        <w:jc w:val="both"/>
        <w:rPr>
          <w:rFonts w:hint="default"/>
          <w:lang w:val="en-US" w:eastAsia="zh-CN"/>
        </w:rPr>
      </w:pPr>
      <w:r>
        <w:rPr>
          <w:rFonts w:hint="eastAsia"/>
          <w:lang w:val="en-US" w:eastAsia="zh-CN"/>
        </w:rPr>
        <w:t>动物城友会界面</w:t>
      </w:r>
    </w:p>
    <w:p>
      <w:pPr>
        <w:widowControl w:val="0"/>
        <w:numPr>
          <w:ilvl w:val="0"/>
          <w:numId w:val="0"/>
        </w:numPr>
        <w:jc w:val="both"/>
        <w:rPr>
          <w:rFonts w:hint="default"/>
          <w:lang w:val="en-US" w:eastAsia="zh-CN"/>
        </w:rPr>
      </w:pPr>
      <w:r>
        <w:drawing>
          <wp:inline distT="0" distB="0" distL="114300" distR="114300">
            <wp:extent cx="3599180" cy="6421120"/>
            <wp:effectExtent l="0" t="0" r="1270" b="1778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13"/>
                    <a:stretch>
                      <a:fillRect/>
                    </a:stretch>
                  </pic:blipFill>
                  <pic:spPr>
                    <a:xfrm>
                      <a:off x="0" y="0"/>
                      <a:ext cx="3599180" cy="6421120"/>
                    </a:xfrm>
                    <a:prstGeom prst="rect">
                      <a:avLst/>
                    </a:prstGeom>
                  </pic:spPr>
                </pic:pic>
              </a:graphicData>
            </a:graphic>
          </wp:inline>
        </w:drawing>
      </w:r>
    </w:p>
    <w:p>
      <w:pPr>
        <w:numPr>
          <w:ilvl w:val="0"/>
          <w:numId w:val="1"/>
        </w:numPr>
        <w:jc w:val="both"/>
        <w:rPr>
          <w:rFonts w:hint="default"/>
          <w:lang w:val="en-US" w:eastAsia="zh-CN"/>
        </w:rPr>
      </w:pPr>
      <w:r>
        <w:rPr>
          <w:rFonts w:hint="eastAsia"/>
          <w:lang w:val="en-US" w:eastAsia="zh-CN"/>
        </w:rPr>
        <w:t>活动详情界面</w:t>
      </w:r>
    </w:p>
    <w:p>
      <w:pPr>
        <w:widowControl w:val="0"/>
        <w:numPr>
          <w:ilvl w:val="0"/>
          <w:numId w:val="0"/>
        </w:numPr>
        <w:jc w:val="both"/>
        <w:rPr>
          <w:rFonts w:hint="default"/>
          <w:lang w:val="en-US" w:eastAsia="zh-CN"/>
        </w:rPr>
      </w:pPr>
      <w:r>
        <w:drawing>
          <wp:inline distT="0" distB="0" distL="114300" distR="114300">
            <wp:extent cx="3905250" cy="6943725"/>
            <wp:effectExtent l="0" t="0" r="0"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4"/>
                    <a:stretch>
                      <a:fillRect/>
                    </a:stretch>
                  </pic:blipFill>
                  <pic:spPr>
                    <a:xfrm>
                      <a:off x="0" y="0"/>
                      <a:ext cx="3905250" cy="6943725"/>
                    </a:xfrm>
                    <a:prstGeom prst="rect">
                      <a:avLst/>
                    </a:prstGeom>
                    <a:noFill/>
                    <a:ln>
                      <a:noFill/>
                    </a:ln>
                  </pic:spPr>
                </pic:pic>
              </a:graphicData>
            </a:graphic>
          </wp:inline>
        </w:drawing>
      </w:r>
    </w:p>
    <w:p>
      <w:pPr>
        <w:numPr>
          <w:ilvl w:val="0"/>
          <w:numId w:val="1"/>
        </w:numPr>
        <w:jc w:val="both"/>
        <w:rPr>
          <w:rFonts w:hint="default"/>
          <w:lang w:val="en-US" w:eastAsia="zh-CN"/>
        </w:rPr>
      </w:pPr>
      <w:r>
        <w:rPr>
          <w:rFonts w:hint="eastAsia"/>
          <w:lang w:val="en-US" w:eastAsia="zh-CN"/>
        </w:rPr>
        <w:t>城友会发起活动</w:t>
      </w:r>
    </w:p>
    <w:p>
      <w:pPr>
        <w:widowControl w:val="0"/>
        <w:numPr>
          <w:ilvl w:val="0"/>
          <w:numId w:val="0"/>
        </w:numPr>
        <w:jc w:val="both"/>
        <w:rPr>
          <w:rFonts w:hint="default"/>
          <w:lang w:val="en-US" w:eastAsia="zh-CN"/>
        </w:rPr>
      </w:pPr>
      <w:r>
        <w:drawing>
          <wp:inline distT="0" distB="0" distL="114300" distR="114300">
            <wp:extent cx="3719830" cy="6650990"/>
            <wp:effectExtent l="0" t="0" r="13970" b="1651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15"/>
                    <a:stretch>
                      <a:fillRect/>
                    </a:stretch>
                  </pic:blipFill>
                  <pic:spPr>
                    <a:xfrm>
                      <a:off x="0" y="0"/>
                      <a:ext cx="3719830" cy="6650990"/>
                    </a:xfrm>
                    <a:prstGeom prst="rect">
                      <a:avLst/>
                    </a:prstGeom>
                  </pic:spPr>
                </pic:pic>
              </a:graphicData>
            </a:graphic>
          </wp:inline>
        </w:drawing>
      </w:r>
    </w:p>
    <w:p>
      <w:pPr>
        <w:numPr>
          <w:ilvl w:val="0"/>
          <w:numId w:val="1"/>
        </w:numPr>
        <w:jc w:val="both"/>
        <w:rPr>
          <w:rFonts w:hint="default"/>
          <w:lang w:val="en-US" w:eastAsia="zh-CN"/>
        </w:rPr>
      </w:pPr>
      <w:r>
        <w:rPr>
          <w:rFonts w:hint="eastAsia"/>
          <w:lang w:val="en-US" w:eastAsia="zh-CN"/>
        </w:rPr>
        <w:t>城友会我加入的活动</w:t>
      </w:r>
    </w:p>
    <w:p>
      <w:pPr>
        <w:widowControl w:val="0"/>
        <w:numPr>
          <w:ilvl w:val="0"/>
          <w:numId w:val="0"/>
        </w:numPr>
        <w:jc w:val="both"/>
        <w:rPr>
          <w:rFonts w:hint="default"/>
          <w:lang w:val="en-US" w:eastAsia="zh-CN"/>
        </w:rPr>
      </w:pPr>
      <w:r>
        <w:drawing>
          <wp:inline distT="0" distB="0" distL="114300" distR="114300">
            <wp:extent cx="3479800" cy="6168390"/>
            <wp:effectExtent l="0" t="0" r="6350" b="381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16"/>
                    <a:stretch>
                      <a:fillRect/>
                    </a:stretch>
                  </pic:blipFill>
                  <pic:spPr>
                    <a:xfrm>
                      <a:off x="0" y="0"/>
                      <a:ext cx="3479800" cy="6168390"/>
                    </a:xfrm>
                    <a:prstGeom prst="rect">
                      <a:avLst/>
                    </a:prstGeom>
                  </pic:spPr>
                </pic:pic>
              </a:graphicData>
            </a:graphic>
          </wp:inline>
        </w:drawing>
      </w:r>
    </w:p>
    <w:p>
      <w:pPr>
        <w:numPr>
          <w:ilvl w:val="0"/>
          <w:numId w:val="1"/>
        </w:numPr>
        <w:jc w:val="both"/>
        <w:rPr>
          <w:rFonts w:hint="default"/>
          <w:lang w:val="en-US" w:eastAsia="zh-CN"/>
        </w:rPr>
      </w:pPr>
      <w:r>
        <w:rPr>
          <w:rFonts w:hint="eastAsia"/>
          <w:lang w:val="en-US" w:eastAsia="zh-CN"/>
        </w:rPr>
        <w:t>动植物科普界面</w:t>
      </w:r>
    </w:p>
    <w:p>
      <w:pPr>
        <w:widowControl w:val="0"/>
        <w:numPr>
          <w:ilvl w:val="0"/>
          <w:numId w:val="0"/>
        </w:numPr>
        <w:jc w:val="both"/>
        <w:rPr>
          <w:rFonts w:hint="default"/>
          <w:lang w:val="en-US" w:eastAsia="zh-CN"/>
        </w:rPr>
      </w:pPr>
      <w:r>
        <w:drawing>
          <wp:inline distT="0" distB="0" distL="114300" distR="114300">
            <wp:extent cx="3582035" cy="6343015"/>
            <wp:effectExtent l="0" t="0" r="18415" b="635"/>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7"/>
                    <a:stretch>
                      <a:fillRect/>
                    </a:stretch>
                  </pic:blipFill>
                  <pic:spPr>
                    <a:xfrm>
                      <a:off x="0" y="0"/>
                      <a:ext cx="3582035" cy="6343015"/>
                    </a:xfrm>
                    <a:prstGeom prst="rect">
                      <a:avLst/>
                    </a:prstGeom>
                  </pic:spPr>
                </pic:pic>
              </a:graphicData>
            </a:graphic>
          </wp:inline>
        </w:drawing>
      </w:r>
    </w:p>
    <w:p>
      <w:pPr>
        <w:numPr>
          <w:ilvl w:val="0"/>
          <w:numId w:val="1"/>
        </w:numPr>
        <w:jc w:val="both"/>
        <w:rPr>
          <w:rFonts w:hint="default"/>
          <w:lang w:val="en-US" w:eastAsia="zh-CN"/>
        </w:rPr>
      </w:pPr>
      <w:r>
        <w:rPr>
          <w:rFonts w:hint="eastAsia"/>
          <w:lang w:val="en-US" w:eastAsia="zh-CN"/>
        </w:rPr>
        <w:t>客服中心</w:t>
      </w:r>
    </w:p>
    <w:p>
      <w:pPr>
        <w:widowControl w:val="0"/>
        <w:numPr>
          <w:ilvl w:val="0"/>
          <w:numId w:val="0"/>
        </w:numPr>
        <w:jc w:val="both"/>
      </w:pPr>
      <w:r>
        <w:drawing>
          <wp:inline distT="0" distB="0" distL="114300" distR="114300">
            <wp:extent cx="3771900" cy="1533525"/>
            <wp:effectExtent l="0" t="0" r="0" b="952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18"/>
                    <a:stretch>
                      <a:fillRect/>
                    </a:stretch>
                  </pic:blipFill>
                  <pic:spPr>
                    <a:xfrm>
                      <a:off x="0" y="0"/>
                      <a:ext cx="3771900" cy="1533525"/>
                    </a:xfrm>
                    <a:prstGeom prst="rect">
                      <a:avLst/>
                    </a:prstGeom>
                  </pic:spPr>
                </pic:pic>
              </a:graphicData>
            </a:graphic>
          </wp:inline>
        </w:drawing>
      </w:r>
    </w:p>
    <w:p>
      <w:pPr>
        <w:widowControl w:val="0"/>
        <w:numPr>
          <w:ilvl w:val="0"/>
          <w:numId w:val="0"/>
        </w:numPr>
        <w:jc w:val="both"/>
        <w:rPr>
          <w:rFonts w:hint="default"/>
          <w:lang w:val="en-US" w:eastAsia="zh-CN"/>
        </w:rPr>
      </w:pPr>
      <w:r>
        <w:drawing>
          <wp:inline distT="0" distB="0" distL="114300" distR="114300">
            <wp:extent cx="2668270" cy="5873115"/>
            <wp:effectExtent l="0" t="0" r="17780" b="133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19"/>
                    <a:stretch>
                      <a:fillRect/>
                    </a:stretch>
                  </pic:blipFill>
                  <pic:spPr>
                    <a:xfrm>
                      <a:off x="0" y="0"/>
                      <a:ext cx="2668270" cy="5873115"/>
                    </a:xfrm>
                    <a:prstGeom prst="rect">
                      <a:avLst/>
                    </a:prstGeom>
                  </pic:spPr>
                </pic:pic>
              </a:graphicData>
            </a:graphic>
          </wp:inline>
        </w:drawing>
      </w:r>
    </w:p>
    <w:p>
      <w:pPr>
        <w:numPr>
          <w:ilvl w:val="0"/>
          <w:numId w:val="1"/>
        </w:numPr>
        <w:jc w:val="both"/>
        <w:rPr>
          <w:rFonts w:hint="default"/>
          <w:lang w:val="en-US" w:eastAsia="zh-CN"/>
        </w:rPr>
      </w:pPr>
      <w:r>
        <w:rPr>
          <w:rFonts w:hint="eastAsia"/>
          <w:lang w:val="en-US" w:eastAsia="zh-CN"/>
        </w:rPr>
        <w:t>活动扫码</w:t>
      </w:r>
    </w:p>
    <w:p>
      <w:pPr>
        <w:widowControl w:val="0"/>
        <w:numPr>
          <w:ilvl w:val="0"/>
          <w:numId w:val="0"/>
        </w:numPr>
        <w:jc w:val="both"/>
      </w:pPr>
      <w:r>
        <w:drawing>
          <wp:inline distT="0" distB="0" distL="114300" distR="114300">
            <wp:extent cx="3771900" cy="1533525"/>
            <wp:effectExtent l="0" t="0" r="0" b="952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18"/>
                    <a:stretch>
                      <a:fillRect/>
                    </a:stretch>
                  </pic:blipFill>
                  <pic:spPr>
                    <a:xfrm>
                      <a:off x="0" y="0"/>
                      <a:ext cx="3771900" cy="1533525"/>
                    </a:xfrm>
                    <a:prstGeom prst="rect">
                      <a:avLst/>
                    </a:prstGeom>
                  </pic:spPr>
                </pic:pic>
              </a:graphicData>
            </a:graphic>
          </wp:inline>
        </w:drawing>
      </w:r>
    </w:p>
    <w:p>
      <w:pPr>
        <w:widowControl w:val="0"/>
        <w:numPr>
          <w:ilvl w:val="0"/>
          <w:numId w:val="0"/>
        </w:numPr>
        <w:jc w:val="both"/>
        <w:rPr>
          <w:rFonts w:hint="default"/>
          <w:lang w:val="en-US" w:eastAsia="zh-CN"/>
        </w:rPr>
      </w:pPr>
      <w:r>
        <w:drawing>
          <wp:inline distT="0" distB="0" distL="114300" distR="114300">
            <wp:extent cx="2728595" cy="6052185"/>
            <wp:effectExtent l="0" t="0" r="14605" b="571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20"/>
                    <a:stretch>
                      <a:fillRect/>
                    </a:stretch>
                  </pic:blipFill>
                  <pic:spPr>
                    <a:xfrm>
                      <a:off x="0" y="0"/>
                      <a:ext cx="2728595" cy="6052185"/>
                    </a:xfrm>
                    <a:prstGeom prst="rect">
                      <a:avLst/>
                    </a:prstGeom>
                  </pic:spPr>
                </pic:pic>
              </a:graphicData>
            </a:graphic>
          </wp:inline>
        </w:drawing>
      </w:r>
    </w:p>
    <w:p>
      <w:pPr>
        <w:numPr>
          <w:ilvl w:val="0"/>
          <w:numId w:val="1"/>
        </w:numPr>
        <w:jc w:val="both"/>
        <w:rPr>
          <w:rFonts w:hint="default"/>
          <w:lang w:val="en-US" w:eastAsia="zh-CN"/>
        </w:rPr>
      </w:pPr>
      <w:r>
        <w:rPr>
          <w:rFonts w:hint="eastAsia"/>
          <w:lang w:val="en-US" w:eastAsia="zh-CN"/>
        </w:rPr>
        <w:t>邀请校友</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drawing>
          <wp:inline distT="0" distB="0" distL="114300" distR="114300">
            <wp:extent cx="3479165" cy="3260090"/>
            <wp:effectExtent l="0" t="0" r="6985" b="1651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21"/>
                    <a:stretch>
                      <a:fillRect/>
                    </a:stretch>
                  </pic:blipFill>
                  <pic:spPr>
                    <a:xfrm>
                      <a:off x="0" y="0"/>
                      <a:ext cx="3479165" cy="3260090"/>
                    </a:xfrm>
                    <a:prstGeom prst="rect">
                      <a:avLst/>
                    </a:prstGeom>
                  </pic:spPr>
                </pic:pic>
              </a:graphicData>
            </a:graphic>
          </wp:inline>
        </w:drawing>
      </w:r>
    </w:p>
    <w:p>
      <w:pPr>
        <w:numPr>
          <w:ilvl w:val="0"/>
          <w:numId w:val="1"/>
        </w:numPr>
        <w:jc w:val="both"/>
        <w:rPr>
          <w:rFonts w:hint="default"/>
          <w:lang w:val="en-US" w:eastAsia="zh-CN"/>
        </w:rPr>
      </w:pPr>
      <w:r>
        <w:rPr>
          <w:rFonts w:hint="eastAsia"/>
          <w:lang w:val="en-US" w:eastAsia="zh-CN"/>
        </w:rPr>
        <w:t>平台规则</w:t>
      </w:r>
    </w:p>
    <w:p>
      <w:pPr>
        <w:widowControl w:val="0"/>
        <w:numPr>
          <w:ilvl w:val="0"/>
          <w:numId w:val="0"/>
        </w:numPr>
        <w:jc w:val="both"/>
      </w:pPr>
      <w:r>
        <w:drawing>
          <wp:inline distT="0" distB="0" distL="114300" distR="114300">
            <wp:extent cx="3905250" cy="4438650"/>
            <wp:effectExtent l="0" t="0" r="0" b="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22"/>
                    <a:stretch>
                      <a:fillRect/>
                    </a:stretch>
                  </pic:blipFill>
                  <pic:spPr>
                    <a:xfrm>
                      <a:off x="0" y="0"/>
                      <a:ext cx="3905250" cy="4438650"/>
                    </a:xfrm>
                    <a:prstGeom prst="rect">
                      <a:avLst/>
                    </a:prstGeom>
                  </pic:spPr>
                </pic:pic>
              </a:graphicData>
            </a:graphic>
          </wp:inline>
        </w:drawing>
      </w:r>
    </w:p>
    <w:p>
      <w:pPr>
        <w:pStyle w:val="4"/>
        <w:rPr>
          <w:rFonts w:hint="eastAsia"/>
          <w:lang w:val="en-US" w:eastAsia="zh-CN"/>
        </w:rPr>
      </w:pPr>
      <w:bookmarkStart w:id="63" w:name="_Toc21529"/>
      <w:bookmarkStart w:id="64" w:name="_Toc17960"/>
      <w:r>
        <w:rPr>
          <w:rFonts w:hint="eastAsia"/>
        </w:rPr>
        <w:t>4.1.</w:t>
      </w:r>
      <w:r>
        <w:rPr>
          <w:rFonts w:hint="eastAsia"/>
          <w:lang w:val="en-US" w:eastAsia="zh-CN"/>
        </w:rPr>
        <w:t>2等价划分测试</w:t>
      </w:r>
      <w:bookmarkEnd w:id="63"/>
      <w:bookmarkEnd w:id="64"/>
    </w:p>
    <w:p>
      <w:pPr>
        <w:numPr>
          <w:ilvl w:val="0"/>
          <w:numId w:val="2"/>
        </w:numPr>
        <w:rPr>
          <w:rFonts w:hint="eastAsia"/>
          <w:lang w:val="en-US" w:eastAsia="zh-CN"/>
        </w:rPr>
      </w:pPr>
      <w:r>
        <w:rPr>
          <w:rFonts w:hint="eastAsia"/>
          <w:lang w:val="en-US" w:eastAsia="zh-CN"/>
        </w:rPr>
        <w:t>发帖界面测试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6"/>
        <w:gridCol w:w="6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840" w:type="dxa"/>
          </w:tcPr>
          <w:p>
            <w:pPr>
              <w:widowControl w:val="0"/>
              <w:numPr>
                <w:ilvl w:val="0"/>
                <w:numId w:val="0"/>
              </w:numPr>
              <w:jc w:val="both"/>
              <w:rPr>
                <w:rFonts w:hint="default"/>
                <w:vertAlign w:val="baseline"/>
                <w:lang w:val="en-US" w:eastAsia="zh-CN"/>
              </w:rPr>
            </w:pPr>
            <w:r>
              <w:rPr>
                <w:rFonts w:hint="eastAsia"/>
                <w:vertAlign w:val="baseline"/>
                <w:lang w:val="en-US" w:eastAsia="zh-CN"/>
              </w:rPr>
              <w:t>测试类型</w:t>
            </w:r>
          </w:p>
        </w:tc>
        <w:tc>
          <w:tcPr>
            <w:tcW w:w="5077" w:type="dxa"/>
          </w:tcPr>
          <w:p>
            <w:pPr>
              <w:numPr>
                <w:ilvl w:val="0"/>
                <w:numId w:val="0"/>
              </w:numPr>
              <w:jc w:val="both"/>
              <w:rPr>
                <w:rFonts w:hint="eastAsia"/>
                <w:lang w:val="en-US" w:eastAsia="zh-CN"/>
              </w:rPr>
            </w:pPr>
            <w:r>
              <w:rPr>
                <w:rFonts w:hint="eastAsia"/>
                <w:lang w:val="en-US" w:eastAsia="zh-CN"/>
              </w:rPr>
              <w:t>填写主题、正文、图片</w:t>
            </w:r>
          </w:p>
          <w:p>
            <w:pPr>
              <w:widowControl w:val="0"/>
              <w:numPr>
                <w:ilvl w:val="0"/>
                <w:numId w:val="0"/>
              </w:numPr>
              <w:jc w:val="both"/>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2" w:hRule="atLeast"/>
        </w:trPr>
        <w:tc>
          <w:tcPr>
            <w:tcW w:w="2840" w:type="dxa"/>
          </w:tcPr>
          <w:p>
            <w:pPr>
              <w:widowControl w:val="0"/>
              <w:numPr>
                <w:ilvl w:val="0"/>
                <w:numId w:val="0"/>
              </w:numPr>
              <w:jc w:val="both"/>
              <w:rPr>
                <w:rFonts w:hint="default"/>
                <w:vertAlign w:val="baseline"/>
                <w:lang w:val="en-US" w:eastAsia="zh-CN"/>
              </w:rPr>
            </w:pPr>
            <w:r>
              <w:rPr>
                <w:rFonts w:hint="eastAsia"/>
                <w:vertAlign w:val="baseline"/>
                <w:lang w:val="en-US" w:eastAsia="zh-CN"/>
              </w:rPr>
              <w:t>测试用例设计</w:t>
            </w:r>
          </w:p>
        </w:tc>
        <w:tc>
          <w:tcPr>
            <w:tcW w:w="5077" w:type="dxa"/>
          </w:tcPr>
          <w:p>
            <w:pPr>
              <w:widowControl w:val="0"/>
              <w:numPr>
                <w:ilvl w:val="0"/>
                <w:numId w:val="0"/>
              </w:numPr>
              <w:jc w:val="both"/>
              <w:rPr>
                <w:rFonts w:hint="eastAsia"/>
                <w:vertAlign w:val="baseline"/>
                <w:lang w:val="en-US" w:eastAsia="zh-CN"/>
              </w:rPr>
            </w:pPr>
            <w:r>
              <w:drawing>
                <wp:inline distT="0" distB="0" distL="114300" distR="114300">
                  <wp:extent cx="2052320" cy="3652520"/>
                  <wp:effectExtent l="0" t="0" r="5080" b="508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3"/>
                          <a:stretch>
                            <a:fillRect/>
                          </a:stretch>
                        </pic:blipFill>
                        <pic:spPr>
                          <a:xfrm>
                            <a:off x="0" y="0"/>
                            <a:ext cx="2052320" cy="36525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2840" w:type="dxa"/>
          </w:tcPr>
          <w:p>
            <w:pPr>
              <w:widowControl w:val="0"/>
              <w:numPr>
                <w:ilvl w:val="0"/>
                <w:numId w:val="0"/>
              </w:numPr>
              <w:jc w:val="both"/>
              <w:rPr>
                <w:rFonts w:hint="default"/>
                <w:vertAlign w:val="baseline"/>
                <w:lang w:val="en-US" w:eastAsia="zh-CN"/>
              </w:rPr>
            </w:pPr>
            <w:r>
              <w:rPr>
                <w:rFonts w:hint="eastAsia"/>
                <w:vertAlign w:val="baseline"/>
                <w:lang w:val="en-US" w:eastAsia="zh-CN"/>
              </w:rPr>
              <w:t>测试结果图</w:t>
            </w:r>
          </w:p>
        </w:tc>
        <w:tc>
          <w:tcPr>
            <w:tcW w:w="5077" w:type="dxa"/>
          </w:tcPr>
          <w:p>
            <w:pPr>
              <w:widowControl w:val="0"/>
              <w:numPr>
                <w:ilvl w:val="0"/>
                <w:numId w:val="0"/>
              </w:numPr>
              <w:jc w:val="both"/>
              <w:rPr>
                <w:rFonts w:hint="eastAsia"/>
                <w:vertAlign w:val="baseline"/>
                <w:lang w:val="en-US" w:eastAsia="zh-CN"/>
              </w:rPr>
            </w:pPr>
            <w:r>
              <w:drawing>
                <wp:inline distT="0" distB="0" distL="114300" distR="114300">
                  <wp:extent cx="2004695" cy="2673350"/>
                  <wp:effectExtent l="0" t="0" r="14605" b="1270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4"/>
                          <a:srcRect l="2921" t="3705"/>
                          <a:stretch>
                            <a:fillRect/>
                          </a:stretch>
                        </pic:blipFill>
                        <pic:spPr>
                          <a:xfrm>
                            <a:off x="0" y="0"/>
                            <a:ext cx="2004695" cy="26733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2840" w:type="dxa"/>
          </w:tcPr>
          <w:p>
            <w:pPr>
              <w:widowControl w:val="0"/>
              <w:numPr>
                <w:ilvl w:val="0"/>
                <w:numId w:val="0"/>
              </w:numPr>
              <w:jc w:val="both"/>
              <w:rPr>
                <w:rFonts w:hint="default"/>
                <w:vertAlign w:val="baseline"/>
                <w:lang w:val="en-US" w:eastAsia="zh-CN"/>
              </w:rPr>
            </w:pPr>
            <w:r>
              <w:rPr>
                <w:rFonts w:hint="eastAsia"/>
                <w:vertAlign w:val="baseline"/>
                <w:lang w:val="en-US" w:eastAsia="zh-CN"/>
              </w:rPr>
              <w:t>测试结果与期望是否相符</w:t>
            </w:r>
          </w:p>
        </w:tc>
        <w:tc>
          <w:tcPr>
            <w:tcW w:w="5077" w:type="dxa"/>
          </w:tcPr>
          <w:p>
            <w:pPr>
              <w:widowControl w:val="0"/>
              <w:numPr>
                <w:ilvl w:val="0"/>
                <w:numId w:val="0"/>
              </w:numPr>
              <w:jc w:val="both"/>
              <w:rPr>
                <w:rFonts w:hint="eastAsia" w:eastAsia="宋体"/>
                <w:lang w:val="en-US" w:eastAsia="zh-CN"/>
              </w:rPr>
            </w:pPr>
            <w:r>
              <w:rPr>
                <w:rFonts w:hint="eastAsia"/>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2840" w:type="dxa"/>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测试类型</w:t>
            </w:r>
          </w:p>
        </w:tc>
        <w:tc>
          <w:tcPr>
            <w:tcW w:w="5077" w:type="dxa"/>
          </w:tcPr>
          <w:p>
            <w:pPr>
              <w:numPr>
                <w:ilvl w:val="0"/>
                <w:numId w:val="0"/>
              </w:numPr>
              <w:rPr>
                <w:rFonts w:hint="eastAsia"/>
                <w:lang w:val="en-US" w:eastAsia="zh-CN"/>
              </w:rPr>
            </w:pPr>
            <w:r>
              <w:rPr>
                <w:rFonts w:hint="eastAsia"/>
                <w:lang w:val="en-US" w:eastAsia="zh-CN"/>
              </w:rPr>
              <w:t>填写主题、正文，不添加图片</w:t>
            </w:r>
          </w:p>
          <w:p>
            <w:pPr>
              <w:widowControl w:val="0"/>
              <w:numPr>
                <w:ilvl w:val="0"/>
                <w:numId w:val="0"/>
              </w:numPr>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2840" w:type="dxa"/>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测试用例设计</w:t>
            </w:r>
          </w:p>
        </w:tc>
        <w:tc>
          <w:tcPr>
            <w:tcW w:w="5077" w:type="dxa"/>
          </w:tcPr>
          <w:p>
            <w:pPr>
              <w:widowControl w:val="0"/>
              <w:numPr>
                <w:ilvl w:val="0"/>
                <w:numId w:val="0"/>
              </w:numPr>
              <w:jc w:val="both"/>
              <w:rPr>
                <w:rFonts w:hint="eastAsia"/>
                <w:lang w:val="en-US" w:eastAsia="zh-CN"/>
              </w:rPr>
            </w:pPr>
            <w:r>
              <w:drawing>
                <wp:inline distT="0" distB="0" distL="114300" distR="114300">
                  <wp:extent cx="3914775" cy="3686175"/>
                  <wp:effectExtent l="0" t="0" r="9525" b="952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5"/>
                          <a:stretch>
                            <a:fillRect/>
                          </a:stretch>
                        </pic:blipFill>
                        <pic:spPr>
                          <a:xfrm>
                            <a:off x="0" y="0"/>
                            <a:ext cx="3914775" cy="36861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2840" w:type="dxa"/>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测试结果图</w:t>
            </w:r>
          </w:p>
        </w:tc>
        <w:tc>
          <w:tcPr>
            <w:tcW w:w="5077" w:type="dxa"/>
          </w:tcPr>
          <w:p>
            <w:pPr>
              <w:widowControl w:val="0"/>
              <w:numPr>
                <w:ilvl w:val="0"/>
                <w:numId w:val="0"/>
              </w:numPr>
              <w:jc w:val="both"/>
              <w:rPr>
                <w:rFonts w:hint="eastAsia"/>
                <w:lang w:val="en-US" w:eastAsia="zh-CN"/>
              </w:rPr>
            </w:pPr>
            <w:r>
              <w:drawing>
                <wp:inline distT="0" distB="0" distL="114300" distR="114300">
                  <wp:extent cx="3876675" cy="1838325"/>
                  <wp:effectExtent l="0" t="0" r="9525" b="952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6"/>
                          <a:stretch>
                            <a:fillRect/>
                          </a:stretch>
                        </pic:blipFill>
                        <pic:spPr>
                          <a:xfrm>
                            <a:off x="0" y="0"/>
                            <a:ext cx="3876675" cy="18383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2840" w:type="dxa"/>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测试结果与期望是否相符</w:t>
            </w:r>
          </w:p>
        </w:tc>
        <w:tc>
          <w:tcPr>
            <w:tcW w:w="5077" w:type="dxa"/>
          </w:tcPr>
          <w:p>
            <w:pPr>
              <w:widowControl w:val="0"/>
              <w:numPr>
                <w:ilvl w:val="0"/>
                <w:numId w:val="0"/>
              </w:numPr>
              <w:jc w:val="both"/>
              <w:rPr>
                <w:rFonts w:hint="eastAsia"/>
                <w:lang w:val="en-US" w:eastAsia="zh-CN"/>
              </w:rPr>
            </w:pPr>
            <w:r>
              <w:rPr>
                <w:rFonts w:hint="eastAsia"/>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2840" w:type="dxa"/>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测试类型</w:t>
            </w:r>
          </w:p>
        </w:tc>
        <w:tc>
          <w:tcPr>
            <w:tcW w:w="5077" w:type="dxa"/>
          </w:tcPr>
          <w:p>
            <w:pPr>
              <w:numPr>
                <w:ilvl w:val="0"/>
                <w:numId w:val="0"/>
              </w:numPr>
              <w:ind w:left="420" w:leftChars="0"/>
              <w:rPr>
                <w:rFonts w:hint="eastAsia"/>
                <w:lang w:val="en-US" w:eastAsia="zh-CN"/>
              </w:rPr>
            </w:pPr>
            <w:r>
              <w:rPr>
                <w:rFonts w:hint="eastAsia"/>
                <w:lang w:val="en-US" w:eastAsia="zh-CN"/>
              </w:rPr>
              <w:t>填写主题、不填写正文、不添加图片</w:t>
            </w:r>
          </w:p>
          <w:p>
            <w:pPr>
              <w:widowControl w:val="0"/>
              <w:numPr>
                <w:ilvl w:val="0"/>
                <w:numId w:val="0"/>
              </w:numPr>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测试用例设计</w:t>
            </w:r>
          </w:p>
        </w:tc>
        <w:tc>
          <w:tcPr>
            <w:tcW w:w="0" w:type="auto"/>
          </w:tcPr>
          <w:p>
            <w:pPr>
              <w:widowControl w:val="0"/>
              <w:numPr>
                <w:ilvl w:val="0"/>
                <w:numId w:val="0"/>
              </w:numPr>
              <w:jc w:val="both"/>
              <w:rPr>
                <w:rFonts w:hint="eastAsia"/>
                <w:lang w:val="en-US" w:eastAsia="zh-CN"/>
              </w:rPr>
            </w:pPr>
            <w:r>
              <w:drawing>
                <wp:inline distT="0" distB="0" distL="114300" distR="114300">
                  <wp:extent cx="3952875" cy="3800475"/>
                  <wp:effectExtent l="0" t="0" r="9525" b="952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7"/>
                          <a:stretch>
                            <a:fillRect/>
                          </a:stretch>
                        </pic:blipFill>
                        <pic:spPr>
                          <a:xfrm>
                            <a:off x="0" y="0"/>
                            <a:ext cx="3952875" cy="38004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测试结果图</w:t>
            </w:r>
          </w:p>
        </w:tc>
        <w:tc>
          <w:tcPr>
            <w:tcW w:w="0" w:type="auto"/>
          </w:tcPr>
          <w:p>
            <w:pPr>
              <w:widowControl w:val="0"/>
              <w:numPr>
                <w:ilvl w:val="0"/>
                <w:numId w:val="0"/>
              </w:numPr>
              <w:jc w:val="both"/>
              <w:rPr>
                <w:rFonts w:hint="eastAsia"/>
                <w:lang w:val="en-US" w:eastAsia="zh-CN"/>
              </w:rPr>
            </w:pPr>
            <w:r>
              <w:drawing>
                <wp:inline distT="0" distB="0" distL="114300" distR="114300">
                  <wp:extent cx="3181350" cy="1581150"/>
                  <wp:effectExtent l="0" t="0" r="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8"/>
                          <a:stretch>
                            <a:fillRect/>
                          </a:stretch>
                        </pic:blipFill>
                        <pic:spPr>
                          <a:xfrm>
                            <a:off x="0" y="0"/>
                            <a:ext cx="3181350" cy="15811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测试结果与期望是否相符</w:t>
            </w:r>
          </w:p>
        </w:tc>
        <w:tc>
          <w:tcPr>
            <w:tcW w:w="0" w:type="auto"/>
          </w:tcPr>
          <w:p>
            <w:pPr>
              <w:widowControl w:val="0"/>
              <w:numPr>
                <w:ilvl w:val="0"/>
                <w:numId w:val="0"/>
              </w:numPr>
              <w:jc w:val="both"/>
              <w:rPr>
                <w:rFonts w:hint="eastAsia"/>
                <w:lang w:val="en-US" w:eastAsia="zh-CN"/>
              </w:rPr>
            </w:pPr>
            <w:r>
              <w:rPr>
                <w:rFonts w:hint="eastAsia"/>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测试类型</w:t>
            </w:r>
          </w:p>
        </w:tc>
        <w:tc>
          <w:tcPr>
            <w:tcW w:w="0" w:type="auto"/>
          </w:tcPr>
          <w:p>
            <w:pPr>
              <w:numPr>
                <w:ilvl w:val="0"/>
                <w:numId w:val="0"/>
              </w:numPr>
              <w:ind w:left="420" w:leftChars="0"/>
              <w:rPr>
                <w:rFonts w:hint="eastAsia"/>
                <w:lang w:val="en-US" w:eastAsia="zh-CN"/>
              </w:rPr>
            </w:pPr>
            <w:r>
              <w:rPr>
                <w:rFonts w:hint="eastAsia"/>
                <w:lang w:val="en-US" w:eastAsia="zh-CN"/>
              </w:rPr>
              <w:t>不填写主题、填写正文、添加图片</w:t>
            </w:r>
          </w:p>
          <w:p>
            <w:pPr>
              <w:widowControl w:val="0"/>
              <w:numPr>
                <w:ilvl w:val="0"/>
                <w:numId w:val="0"/>
              </w:numPr>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测试用例设计</w:t>
            </w:r>
          </w:p>
        </w:tc>
        <w:tc>
          <w:tcPr>
            <w:tcW w:w="0" w:type="auto"/>
          </w:tcPr>
          <w:p>
            <w:pPr>
              <w:widowControl w:val="0"/>
              <w:numPr>
                <w:ilvl w:val="0"/>
                <w:numId w:val="0"/>
              </w:numPr>
              <w:jc w:val="both"/>
              <w:rPr>
                <w:rFonts w:hint="eastAsia"/>
                <w:lang w:val="en-US" w:eastAsia="zh-CN"/>
              </w:rPr>
            </w:pPr>
            <w:r>
              <w:drawing>
                <wp:inline distT="0" distB="0" distL="114300" distR="114300">
                  <wp:extent cx="3905250" cy="3552825"/>
                  <wp:effectExtent l="0" t="0" r="0" b="9525"/>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29"/>
                          <a:stretch>
                            <a:fillRect/>
                          </a:stretch>
                        </pic:blipFill>
                        <pic:spPr>
                          <a:xfrm>
                            <a:off x="0" y="0"/>
                            <a:ext cx="3905250" cy="35528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测试结果图</w:t>
            </w:r>
          </w:p>
        </w:tc>
        <w:tc>
          <w:tcPr>
            <w:tcW w:w="0" w:type="auto"/>
          </w:tcPr>
          <w:p>
            <w:pPr>
              <w:widowControl w:val="0"/>
              <w:numPr>
                <w:ilvl w:val="0"/>
                <w:numId w:val="0"/>
              </w:numPr>
              <w:jc w:val="both"/>
              <w:rPr>
                <w:rFonts w:hint="eastAsia"/>
                <w:lang w:val="en-US" w:eastAsia="zh-CN"/>
              </w:rPr>
            </w:pPr>
            <w:r>
              <w:drawing>
                <wp:inline distT="0" distB="0" distL="114300" distR="114300">
                  <wp:extent cx="3181350" cy="1581150"/>
                  <wp:effectExtent l="0" t="0" r="0" b="0"/>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pic:cNvPicPr>
                            <a:picLocks noChangeAspect="1"/>
                          </pic:cNvPicPr>
                        </pic:nvPicPr>
                        <pic:blipFill>
                          <a:blip r:embed="rId28"/>
                          <a:stretch>
                            <a:fillRect/>
                          </a:stretch>
                        </pic:blipFill>
                        <pic:spPr>
                          <a:xfrm>
                            <a:off x="0" y="0"/>
                            <a:ext cx="3181350" cy="15811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测试结果与期望是否相符</w:t>
            </w:r>
          </w:p>
        </w:tc>
        <w:tc>
          <w:tcPr>
            <w:tcW w:w="0" w:type="auto"/>
          </w:tcPr>
          <w:p>
            <w:pPr>
              <w:widowControl w:val="0"/>
              <w:numPr>
                <w:ilvl w:val="0"/>
                <w:numId w:val="0"/>
              </w:numPr>
              <w:jc w:val="both"/>
              <w:rPr>
                <w:rFonts w:hint="eastAsia"/>
                <w:lang w:val="en-US" w:eastAsia="zh-CN"/>
              </w:rPr>
            </w:pPr>
            <w:r>
              <w:rPr>
                <w:rFonts w:hint="eastAsia"/>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测试类型</w:t>
            </w:r>
          </w:p>
        </w:tc>
        <w:tc>
          <w:tcPr>
            <w:tcW w:w="0" w:type="auto"/>
          </w:tcPr>
          <w:p>
            <w:pPr>
              <w:numPr>
                <w:ilvl w:val="0"/>
                <w:numId w:val="0"/>
              </w:numPr>
              <w:ind w:left="420" w:leftChars="0"/>
              <w:rPr>
                <w:rFonts w:hint="eastAsia"/>
                <w:lang w:val="en-US" w:eastAsia="zh-CN"/>
              </w:rPr>
            </w:pPr>
            <w:r>
              <w:rPr>
                <w:rFonts w:hint="eastAsia"/>
                <w:lang w:val="en-US" w:eastAsia="zh-CN"/>
              </w:rPr>
              <w:t>填写主题、不填写正文、添加图片</w:t>
            </w:r>
          </w:p>
          <w:p>
            <w:pPr>
              <w:widowControl w:val="0"/>
              <w:numPr>
                <w:ilvl w:val="0"/>
                <w:numId w:val="0"/>
              </w:numPr>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测试用例设计</w:t>
            </w:r>
          </w:p>
        </w:tc>
        <w:tc>
          <w:tcPr>
            <w:tcW w:w="0" w:type="auto"/>
          </w:tcPr>
          <w:p>
            <w:pPr>
              <w:widowControl w:val="0"/>
              <w:numPr>
                <w:ilvl w:val="0"/>
                <w:numId w:val="0"/>
              </w:numPr>
              <w:jc w:val="both"/>
              <w:rPr>
                <w:rFonts w:hint="eastAsia"/>
                <w:lang w:val="en-US" w:eastAsia="zh-CN"/>
              </w:rPr>
            </w:pPr>
            <w:r>
              <w:drawing>
                <wp:inline distT="0" distB="0" distL="114300" distR="114300">
                  <wp:extent cx="3790950" cy="3590925"/>
                  <wp:effectExtent l="0" t="0" r="0" b="952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30"/>
                          <a:stretch>
                            <a:fillRect/>
                          </a:stretch>
                        </pic:blipFill>
                        <pic:spPr>
                          <a:xfrm>
                            <a:off x="0" y="0"/>
                            <a:ext cx="3790950" cy="35909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测试结果图</w:t>
            </w:r>
          </w:p>
        </w:tc>
        <w:tc>
          <w:tcPr>
            <w:tcW w:w="0" w:type="auto"/>
          </w:tcPr>
          <w:p>
            <w:pPr>
              <w:widowControl w:val="0"/>
              <w:numPr>
                <w:ilvl w:val="0"/>
                <w:numId w:val="0"/>
              </w:numPr>
              <w:jc w:val="both"/>
              <w:rPr>
                <w:rFonts w:hint="eastAsia"/>
                <w:lang w:val="en-US" w:eastAsia="zh-CN"/>
              </w:rPr>
            </w:pPr>
            <w:r>
              <w:drawing>
                <wp:inline distT="0" distB="0" distL="114300" distR="114300">
                  <wp:extent cx="3238500" cy="1543050"/>
                  <wp:effectExtent l="0" t="0" r="0" b="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31"/>
                          <a:stretch>
                            <a:fillRect/>
                          </a:stretch>
                        </pic:blipFill>
                        <pic:spPr>
                          <a:xfrm>
                            <a:off x="0" y="0"/>
                            <a:ext cx="3238500" cy="15430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测试结果与期望是否相符</w:t>
            </w:r>
          </w:p>
        </w:tc>
        <w:tc>
          <w:tcPr>
            <w:tcW w:w="0" w:type="auto"/>
          </w:tcPr>
          <w:p>
            <w:pPr>
              <w:widowControl w:val="0"/>
              <w:numPr>
                <w:ilvl w:val="0"/>
                <w:numId w:val="0"/>
              </w:numPr>
              <w:jc w:val="both"/>
              <w:rPr>
                <w:rFonts w:hint="eastAsia"/>
                <w:lang w:val="en-US" w:eastAsia="zh-CN"/>
              </w:rPr>
            </w:pPr>
            <w:r>
              <w:rPr>
                <w:rFonts w:hint="eastAsia"/>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测试类型</w:t>
            </w:r>
          </w:p>
        </w:tc>
        <w:tc>
          <w:tcPr>
            <w:tcW w:w="0" w:type="auto"/>
          </w:tcPr>
          <w:p>
            <w:pPr>
              <w:numPr>
                <w:ilvl w:val="0"/>
                <w:numId w:val="0"/>
              </w:numPr>
              <w:ind w:left="420" w:leftChars="0"/>
              <w:rPr>
                <w:rFonts w:hint="eastAsia"/>
                <w:lang w:val="en-US" w:eastAsia="zh-CN"/>
              </w:rPr>
            </w:pPr>
            <w:r>
              <w:rPr>
                <w:rFonts w:hint="eastAsia"/>
                <w:lang w:val="en-US" w:eastAsia="zh-CN"/>
              </w:rPr>
              <w:t>不填写主题、不填写正文、添加图片</w:t>
            </w:r>
          </w:p>
          <w:p>
            <w:pPr>
              <w:widowControl w:val="0"/>
              <w:numPr>
                <w:ilvl w:val="0"/>
                <w:numId w:val="0"/>
              </w:numPr>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测试用例设计</w:t>
            </w:r>
          </w:p>
        </w:tc>
        <w:tc>
          <w:tcPr>
            <w:tcW w:w="0" w:type="auto"/>
          </w:tcPr>
          <w:p>
            <w:pPr>
              <w:widowControl w:val="0"/>
              <w:numPr>
                <w:ilvl w:val="0"/>
                <w:numId w:val="0"/>
              </w:numPr>
              <w:jc w:val="both"/>
              <w:rPr>
                <w:rFonts w:hint="eastAsia"/>
                <w:lang w:val="en-US" w:eastAsia="zh-CN"/>
              </w:rPr>
            </w:pPr>
            <w:r>
              <w:drawing>
                <wp:inline distT="0" distB="0" distL="114300" distR="114300">
                  <wp:extent cx="3876675" cy="3400425"/>
                  <wp:effectExtent l="0" t="0" r="9525" b="9525"/>
                  <wp:docPr id="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3"/>
                          <pic:cNvPicPr>
                            <a:picLocks noChangeAspect="1"/>
                          </pic:cNvPicPr>
                        </pic:nvPicPr>
                        <pic:blipFill>
                          <a:blip r:embed="rId32"/>
                          <a:stretch>
                            <a:fillRect/>
                          </a:stretch>
                        </pic:blipFill>
                        <pic:spPr>
                          <a:xfrm>
                            <a:off x="0" y="0"/>
                            <a:ext cx="3876675" cy="34004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测试结果图</w:t>
            </w:r>
          </w:p>
        </w:tc>
        <w:tc>
          <w:tcPr>
            <w:tcW w:w="0" w:type="auto"/>
          </w:tcPr>
          <w:p>
            <w:pPr>
              <w:widowControl w:val="0"/>
              <w:numPr>
                <w:ilvl w:val="0"/>
                <w:numId w:val="0"/>
              </w:numPr>
              <w:jc w:val="both"/>
              <w:rPr>
                <w:rFonts w:hint="eastAsia"/>
                <w:lang w:val="en-US" w:eastAsia="zh-CN"/>
              </w:rPr>
            </w:pPr>
            <w:r>
              <w:drawing>
                <wp:inline distT="0" distB="0" distL="114300" distR="114300">
                  <wp:extent cx="3181350" cy="1581150"/>
                  <wp:effectExtent l="0" t="0" r="0" b="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28"/>
                          <a:stretch>
                            <a:fillRect/>
                          </a:stretch>
                        </pic:blipFill>
                        <pic:spPr>
                          <a:xfrm>
                            <a:off x="0" y="0"/>
                            <a:ext cx="3181350" cy="15811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测试结果与期望是否相符测试结果</w:t>
            </w:r>
          </w:p>
        </w:tc>
        <w:tc>
          <w:tcPr>
            <w:tcW w:w="0" w:type="auto"/>
          </w:tcPr>
          <w:p>
            <w:pPr>
              <w:widowControl w:val="0"/>
              <w:numPr>
                <w:ilvl w:val="0"/>
                <w:numId w:val="0"/>
              </w:numPr>
              <w:jc w:val="both"/>
              <w:rPr>
                <w:rFonts w:hint="eastAsia"/>
                <w:lang w:val="en-US" w:eastAsia="zh-CN"/>
              </w:rPr>
            </w:pPr>
            <w:r>
              <w:rPr>
                <w:rFonts w:hint="eastAsia"/>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测试类型</w:t>
            </w:r>
          </w:p>
        </w:tc>
        <w:tc>
          <w:tcPr>
            <w:tcW w:w="0" w:type="auto"/>
          </w:tcPr>
          <w:p>
            <w:pPr>
              <w:numPr>
                <w:ilvl w:val="0"/>
                <w:numId w:val="0"/>
              </w:numPr>
              <w:ind w:left="420" w:leftChars="0"/>
              <w:rPr>
                <w:rFonts w:hint="eastAsia"/>
                <w:lang w:val="en-US" w:eastAsia="zh-CN"/>
              </w:rPr>
            </w:pPr>
            <w:r>
              <w:rPr>
                <w:rFonts w:hint="eastAsia"/>
                <w:lang w:val="en-US" w:eastAsia="zh-CN"/>
              </w:rPr>
              <w:t>不填写主题、填写正文、不添加图片</w:t>
            </w:r>
          </w:p>
          <w:p>
            <w:pPr>
              <w:widowControl w:val="0"/>
              <w:numPr>
                <w:ilvl w:val="0"/>
                <w:numId w:val="0"/>
              </w:numPr>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测试用例设计</w:t>
            </w:r>
          </w:p>
        </w:tc>
        <w:tc>
          <w:tcPr>
            <w:tcW w:w="0" w:type="auto"/>
          </w:tcPr>
          <w:p>
            <w:pPr>
              <w:widowControl w:val="0"/>
              <w:numPr>
                <w:ilvl w:val="0"/>
                <w:numId w:val="0"/>
              </w:numPr>
              <w:jc w:val="both"/>
              <w:rPr>
                <w:rFonts w:hint="eastAsia"/>
                <w:lang w:val="en-US" w:eastAsia="zh-CN"/>
              </w:rPr>
            </w:pPr>
            <w:r>
              <w:drawing>
                <wp:inline distT="0" distB="0" distL="114300" distR="114300">
                  <wp:extent cx="3895725" cy="3467100"/>
                  <wp:effectExtent l="0" t="0" r="9525" b="0"/>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33"/>
                          <a:stretch>
                            <a:fillRect/>
                          </a:stretch>
                        </pic:blipFill>
                        <pic:spPr>
                          <a:xfrm>
                            <a:off x="0" y="0"/>
                            <a:ext cx="3895725" cy="34671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测试结果图</w:t>
            </w:r>
          </w:p>
        </w:tc>
        <w:tc>
          <w:tcPr>
            <w:tcW w:w="0" w:type="auto"/>
          </w:tcPr>
          <w:p>
            <w:pPr>
              <w:widowControl w:val="0"/>
              <w:numPr>
                <w:ilvl w:val="0"/>
                <w:numId w:val="0"/>
              </w:numPr>
              <w:jc w:val="both"/>
              <w:rPr>
                <w:rFonts w:hint="eastAsia"/>
                <w:lang w:val="en-US" w:eastAsia="zh-CN"/>
              </w:rPr>
            </w:pPr>
            <w:r>
              <w:drawing>
                <wp:inline distT="0" distB="0" distL="114300" distR="114300">
                  <wp:extent cx="3181350" cy="1581150"/>
                  <wp:effectExtent l="0" t="0" r="0" b="0"/>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28"/>
                          <a:stretch>
                            <a:fillRect/>
                          </a:stretch>
                        </pic:blipFill>
                        <pic:spPr>
                          <a:xfrm>
                            <a:off x="0" y="0"/>
                            <a:ext cx="3181350" cy="15811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测试结果与期望是否相符</w:t>
            </w:r>
          </w:p>
        </w:tc>
        <w:tc>
          <w:tcPr>
            <w:tcW w:w="0" w:type="auto"/>
          </w:tcPr>
          <w:p>
            <w:pPr>
              <w:widowControl w:val="0"/>
              <w:numPr>
                <w:ilvl w:val="0"/>
                <w:numId w:val="0"/>
              </w:numPr>
              <w:jc w:val="both"/>
              <w:rPr>
                <w:rFonts w:hint="eastAsia"/>
                <w:lang w:val="en-US" w:eastAsia="zh-CN"/>
              </w:rPr>
            </w:pPr>
            <w:r>
              <w:rPr>
                <w:rFonts w:hint="eastAsia"/>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测试类型</w:t>
            </w:r>
          </w:p>
        </w:tc>
        <w:tc>
          <w:tcPr>
            <w:tcW w:w="0" w:type="auto"/>
          </w:tcPr>
          <w:p>
            <w:pPr>
              <w:numPr>
                <w:ilvl w:val="0"/>
                <w:numId w:val="0"/>
              </w:numPr>
              <w:ind w:left="420" w:leftChars="0"/>
              <w:rPr>
                <w:rFonts w:hint="eastAsia"/>
                <w:lang w:val="en-US" w:eastAsia="zh-CN"/>
              </w:rPr>
            </w:pPr>
            <w:r>
              <w:rPr>
                <w:rFonts w:hint="eastAsia"/>
                <w:lang w:val="en-US" w:eastAsia="zh-CN"/>
              </w:rPr>
              <w:t>不填主题、不填写正文、不添加图片</w:t>
            </w:r>
          </w:p>
          <w:p>
            <w:pPr>
              <w:widowControl w:val="0"/>
              <w:numPr>
                <w:ilvl w:val="0"/>
                <w:numId w:val="0"/>
              </w:numPr>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测试用例设计</w:t>
            </w:r>
          </w:p>
        </w:tc>
        <w:tc>
          <w:tcPr>
            <w:tcW w:w="0" w:type="auto"/>
          </w:tcPr>
          <w:p>
            <w:pPr>
              <w:widowControl w:val="0"/>
              <w:numPr>
                <w:ilvl w:val="0"/>
                <w:numId w:val="0"/>
              </w:numPr>
              <w:jc w:val="both"/>
              <w:rPr>
                <w:rFonts w:hint="eastAsia"/>
                <w:lang w:val="en-US" w:eastAsia="zh-CN"/>
              </w:rPr>
            </w:pPr>
            <w:r>
              <w:drawing>
                <wp:inline distT="0" distB="0" distL="114300" distR="114300">
                  <wp:extent cx="3943350" cy="3590925"/>
                  <wp:effectExtent l="0" t="0" r="0" b="9525"/>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34"/>
                          <a:stretch>
                            <a:fillRect/>
                          </a:stretch>
                        </pic:blipFill>
                        <pic:spPr>
                          <a:xfrm>
                            <a:off x="0" y="0"/>
                            <a:ext cx="3943350" cy="35909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测试结果图</w:t>
            </w:r>
          </w:p>
        </w:tc>
        <w:tc>
          <w:tcPr>
            <w:tcW w:w="0" w:type="auto"/>
          </w:tcPr>
          <w:p>
            <w:pPr>
              <w:widowControl w:val="0"/>
              <w:numPr>
                <w:ilvl w:val="0"/>
                <w:numId w:val="0"/>
              </w:numPr>
              <w:ind w:firstLine="512" w:firstLineChars="0"/>
              <w:jc w:val="both"/>
              <w:rPr>
                <w:rFonts w:hint="eastAsia"/>
                <w:lang w:val="en-US" w:eastAsia="zh-CN"/>
              </w:rPr>
            </w:pPr>
            <w:r>
              <w:drawing>
                <wp:inline distT="0" distB="0" distL="114300" distR="114300">
                  <wp:extent cx="3219450" cy="1552575"/>
                  <wp:effectExtent l="0" t="0" r="0" b="9525"/>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6"/>
                          <pic:cNvPicPr>
                            <a:picLocks noChangeAspect="1"/>
                          </pic:cNvPicPr>
                        </pic:nvPicPr>
                        <pic:blipFill>
                          <a:blip r:embed="rId35"/>
                          <a:stretch>
                            <a:fillRect/>
                          </a:stretch>
                        </pic:blipFill>
                        <pic:spPr>
                          <a:xfrm>
                            <a:off x="0" y="0"/>
                            <a:ext cx="3219450" cy="15525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0" w:type="auto"/>
            <w:vAlign w:val="top"/>
          </w:tcPr>
          <w:p>
            <w:pPr>
              <w:widowControl w:val="0"/>
              <w:numPr>
                <w:ilvl w:val="0"/>
                <w:numId w:val="0"/>
              </w:numPr>
              <w:ind w:left="0" w:leftChars="0" w:firstLine="0" w:firstLineChars="0"/>
              <w:jc w:val="both"/>
              <w:rPr>
                <w:rFonts w:hint="eastAsia" w:ascii="Calibri" w:hAnsi="Calibri" w:eastAsia="宋体" w:cs="Times New Roman"/>
                <w:kern w:val="2"/>
                <w:sz w:val="24"/>
                <w:szCs w:val="22"/>
                <w:vertAlign w:val="baseline"/>
                <w:lang w:val="en-US" w:eastAsia="zh-CN" w:bidi="ar-SA"/>
              </w:rPr>
            </w:pPr>
            <w:r>
              <w:rPr>
                <w:rFonts w:hint="eastAsia"/>
                <w:vertAlign w:val="baseline"/>
                <w:lang w:val="en-US" w:eastAsia="zh-CN"/>
              </w:rPr>
              <w:t>测试结果与期望是否相符</w:t>
            </w:r>
          </w:p>
        </w:tc>
        <w:tc>
          <w:tcPr>
            <w:tcW w:w="0" w:type="auto"/>
          </w:tcPr>
          <w:p>
            <w:pPr>
              <w:widowControl w:val="0"/>
              <w:numPr>
                <w:ilvl w:val="0"/>
                <w:numId w:val="0"/>
              </w:numPr>
              <w:jc w:val="both"/>
              <w:rPr>
                <w:rFonts w:hint="eastAsia"/>
                <w:lang w:val="en-US" w:eastAsia="zh-CN"/>
              </w:rPr>
            </w:pPr>
            <w:r>
              <w:rPr>
                <w:rFonts w:hint="eastAsia"/>
                <w:lang w:val="en-US" w:eastAsia="zh-CN"/>
              </w:rPr>
              <w:t>是</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0"/>
        </w:numPr>
        <w:ind w:left="420" w:leftChars="0"/>
        <w:rPr>
          <w:rFonts w:hint="eastAsia"/>
          <w:lang w:val="en-US" w:eastAsia="zh-CN"/>
        </w:rPr>
      </w:pPr>
    </w:p>
    <w:p>
      <w:pPr>
        <w:numPr>
          <w:ilvl w:val="0"/>
          <w:numId w:val="0"/>
        </w:numPr>
        <w:rPr>
          <w:rFonts w:hint="eastAsia"/>
          <w:lang w:val="en-US" w:eastAsia="zh-CN"/>
        </w:rPr>
      </w:pPr>
    </w:p>
    <w:p>
      <w:pPr>
        <w:numPr>
          <w:ilvl w:val="0"/>
          <w:numId w:val="0"/>
        </w:numPr>
        <w:rPr>
          <w:rFonts w:hint="default"/>
          <w:lang w:val="en-US" w:eastAsia="zh-CN"/>
        </w:rPr>
      </w:pPr>
    </w:p>
    <w:p>
      <w:pPr>
        <w:pStyle w:val="4"/>
        <w:rPr>
          <w:rFonts w:hint="default" w:eastAsia="宋体"/>
          <w:lang w:val="en-US" w:eastAsia="zh-CN"/>
        </w:rPr>
      </w:pPr>
      <w:bookmarkStart w:id="65" w:name="_Toc12090"/>
      <w:bookmarkStart w:id="66" w:name="_Toc13091"/>
      <w:r>
        <w:rPr>
          <w:rFonts w:hint="eastAsia"/>
        </w:rPr>
        <w:t>4.1.</w:t>
      </w:r>
      <w:r>
        <w:rPr>
          <w:rFonts w:hint="eastAsia"/>
          <w:lang w:val="en-US" w:eastAsia="zh-CN"/>
        </w:rPr>
        <w:t>3边界值分析测试</w:t>
      </w:r>
      <w:bookmarkEnd w:id="65"/>
      <w:bookmarkEnd w:id="66"/>
    </w:p>
    <w:p>
      <w:pPr>
        <w:widowControl w:val="0"/>
        <w:numPr>
          <w:ilvl w:val="0"/>
          <w:numId w:val="0"/>
        </w:numPr>
        <w:ind w:firstLine="420" w:firstLineChars="0"/>
        <w:jc w:val="both"/>
        <w:rPr>
          <w:rFonts w:hint="default"/>
          <w:lang w:val="en-US" w:eastAsia="zh-CN"/>
        </w:rPr>
      </w:pPr>
      <w:r>
        <w:rPr>
          <w:rFonts w:hint="eastAsia"/>
          <w:lang w:val="en-US" w:eastAsia="zh-CN"/>
        </w:rPr>
        <w:t>TBD</w:t>
      </w:r>
    </w:p>
    <w:p>
      <w:pPr>
        <w:pStyle w:val="4"/>
        <w:outlineLvl w:val="0"/>
      </w:pPr>
      <w:bookmarkStart w:id="67" w:name="_Toc9816"/>
      <w:bookmarkStart w:id="68" w:name="_Toc8315"/>
      <w:r>
        <w:rPr>
          <w:rFonts w:hint="eastAsia"/>
        </w:rPr>
        <w:t>4.</w:t>
      </w:r>
      <w:r>
        <w:rPr>
          <w:rFonts w:hint="eastAsia"/>
          <w:lang w:val="en-US" w:eastAsia="zh-CN"/>
        </w:rPr>
        <w:t>2白盒</w:t>
      </w:r>
      <w:r>
        <w:rPr>
          <w:rFonts w:hint="eastAsia"/>
        </w:rPr>
        <w:t>测试</w:t>
      </w:r>
      <w:bookmarkEnd w:id="67"/>
      <w:bookmarkEnd w:id="68"/>
    </w:p>
    <w:p>
      <w:pPr>
        <w:rPr>
          <w:rFonts w:hint="eastAsia" w:ascii="宋体" w:hAnsi="宋体"/>
        </w:rPr>
      </w:pPr>
      <w:r>
        <w:rPr>
          <w:rFonts w:hint="eastAsia" w:ascii="宋体" w:hAnsi="宋体"/>
          <w:b/>
          <w:bCs/>
        </w:rPr>
        <w:t>1.测试工具：</w:t>
      </w:r>
      <w:r>
        <w:rPr>
          <w:rFonts w:hint="eastAsia" w:ascii="宋体" w:hAnsi="宋体"/>
        </w:rPr>
        <w:t>PostMan</w:t>
      </w:r>
    </w:p>
    <w:p>
      <w:pPr>
        <w:rPr>
          <w:rFonts w:hint="default" w:ascii="宋体" w:hAnsi="宋体" w:eastAsia="宋体"/>
          <w:b/>
          <w:bCs/>
          <w:lang w:val="en-US" w:eastAsia="zh-CN"/>
        </w:rPr>
      </w:pPr>
      <w:r>
        <w:rPr>
          <w:rFonts w:hint="eastAsia" w:ascii="宋体" w:hAnsi="宋体"/>
          <w:b/>
          <w:bCs/>
          <w:lang w:val="en-US" w:eastAsia="zh-CN"/>
        </w:rPr>
        <w:t>2.测试方法：</w:t>
      </w:r>
      <w:r>
        <w:rPr>
          <w:rFonts w:hint="eastAsia" w:ascii="宋体" w:hAnsi="宋体"/>
          <w:b w:val="0"/>
          <w:bCs w:val="0"/>
          <w:lang w:val="en-US" w:eastAsia="zh-CN"/>
        </w:rPr>
        <w:t>基本路径测试</w:t>
      </w:r>
    </w:p>
    <w:p>
      <w:pPr>
        <w:ind w:left="723" w:hanging="723" w:hangingChars="300"/>
        <w:rPr>
          <w:rFonts w:hint="eastAsia" w:ascii="宋体" w:hAnsi="宋体"/>
          <w:b/>
          <w:bCs/>
        </w:rPr>
      </w:pPr>
      <w:r>
        <w:rPr>
          <w:rFonts w:hint="eastAsia" w:ascii="宋体" w:hAnsi="宋体"/>
          <w:b/>
          <w:bCs/>
          <w:lang w:val="en-US" w:eastAsia="zh-CN"/>
        </w:rPr>
        <w:t>3</w:t>
      </w:r>
      <w:r>
        <w:rPr>
          <w:rFonts w:hint="eastAsia" w:ascii="宋体" w:hAnsi="宋体"/>
          <w:b/>
          <w:bCs/>
        </w:rPr>
        <w:t>.测试截图：</w:t>
      </w:r>
    </w:p>
    <w:p>
      <w:pPr>
        <w:ind w:left="723" w:hanging="723" w:hangingChars="300"/>
        <w:rPr>
          <w:rFonts w:hint="eastAsia" w:ascii="宋体" w:hAnsi="宋体"/>
          <w:b/>
          <w:bCs/>
          <w:lang w:val="en-US" w:eastAsia="zh-CN"/>
        </w:rPr>
      </w:pPr>
    </w:p>
    <w:p>
      <w:pPr>
        <w:numPr>
          <w:ilvl w:val="0"/>
          <w:numId w:val="3"/>
        </w:numPr>
        <w:ind w:left="723" w:hanging="723" w:hangingChars="300"/>
        <w:rPr>
          <w:rFonts w:hint="eastAsia" w:ascii="宋体" w:hAnsi="宋体"/>
          <w:b/>
          <w:bCs/>
          <w:lang w:val="en-US" w:eastAsia="zh-CN"/>
        </w:rPr>
      </w:pPr>
      <w:r>
        <w:rPr>
          <w:rFonts w:hint="eastAsia" w:ascii="宋体" w:hAnsi="宋体"/>
          <w:b/>
          <w:bCs/>
          <w:lang w:val="en-US" w:eastAsia="zh-CN"/>
        </w:rPr>
        <w:t>论坛模块</w:t>
      </w:r>
    </w:p>
    <w:p>
      <w:pPr>
        <w:numPr>
          <w:ilvl w:val="1"/>
          <w:numId w:val="3"/>
        </w:numPr>
        <w:ind w:left="723" w:leftChars="0" w:hanging="723" w:hangingChars="300"/>
        <w:rPr>
          <w:rFonts w:hint="eastAsia" w:ascii="宋体" w:hAnsi="宋体"/>
          <w:b/>
          <w:bCs/>
          <w:lang w:val="en-US" w:eastAsia="zh-CN"/>
        </w:rPr>
      </w:pPr>
      <w:r>
        <w:rPr>
          <w:rFonts w:hint="eastAsia" w:ascii="宋体" w:hAnsi="宋体"/>
          <w:b/>
          <w:bCs/>
          <w:lang w:val="en-US" w:eastAsia="zh-CN"/>
        </w:rPr>
        <w:t>/api/postBar/loadPost</w:t>
      </w:r>
    </w:p>
    <w:p>
      <w:pPr>
        <w:ind w:left="720" w:hanging="720" w:hangingChars="300"/>
      </w:pPr>
      <w:r>
        <w:drawing>
          <wp:inline distT="0" distB="0" distL="114300" distR="114300">
            <wp:extent cx="5266690" cy="2734945"/>
            <wp:effectExtent l="0" t="0" r="10160" b="825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6"/>
                    <a:stretch>
                      <a:fillRect/>
                    </a:stretch>
                  </pic:blipFill>
                  <pic:spPr>
                    <a:xfrm>
                      <a:off x="0" y="0"/>
                      <a:ext cx="5266690" cy="2734945"/>
                    </a:xfrm>
                    <a:prstGeom prst="rect">
                      <a:avLst/>
                    </a:prstGeom>
                    <a:noFill/>
                    <a:ln>
                      <a:noFill/>
                    </a:ln>
                  </pic:spPr>
                </pic:pic>
              </a:graphicData>
            </a:graphic>
          </wp:inline>
        </w:drawing>
      </w:r>
    </w:p>
    <w:p>
      <w:pPr>
        <w:numPr>
          <w:ilvl w:val="1"/>
          <w:numId w:val="3"/>
        </w:numPr>
        <w:ind w:left="723" w:leftChars="0" w:hanging="723" w:hangingChars="300"/>
        <w:rPr>
          <w:rFonts w:hint="eastAsia" w:ascii="宋体" w:hAnsi="宋体"/>
          <w:b/>
          <w:bCs/>
          <w:lang w:val="en-US" w:eastAsia="zh-CN"/>
        </w:rPr>
      </w:pPr>
      <w:r>
        <w:rPr>
          <w:rFonts w:hint="eastAsia" w:ascii="宋体" w:hAnsi="宋体"/>
          <w:b/>
          <w:bCs/>
          <w:lang w:val="en-US" w:eastAsia="zh-CN"/>
        </w:rPr>
        <w:t>/api/postBar/loadPostDetail</w:t>
      </w:r>
    </w:p>
    <w:p>
      <w:pPr>
        <w:numPr>
          <w:ilvl w:val="0"/>
          <w:numId w:val="0"/>
        </w:numPr>
        <w:ind w:leftChars="-300"/>
        <w:rPr>
          <w:rFonts w:hint="eastAsia" w:ascii="宋体" w:hAnsi="宋体"/>
          <w:b/>
          <w:bCs/>
          <w:lang w:val="en-US" w:eastAsia="zh-CN"/>
        </w:rPr>
      </w:pPr>
      <w:r>
        <w:drawing>
          <wp:inline distT="0" distB="0" distL="114300" distR="114300">
            <wp:extent cx="5271135" cy="2720975"/>
            <wp:effectExtent l="0" t="0" r="5715" b="317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7"/>
                    <a:stretch>
                      <a:fillRect/>
                    </a:stretch>
                  </pic:blipFill>
                  <pic:spPr>
                    <a:xfrm>
                      <a:off x="0" y="0"/>
                      <a:ext cx="5271135" cy="2720975"/>
                    </a:xfrm>
                    <a:prstGeom prst="rect">
                      <a:avLst/>
                    </a:prstGeom>
                    <a:noFill/>
                    <a:ln>
                      <a:noFill/>
                    </a:ln>
                  </pic:spPr>
                </pic:pic>
              </a:graphicData>
            </a:graphic>
          </wp:inline>
        </w:drawing>
      </w:r>
    </w:p>
    <w:p>
      <w:pPr>
        <w:numPr>
          <w:ilvl w:val="1"/>
          <w:numId w:val="3"/>
        </w:numPr>
        <w:ind w:left="723" w:leftChars="0" w:hanging="723" w:hangingChars="300"/>
        <w:rPr>
          <w:rFonts w:hint="eastAsia" w:ascii="宋体" w:hAnsi="宋体"/>
          <w:b/>
          <w:bCs/>
          <w:lang w:val="en-US" w:eastAsia="zh-CN"/>
        </w:rPr>
      </w:pPr>
      <w:r>
        <w:rPr>
          <w:rFonts w:hint="eastAsia" w:ascii="宋体" w:hAnsi="宋体"/>
          <w:b/>
          <w:bCs/>
          <w:lang w:val="en-US" w:eastAsia="zh-CN"/>
        </w:rPr>
        <w:t>/api/postBar/loadPostComment</w:t>
      </w:r>
    </w:p>
    <w:p>
      <w:pPr>
        <w:widowControl w:val="0"/>
        <w:numPr>
          <w:ilvl w:val="0"/>
          <w:numId w:val="0"/>
        </w:numPr>
        <w:jc w:val="both"/>
        <w:rPr>
          <w:rFonts w:hint="eastAsia" w:ascii="宋体" w:hAnsi="宋体"/>
          <w:b/>
          <w:bCs/>
          <w:lang w:val="en-US" w:eastAsia="zh-CN"/>
        </w:rPr>
      </w:pPr>
      <w:r>
        <w:drawing>
          <wp:inline distT="0" distB="0" distL="114300" distR="114300">
            <wp:extent cx="5264150" cy="2719070"/>
            <wp:effectExtent l="0" t="0" r="12700" b="508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8"/>
                    <a:stretch>
                      <a:fillRect/>
                    </a:stretch>
                  </pic:blipFill>
                  <pic:spPr>
                    <a:xfrm>
                      <a:off x="0" y="0"/>
                      <a:ext cx="5264150" cy="2719070"/>
                    </a:xfrm>
                    <a:prstGeom prst="rect">
                      <a:avLst/>
                    </a:prstGeom>
                    <a:noFill/>
                    <a:ln>
                      <a:noFill/>
                    </a:ln>
                  </pic:spPr>
                </pic:pic>
              </a:graphicData>
            </a:graphic>
          </wp:inline>
        </w:drawing>
      </w:r>
    </w:p>
    <w:p>
      <w:pPr>
        <w:numPr>
          <w:ilvl w:val="1"/>
          <w:numId w:val="3"/>
        </w:numPr>
        <w:ind w:left="723" w:leftChars="0" w:hanging="723" w:hangingChars="300"/>
        <w:rPr>
          <w:rFonts w:hint="eastAsia" w:ascii="宋体" w:hAnsi="宋体"/>
          <w:b/>
          <w:bCs/>
          <w:lang w:val="en-US" w:eastAsia="zh-CN"/>
        </w:rPr>
      </w:pPr>
      <w:r>
        <w:rPr>
          <w:rFonts w:hint="eastAsia" w:ascii="宋体" w:hAnsi="宋体"/>
          <w:b/>
          <w:bCs/>
          <w:lang w:val="en-US" w:eastAsia="zh-CN"/>
        </w:rPr>
        <w:t>/api/postBar/loadHotPost</w:t>
      </w:r>
    </w:p>
    <w:p>
      <w:pPr>
        <w:numPr>
          <w:ilvl w:val="0"/>
          <w:numId w:val="0"/>
        </w:numPr>
        <w:rPr>
          <w:rFonts w:hint="eastAsia" w:ascii="宋体" w:hAnsi="宋体"/>
          <w:b/>
          <w:bCs/>
          <w:lang w:val="en-US" w:eastAsia="zh-CN"/>
        </w:rPr>
      </w:pPr>
      <w:r>
        <w:drawing>
          <wp:inline distT="0" distB="0" distL="114300" distR="114300">
            <wp:extent cx="5259705" cy="1746885"/>
            <wp:effectExtent l="0" t="0" r="1714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9"/>
                    <a:stretch>
                      <a:fillRect/>
                    </a:stretch>
                  </pic:blipFill>
                  <pic:spPr>
                    <a:xfrm>
                      <a:off x="0" y="0"/>
                      <a:ext cx="5259705" cy="1746885"/>
                    </a:xfrm>
                    <a:prstGeom prst="rect">
                      <a:avLst/>
                    </a:prstGeom>
                    <a:noFill/>
                    <a:ln>
                      <a:noFill/>
                    </a:ln>
                  </pic:spPr>
                </pic:pic>
              </a:graphicData>
            </a:graphic>
          </wp:inline>
        </w:drawing>
      </w:r>
    </w:p>
    <w:p>
      <w:pPr>
        <w:widowControl w:val="0"/>
        <w:numPr>
          <w:ilvl w:val="0"/>
          <w:numId w:val="0"/>
        </w:numPr>
        <w:jc w:val="both"/>
        <w:rPr>
          <w:rFonts w:hint="eastAsia" w:ascii="宋体" w:hAnsi="宋体"/>
          <w:b/>
          <w:bCs/>
          <w:lang w:val="en-US" w:eastAsia="zh-CN"/>
        </w:rPr>
      </w:pPr>
    </w:p>
    <w:p>
      <w:pPr>
        <w:numPr>
          <w:ilvl w:val="0"/>
          <w:numId w:val="0"/>
        </w:numPr>
        <w:rPr>
          <w:rFonts w:hint="eastAsia" w:ascii="宋体" w:hAnsi="宋体"/>
          <w:b/>
          <w:bCs/>
          <w:lang w:val="en-US" w:eastAsia="zh-CN"/>
        </w:rPr>
      </w:pPr>
    </w:p>
    <w:p>
      <w:pPr>
        <w:numPr>
          <w:ilvl w:val="0"/>
          <w:numId w:val="3"/>
        </w:numPr>
        <w:ind w:left="723" w:hanging="723" w:hangingChars="300"/>
        <w:rPr>
          <w:rFonts w:hint="eastAsia" w:ascii="宋体" w:hAnsi="宋体"/>
          <w:b/>
          <w:bCs/>
          <w:lang w:val="en-US" w:eastAsia="zh-CN"/>
        </w:rPr>
      </w:pPr>
      <w:r>
        <w:rPr>
          <w:rFonts w:hint="eastAsia" w:ascii="宋体" w:hAnsi="宋体"/>
          <w:b/>
          <w:bCs/>
          <w:lang w:val="en-US" w:eastAsia="zh-CN"/>
        </w:rPr>
        <w:t>动物城友会模块</w:t>
      </w:r>
    </w:p>
    <w:p>
      <w:pPr>
        <w:numPr>
          <w:ilvl w:val="1"/>
          <w:numId w:val="3"/>
        </w:numPr>
        <w:ind w:left="723" w:leftChars="0" w:hanging="723" w:hangingChars="300"/>
        <w:rPr>
          <w:rFonts w:hint="eastAsia" w:ascii="宋体" w:hAnsi="宋体"/>
          <w:b/>
          <w:bCs/>
          <w:lang w:val="en-US" w:eastAsia="zh-CN"/>
        </w:rPr>
      </w:pPr>
      <w:r>
        <w:rPr>
          <w:rFonts w:hint="eastAsia" w:ascii="宋体" w:hAnsi="宋体"/>
          <w:b/>
          <w:bCs/>
          <w:lang w:val="en-US" w:eastAsia="zh-CN"/>
        </w:rPr>
        <w:t>/api/acfc/loadActivities</w:t>
      </w:r>
    </w:p>
    <w:p>
      <w:pPr>
        <w:numPr>
          <w:ilvl w:val="0"/>
          <w:numId w:val="0"/>
        </w:numPr>
        <w:ind w:left="-720" w:leftChars="-300" w:firstLine="420" w:firstLineChars="0"/>
        <w:rPr>
          <w:rFonts w:hint="eastAsia" w:ascii="宋体" w:hAnsi="宋体"/>
          <w:b/>
          <w:bCs/>
          <w:lang w:val="en-US" w:eastAsia="zh-CN"/>
        </w:rPr>
      </w:pPr>
      <w:r>
        <w:drawing>
          <wp:inline distT="0" distB="0" distL="114300" distR="114300">
            <wp:extent cx="5263515" cy="3028315"/>
            <wp:effectExtent l="0" t="0" r="13335" b="63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40"/>
                    <a:stretch>
                      <a:fillRect/>
                    </a:stretch>
                  </pic:blipFill>
                  <pic:spPr>
                    <a:xfrm>
                      <a:off x="0" y="0"/>
                      <a:ext cx="5263515" cy="3028315"/>
                    </a:xfrm>
                    <a:prstGeom prst="rect">
                      <a:avLst/>
                    </a:prstGeom>
                    <a:noFill/>
                    <a:ln>
                      <a:noFill/>
                    </a:ln>
                  </pic:spPr>
                </pic:pic>
              </a:graphicData>
            </a:graphic>
          </wp:inline>
        </w:drawing>
      </w:r>
    </w:p>
    <w:p>
      <w:pPr>
        <w:widowControl w:val="0"/>
        <w:numPr>
          <w:ilvl w:val="0"/>
          <w:numId w:val="0"/>
        </w:numPr>
        <w:jc w:val="both"/>
        <w:rPr>
          <w:rFonts w:hint="eastAsia" w:ascii="宋体" w:hAnsi="宋体"/>
          <w:b/>
          <w:bCs/>
          <w:lang w:val="en-US" w:eastAsia="zh-CN"/>
        </w:rPr>
      </w:pPr>
    </w:p>
    <w:p>
      <w:pPr>
        <w:numPr>
          <w:ilvl w:val="1"/>
          <w:numId w:val="3"/>
        </w:numPr>
        <w:ind w:left="723" w:leftChars="0" w:hanging="723" w:hangingChars="300"/>
        <w:rPr>
          <w:rFonts w:hint="eastAsia" w:ascii="宋体" w:hAnsi="宋体"/>
          <w:b/>
          <w:bCs/>
          <w:lang w:val="en-US" w:eastAsia="zh-CN"/>
        </w:rPr>
      </w:pPr>
      <w:r>
        <w:rPr>
          <w:rFonts w:hint="eastAsia" w:ascii="宋体" w:hAnsi="宋体"/>
          <w:b/>
          <w:bCs/>
          <w:lang w:val="en-US" w:eastAsia="zh-CN"/>
        </w:rPr>
        <w:t>/api/acfc/loadMyActivities</w:t>
      </w:r>
    </w:p>
    <w:p>
      <w:pPr>
        <w:widowControl w:val="0"/>
        <w:numPr>
          <w:ilvl w:val="0"/>
          <w:numId w:val="0"/>
        </w:numPr>
        <w:jc w:val="both"/>
        <w:rPr>
          <w:rFonts w:hint="eastAsia" w:ascii="宋体" w:hAnsi="宋体"/>
          <w:b/>
          <w:bCs/>
          <w:lang w:val="en-US" w:eastAsia="zh-CN"/>
        </w:rPr>
      </w:pPr>
      <w:r>
        <w:drawing>
          <wp:inline distT="0" distB="0" distL="114300" distR="114300">
            <wp:extent cx="5272405" cy="2968625"/>
            <wp:effectExtent l="0" t="0" r="4445" b="317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41"/>
                    <a:stretch>
                      <a:fillRect/>
                    </a:stretch>
                  </pic:blipFill>
                  <pic:spPr>
                    <a:xfrm>
                      <a:off x="0" y="0"/>
                      <a:ext cx="5272405" cy="2968625"/>
                    </a:xfrm>
                    <a:prstGeom prst="rect">
                      <a:avLst/>
                    </a:prstGeom>
                    <a:noFill/>
                    <a:ln>
                      <a:noFill/>
                    </a:ln>
                  </pic:spPr>
                </pic:pic>
              </a:graphicData>
            </a:graphic>
          </wp:inline>
        </w:drawing>
      </w:r>
    </w:p>
    <w:p>
      <w:pPr>
        <w:widowControl w:val="0"/>
        <w:numPr>
          <w:ilvl w:val="0"/>
          <w:numId w:val="0"/>
        </w:numPr>
        <w:jc w:val="both"/>
        <w:rPr>
          <w:rFonts w:hint="eastAsia" w:ascii="宋体" w:hAnsi="宋体"/>
          <w:b/>
          <w:bCs/>
          <w:lang w:val="en-US" w:eastAsia="zh-CN"/>
        </w:rPr>
      </w:pPr>
    </w:p>
    <w:p>
      <w:pPr>
        <w:numPr>
          <w:ilvl w:val="1"/>
          <w:numId w:val="3"/>
        </w:numPr>
        <w:ind w:left="723" w:leftChars="0" w:hanging="723" w:hangingChars="300"/>
        <w:rPr>
          <w:rFonts w:hint="eastAsia" w:ascii="宋体" w:hAnsi="宋体"/>
          <w:b/>
          <w:bCs/>
          <w:lang w:val="en-US" w:eastAsia="zh-CN"/>
        </w:rPr>
      </w:pPr>
      <w:r>
        <w:rPr>
          <w:rFonts w:hint="eastAsia" w:ascii="宋体" w:hAnsi="宋体"/>
          <w:b/>
          <w:bCs/>
          <w:lang w:val="en-US" w:eastAsia="zh-CN"/>
        </w:rPr>
        <w:t>/api/acfc/loadActivityDetail</w:t>
      </w:r>
    </w:p>
    <w:p>
      <w:pPr>
        <w:widowControl w:val="0"/>
        <w:numPr>
          <w:ilvl w:val="0"/>
          <w:numId w:val="0"/>
        </w:numPr>
        <w:jc w:val="both"/>
        <w:rPr>
          <w:rFonts w:hint="eastAsia" w:ascii="宋体" w:hAnsi="宋体"/>
          <w:b/>
          <w:bCs/>
          <w:lang w:val="en-US" w:eastAsia="zh-CN"/>
        </w:rPr>
      </w:pPr>
      <w:r>
        <w:drawing>
          <wp:inline distT="0" distB="0" distL="114300" distR="114300">
            <wp:extent cx="5266690" cy="2863850"/>
            <wp:effectExtent l="0" t="0" r="10160" b="1270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42"/>
                    <a:stretch>
                      <a:fillRect/>
                    </a:stretch>
                  </pic:blipFill>
                  <pic:spPr>
                    <a:xfrm>
                      <a:off x="0" y="0"/>
                      <a:ext cx="5266690" cy="2863850"/>
                    </a:xfrm>
                    <a:prstGeom prst="rect">
                      <a:avLst/>
                    </a:prstGeom>
                    <a:noFill/>
                    <a:ln>
                      <a:noFill/>
                    </a:ln>
                  </pic:spPr>
                </pic:pic>
              </a:graphicData>
            </a:graphic>
          </wp:inline>
        </w:drawing>
      </w:r>
    </w:p>
    <w:p>
      <w:pPr>
        <w:widowControl w:val="0"/>
        <w:numPr>
          <w:ilvl w:val="0"/>
          <w:numId w:val="0"/>
        </w:numPr>
        <w:jc w:val="both"/>
        <w:rPr>
          <w:rFonts w:hint="eastAsia" w:ascii="宋体" w:hAnsi="宋体"/>
          <w:b/>
          <w:bCs/>
          <w:lang w:val="en-US" w:eastAsia="zh-CN"/>
        </w:rPr>
      </w:pPr>
    </w:p>
    <w:p>
      <w:pPr>
        <w:numPr>
          <w:ilvl w:val="0"/>
          <w:numId w:val="0"/>
        </w:numPr>
        <w:rPr>
          <w:rFonts w:hint="eastAsia" w:ascii="宋体" w:hAnsi="宋体"/>
          <w:b/>
          <w:bCs/>
          <w:lang w:val="en-US" w:eastAsia="zh-CN"/>
        </w:rPr>
      </w:pPr>
    </w:p>
    <w:p>
      <w:pPr>
        <w:numPr>
          <w:ilvl w:val="0"/>
          <w:numId w:val="3"/>
        </w:numPr>
        <w:ind w:left="723" w:hanging="723" w:hangingChars="300"/>
        <w:rPr>
          <w:rFonts w:hint="eastAsia" w:ascii="宋体" w:hAnsi="宋体"/>
          <w:b/>
          <w:bCs/>
          <w:lang w:val="en-US" w:eastAsia="zh-CN"/>
        </w:rPr>
      </w:pPr>
      <w:r>
        <w:rPr>
          <w:rFonts w:hint="eastAsia" w:ascii="宋体" w:hAnsi="宋体"/>
          <w:b/>
          <w:bCs/>
          <w:lang w:val="en-US" w:eastAsia="zh-CN"/>
        </w:rPr>
        <w:t>动植物科普模块</w:t>
      </w:r>
    </w:p>
    <w:p>
      <w:pPr>
        <w:numPr>
          <w:ilvl w:val="1"/>
          <w:numId w:val="3"/>
        </w:numPr>
        <w:ind w:left="723" w:leftChars="0" w:hanging="723" w:hangingChars="300"/>
        <w:rPr>
          <w:rFonts w:hint="eastAsia" w:ascii="宋体" w:hAnsi="宋体"/>
          <w:b/>
          <w:bCs/>
          <w:lang w:val="en-US" w:eastAsia="zh-CN"/>
        </w:rPr>
      </w:pPr>
      <w:r>
        <w:rPr>
          <w:rFonts w:hint="eastAsia" w:ascii="宋体" w:hAnsi="宋体"/>
          <w:b/>
          <w:bCs/>
          <w:lang w:val="en-US" w:eastAsia="zh-CN"/>
        </w:rPr>
        <w:t>/api/intro/loadAllIntroduce</w:t>
      </w:r>
    </w:p>
    <w:p>
      <w:pPr>
        <w:widowControl w:val="0"/>
        <w:numPr>
          <w:ilvl w:val="0"/>
          <w:numId w:val="0"/>
        </w:numPr>
        <w:jc w:val="both"/>
        <w:rPr>
          <w:rFonts w:hint="eastAsia" w:ascii="宋体" w:hAnsi="宋体"/>
          <w:b/>
          <w:bCs/>
          <w:lang w:val="en-US" w:eastAsia="zh-CN"/>
        </w:rPr>
      </w:pPr>
      <w:r>
        <w:drawing>
          <wp:inline distT="0" distB="0" distL="114300" distR="114300">
            <wp:extent cx="5260975" cy="2673985"/>
            <wp:effectExtent l="0" t="0" r="15875"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3"/>
                    <a:stretch>
                      <a:fillRect/>
                    </a:stretch>
                  </pic:blipFill>
                  <pic:spPr>
                    <a:xfrm>
                      <a:off x="0" y="0"/>
                      <a:ext cx="5260975" cy="2673985"/>
                    </a:xfrm>
                    <a:prstGeom prst="rect">
                      <a:avLst/>
                    </a:prstGeom>
                    <a:noFill/>
                    <a:ln>
                      <a:noFill/>
                    </a:ln>
                  </pic:spPr>
                </pic:pic>
              </a:graphicData>
            </a:graphic>
          </wp:inline>
        </w:drawing>
      </w:r>
    </w:p>
    <w:p>
      <w:pPr>
        <w:numPr>
          <w:ilvl w:val="1"/>
          <w:numId w:val="3"/>
        </w:numPr>
        <w:ind w:left="723" w:leftChars="0" w:hanging="723" w:hangingChars="300"/>
        <w:rPr>
          <w:rFonts w:hint="eastAsia" w:ascii="宋体" w:hAnsi="宋体"/>
          <w:b/>
          <w:bCs/>
          <w:lang w:val="en-US" w:eastAsia="zh-CN"/>
        </w:rPr>
      </w:pPr>
    </w:p>
    <w:p>
      <w:pPr>
        <w:widowControl w:val="0"/>
        <w:numPr>
          <w:ilvl w:val="0"/>
          <w:numId w:val="0"/>
        </w:numPr>
        <w:tabs>
          <w:tab w:val="left" w:pos="312"/>
        </w:tabs>
        <w:jc w:val="both"/>
        <w:rPr>
          <w:rFonts w:hint="eastAsia" w:ascii="宋体" w:hAnsi="宋体"/>
          <w:b/>
          <w:bCs/>
          <w:lang w:val="en-US" w:eastAsia="zh-CN"/>
        </w:rPr>
      </w:pPr>
    </w:p>
    <w:p>
      <w:pPr>
        <w:rPr>
          <w:rFonts w:ascii="宋体" w:hAnsi="宋体"/>
        </w:rPr>
      </w:pPr>
      <w:r>
        <w:rPr>
          <w:rFonts w:hint="eastAsia" w:ascii="宋体" w:hAnsi="宋体"/>
          <w:b/>
          <w:bCs/>
        </w:rPr>
        <w:t>3.</w:t>
      </w:r>
      <w:r>
        <w:rPr>
          <w:rFonts w:ascii="宋体" w:hAnsi="宋体"/>
          <w:b/>
          <w:bCs/>
        </w:rPr>
        <w:t xml:space="preserve"> </w:t>
      </w:r>
      <w:r>
        <w:rPr>
          <w:rFonts w:hint="eastAsia" w:ascii="宋体" w:hAnsi="宋体"/>
          <w:b/>
          <w:bCs/>
        </w:rPr>
        <w:t>测试结果：</w:t>
      </w:r>
      <w:r>
        <w:rPr>
          <w:rFonts w:hint="eastAsia" w:ascii="宋体" w:hAnsi="宋体"/>
        </w:rPr>
        <w:t>端口测试正常，所测试的端口都能返回相关信息。</w:t>
      </w:r>
    </w:p>
    <w:p>
      <w:pPr>
        <w:pStyle w:val="3"/>
        <w:outlineLvl w:val="9"/>
        <w:rPr>
          <w:rFonts w:hint="eastAsia"/>
        </w:rPr>
      </w:pPr>
    </w:p>
    <w:p>
      <w:pPr>
        <w:pStyle w:val="3"/>
        <w:outlineLvl w:val="0"/>
      </w:pPr>
      <w:bookmarkStart w:id="69" w:name="_Toc29544"/>
      <w:bookmarkStart w:id="70" w:name="_Toc14092"/>
      <w:r>
        <w:rPr>
          <w:rFonts w:hint="eastAsia"/>
        </w:rPr>
        <w:t>4.</w:t>
      </w:r>
      <w:r>
        <w:rPr>
          <w:rFonts w:hint="eastAsia"/>
          <w:lang w:val="en-US" w:eastAsia="zh-CN"/>
        </w:rPr>
        <w:t>3</w:t>
      </w:r>
      <w:r>
        <w:rPr>
          <w:rFonts w:hint="eastAsia"/>
        </w:rPr>
        <w:t>单元测试</w:t>
      </w:r>
      <w:bookmarkEnd w:id="69"/>
      <w:bookmarkEnd w:id="70"/>
    </w:p>
    <w:p>
      <w:pPr>
        <w:pStyle w:val="4"/>
      </w:pPr>
      <w:bookmarkStart w:id="71" w:name="_Toc9538"/>
      <w:bookmarkStart w:id="72" w:name="_Toc20782"/>
      <w:r>
        <w:rPr>
          <w:rFonts w:hint="eastAsia"/>
        </w:rPr>
        <w:t>4.</w:t>
      </w:r>
      <w:r>
        <w:rPr>
          <w:rFonts w:hint="eastAsia"/>
          <w:lang w:val="en-US" w:eastAsia="zh-CN"/>
        </w:rPr>
        <w:t>3</w:t>
      </w:r>
      <w:r>
        <w:rPr>
          <w:rFonts w:hint="eastAsia"/>
        </w:rPr>
        <w:t>.1测试工具</w:t>
      </w:r>
      <w:bookmarkEnd w:id="71"/>
      <w:bookmarkEnd w:id="72"/>
    </w:p>
    <w:p>
      <w:pPr>
        <w:numPr>
          <w:ilvl w:val="0"/>
          <w:numId w:val="4"/>
        </w:numPr>
        <w:rPr>
          <w:rFonts w:hint="eastAsia"/>
          <w:b/>
          <w:bCs/>
          <w:lang w:val="en-US" w:eastAsia="zh-CN"/>
        </w:rPr>
      </w:pPr>
      <w:r>
        <w:rPr>
          <w:rFonts w:hint="eastAsia"/>
          <w:b/>
          <w:bCs/>
          <w:lang w:val="en-US" w:eastAsia="zh-CN"/>
        </w:rPr>
        <w:t>工具：Junit测试</w:t>
      </w:r>
    </w:p>
    <w:p>
      <w:pPr>
        <w:numPr>
          <w:ilvl w:val="0"/>
          <w:numId w:val="4"/>
        </w:numPr>
        <w:rPr>
          <w:rFonts w:hint="default"/>
          <w:b/>
          <w:bCs/>
          <w:lang w:val="en-US" w:eastAsia="zh-CN"/>
        </w:rPr>
      </w:pPr>
      <w:r>
        <w:rPr>
          <w:rFonts w:hint="eastAsia"/>
          <w:b/>
          <w:bCs/>
          <w:lang w:val="en-US" w:eastAsia="zh-CN"/>
        </w:rPr>
        <w:t>测试环境：IDEA</w:t>
      </w:r>
    </w:p>
    <w:p/>
    <w:p>
      <w:pPr>
        <w:pStyle w:val="4"/>
      </w:pPr>
      <w:bookmarkStart w:id="73" w:name="_Toc7125"/>
      <w:bookmarkStart w:id="74" w:name="_Toc5229"/>
      <w:r>
        <w:rPr>
          <w:rFonts w:hint="eastAsia"/>
        </w:rPr>
        <w:t>4.</w:t>
      </w:r>
      <w:r>
        <w:rPr>
          <w:rFonts w:hint="eastAsia"/>
          <w:lang w:val="en-US" w:eastAsia="zh-CN"/>
        </w:rPr>
        <w:t>3</w:t>
      </w:r>
      <w:r>
        <w:rPr>
          <w:rFonts w:hint="eastAsia"/>
        </w:rPr>
        <w:t>.2测试用例</w:t>
      </w:r>
      <w:bookmarkEnd w:id="73"/>
      <w:bookmarkEnd w:id="74"/>
    </w:p>
    <w:p>
      <w:pPr>
        <w:pStyle w:val="3"/>
        <w:outlineLvl w:val="0"/>
        <w:rPr>
          <w:rFonts w:hint="default" w:eastAsia="宋体"/>
          <w:lang w:val="en-US" w:eastAsia="zh-CN"/>
        </w:rPr>
      </w:pPr>
      <w:bookmarkStart w:id="75" w:name="_Toc61785784"/>
      <w:bookmarkStart w:id="76" w:name="_Toc12203"/>
      <w:bookmarkStart w:id="77" w:name="_Toc29349"/>
      <w:r>
        <w:rPr>
          <w:rFonts w:hint="eastAsia"/>
        </w:rPr>
        <w:t>3.1</w:t>
      </w:r>
      <w:bookmarkEnd w:id="75"/>
      <w:r>
        <w:rPr>
          <w:rFonts w:hint="eastAsia"/>
          <w:lang w:val="en-US" w:eastAsia="zh-CN"/>
        </w:rPr>
        <w:t>登录</w:t>
      </w:r>
      <w:bookmarkEnd w:id="76"/>
      <w:bookmarkEnd w:id="77"/>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702"/>
        <w:gridCol w:w="2401"/>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hint="default" w:ascii="宋体" w:hAnsi="宋体" w:eastAsia="宋体"/>
                <w:b/>
                <w:bCs/>
                <w:szCs w:val="24"/>
                <w:lang w:val="en-US" w:eastAsia="zh-CN"/>
              </w:rPr>
            </w:pPr>
            <w:r>
              <w:rPr>
                <w:rFonts w:hint="eastAsia" w:ascii="宋体" w:hAnsi="宋体"/>
                <w:b/>
                <w:bCs/>
                <w:szCs w:val="24"/>
                <w:lang w:val="en-US" w:eastAsia="zh-CN"/>
              </w:rPr>
              <w:t>测试者：黄依豪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hint="eastAsia" w:ascii="宋体" w:hAnsi="宋体" w:eastAsia="宋体"/>
                <w:szCs w:val="24"/>
                <w:lang w:val="en-US" w:eastAsia="zh-CN"/>
              </w:rPr>
            </w:pPr>
            <w:r>
              <w:rPr>
                <w:rFonts w:ascii="宋体" w:hAnsi="宋体"/>
                <w:b/>
                <w:bCs/>
                <w:szCs w:val="24"/>
              </w:rPr>
              <w:t>测试模块</w:t>
            </w:r>
            <w:r>
              <w:rPr>
                <w:rFonts w:hint="eastAsia" w:ascii="宋体" w:hAnsi="宋体"/>
                <w:szCs w:val="24"/>
              </w:rPr>
              <w:t>：</w:t>
            </w:r>
            <w:r>
              <w:rPr>
                <w:rFonts w:hint="eastAsia" w:ascii="宋体" w:hAnsi="宋体"/>
                <w:szCs w:val="24"/>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标识符</w:t>
            </w:r>
            <w:r>
              <w:rPr>
                <w:rFonts w:hint="eastAsia" w:ascii="宋体" w:hAnsi="宋体"/>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测试项</w:t>
            </w:r>
            <w:r>
              <w:rPr>
                <w:rFonts w:hint="eastAsia" w:ascii="宋体" w:hAnsi="宋体"/>
                <w:szCs w:val="24"/>
              </w:rPr>
              <w:t>：</w:t>
            </w:r>
          </w:p>
          <w:p>
            <w:pPr>
              <w:numPr>
                <w:ilvl w:val="0"/>
                <w:numId w:val="5"/>
              </w:numPr>
              <w:rPr>
                <w:rFonts w:hint="eastAsia" w:ascii="宋体" w:hAnsi="宋体"/>
                <w:szCs w:val="24"/>
                <w:lang w:val="en-US" w:eastAsia="zh-CN"/>
              </w:rPr>
            </w:pPr>
            <w:r>
              <w:rPr>
                <w:rFonts w:hint="eastAsia" w:ascii="宋体" w:hAnsi="宋体"/>
                <w:szCs w:val="24"/>
                <w:lang w:val="en-US" w:eastAsia="zh-CN"/>
              </w:rPr>
              <w:t>openID是否能成功获取</w:t>
            </w:r>
          </w:p>
          <w:p>
            <w:pPr>
              <w:numPr>
                <w:ilvl w:val="0"/>
                <w:numId w:val="5"/>
              </w:numPr>
              <w:rPr>
                <w:rFonts w:hint="default" w:ascii="宋体" w:hAnsi="宋体"/>
                <w:szCs w:val="24"/>
                <w:lang w:val="en-US" w:eastAsia="zh-CN"/>
              </w:rPr>
            </w:pPr>
            <w:r>
              <w:rPr>
                <w:rFonts w:hint="eastAsia" w:ascii="宋体" w:hAnsi="宋体"/>
                <w:szCs w:val="24"/>
                <w:lang w:val="en-US" w:eastAsia="zh-CN"/>
              </w:rPr>
              <w:t>token是否能自动生成</w:t>
            </w:r>
          </w:p>
          <w:p>
            <w:pPr>
              <w:numPr>
                <w:ilvl w:val="0"/>
                <w:numId w:val="5"/>
              </w:numPr>
              <w:rPr>
                <w:rFonts w:hint="default" w:ascii="宋体" w:hAnsi="宋体"/>
                <w:szCs w:val="24"/>
                <w:lang w:val="en-US" w:eastAsia="zh-CN"/>
              </w:rPr>
            </w:pPr>
            <w:r>
              <w:rPr>
                <w:rFonts w:hint="eastAsia" w:ascii="宋体" w:hAnsi="宋体"/>
                <w:szCs w:val="24"/>
                <w:lang w:val="en-US" w:eastAsia="zh-CN"/>
              </w:rPr>
              <w:t>是否能存储用户信息</w:t>
            </w:r>
          </w:p>
          <w:p>
            <w:pPr>
              <w:numPr>
                <w:ilvl w:val="0"/>
                <w:numId w:val="5"/>
              </w:numPr>
              <w:rPr>
                <w:rFonts w:hint="default" w:ascii="宋体" w:hAnsi="宋体"/>
                <w:szCs w:val="24"/>
                <w:lang w:val="en-US" w:eastAsia="zh-CN"/>
              </w:rPr>
            </w:pPr>
            <w:r>
              <w:rPr>
                <w:rFonts w:hint="eastAsia" w:ascii="宋体" w:hAnsi="宋体"/>
                <w:szCs w:val="24"/>
                <w:lang w:val="en-US" w:eastAsia="zh-CN"/>
              </w:rPr>
              <w:t>是否能根据token拦截请求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hint="default" w:ascii="宋体" w:hAnsi="宋体" w:eastAsia="宋体"/>
                <w:szCs w:val="24"/>
                <w:lang w:val="en-US" w:eastAsia="zh-CN"/>
              </w:rPr>
            </w:pPr>
            <w:r>
              <w:rPr>
                <w:rFonts w:ascii="宋体" w:hAnsi="宋体"/>
                <w:b/>
                <w:bCs/>
                <w:szCs w:val="24"/>
              </w:rPr>
              <w:t>测试环境</w:t>
            </w:r>
            <w:r>
              <w:rPr>
                <w:rFonts w:hint="eastAsia" w:ascii="宋体" w:hAnsi="宋体"/>
                <w:szCs w:val="24"/>
              </w:rPr>
              <w:t>：</w:t>
            </w:r>
            <w:r>
              <w:rPr>
                <w:rFonts w:hint="eastAsia" w:ascii="宋体" w:hAnsi="宋体"/>
                <w:szCs w:val="24"/>
                <w:lang w:val="en-US" w:eastAsia="zh-CN"/>
              </w:rPr>
              <w:t>小程序开发者工具、IDEA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hint="eastAsia" w:ascii="宋体" w:hAnsi="宋体"/>
                <w:b/>
                <w:bCs/>
                <w:szCs w:val="24"/>
              </w:rPr>
              <w:t>前置条件</w:t>
            </w:r>
            <w:r>
              <w:rPr>
                <w:rFonts w:hint="eastAsia" w:ascii="宋体" w:hAnsi="宋体"/>
                <w:szCs w:val="24"/>
              </w:rPr>
              <w:t>：</w:t>
            </w:r>
          </w:p>
          <w:p>
            <w:pPr>
              <w:rPr>
                <w:rFonts w:ascii="宋体" w:hAnsi="宋体"/>
                <w:szCs w:val="24"/>
              </w:rPr>
            </w:pPr>
            <w:r>
              <w:rPr>
                <w:rFonts w:hint="eastAsia" w:ascii="宋体" w:hAnsi="宋体"/>
                <w:szCs w:val="24"/>
              </w:rPr>
              <w:t>1、</w:t>
            </w:r>
            <w:r>
              <w:rPr>
                <w:rFonts w:hint="eastAsia" w:ascii="宋体" w:hAnsi="宋体"/>
                <w:szCs w:val="24"/>
                <w:lang w:val="en-US" w:eastAsia="zh-CN"/>
              </w:rPr>
              <w:t>网络</w:t>
            </w:r>
            <w:r>
              <w:rPr>
                <w:rFonts w:hint="eastAsia" w:ascii="宋体" w:hAnsi="宋体"/>
                <w:szCs w:val="24"/>
              </w:rPr>
              <w:t>与服务器数据库等其他运行环境正常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操作步骤</w:t>
            </w:r>
            <w:r>
              <w:rPr>
                <w:rFonts w:hint="eastAsia" w:ascii="宋体" w:hAnsi="宋体"/>
                <w:szCs w:val="24"/>
              </w:rPr>
              <w:t>：</w:t>
            </w:r>
          </w:p>
          <w:p>
            <w:pPr>
              <w:numPr>
                <w:ilvl w:val="0"/>
                <w:numId w:val="6"/>
              </w:numPr>
              <w:rPr>
                <w:rFonts w:hint="eastAsia" w:ascii="宋体" w:hAnsi="宋体"/>
                <w:szCs w:val="24"/>
                <w:lang w:val="en-US" w:eastAsia="zh-CN"/>
              </w:rPr>
            </w:pPr>
            <w:r>
              <w:rPr>
                <w:rFonts w:hint="eastAsia" w:ascii="宋体" w:hAnsi="宋体"/>
                <w:szCs w:val="24"/>
                <w:lang w:val="en-US" w:eastAsia="zh-CN"/>
              </w:rPr>
              <w:t>点击“我的”进入个人信息界面</w:t>
            </w:r>
          </w:p>
          <w:p>
            <w:pPr>
              <w:numPr>
                <w:ilvl w:val="0"/>
                <w:numId w:val="6"/>
              </w:numPr>
              <w:rPr>
                <w:rFonts w:hint="default" w:ascii="宋体" w:hAnsi="宋体"/>
                <w:szCs w:val="24"/>
                <w:lang w:val="en-US" w:eastAsia="zh-CN"/>
              </w:rPr>
            </w:pPr>
            <w:r>
              <w:rPr>
                <w:rFonts w:hint="eastAsia" w:ascii="宋体" w:hAnsi="宋体"/>
                <w:szCs w:val="24"/>
                <w:lang w:val="en-US" w:eastAsia="zh-CN"/>
              </w:rPr>
              <w:t>点击登录，允许获取信息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b/>
                <w:bCs/>
                <w:szCs w:val="24"/>
              </w:rPr>
            </w:pPr>
            <w:r>
              <w:rPr>
                <w:rFonts w:hint="eastAsia" w:ascii="宋体" w:hAnsi="宋体"/>
                <w:b/>
                <w:bCs/>
                <w:szCs w:val="24"/>
              </w:rPr>
              <w:t>测试序号</w:t>
            </w:r>
          </w:p>
        </w:tc>
        <w:tc>
          <w:tcPr>
            <w:tcW w:w="2702" w:type="dxa"/>
            <w:vAlign w:val="center"/>
          </w:tcPr>
          <w:p>
            <w:pPr>
              <w:jc w:val="center"/>
              <w:rPr>
                <w:rFonts w:ascii="宋体" w:hAnsi="宋体"/>
                <w:b/>
                <w:bCs/>
                <w:szCs w:val="24"/>
              </w:rPr>
            </w:pPr>
            <w:r>
              <w:rPr>
                <w:rFonts w:ascii="宋体" w:hAnsi="宋体"/>
                <w:b/>
                <w:bCs/>
                <w:szCs w:val="24"/>
              </w:rPr>
              <w:t>输入数据</w:t>
            </w:r>
          </w:p>
        </w:tc>
        <w:tc>
          <w:tcPr>
            <w:tcW w:w="2401" w:type="dxa"/>
            <w:vAlign w:val="center"/>
          </w:tcPr>
          <w:p>
            <w:pPr>
              <w:jc w:val="center"/>
              <w:rPr>
                <w:rFonts w:ascii="宋体" w:hAnsi="宋体"/>
                <w:b/>
                <w:bCs/>
                <w:szCs w:val="24"/>
              </w:rPr>
            </w:pPr>
            <w:r>
              <w:rPr>
                <w:rFonts w:ascii="宋体" w:hAnsi="宋体"/>
                <w:b/>
                <w:bCs/>
                <w:szCs w:val="24"/>
              </w:rPr>
              <w:t>期望输出</w:t>
            </w:r>
          </w:p>
        </w:tc>
        <w:tc>
          <w:tcPr>
            <w:tcW w:w="1780" w:type="dxa"/>
            <w:vAlign w:val="center"/>
          </w:tcPr>
          <w:p>
            <w:pPr>
              <w:jc w:val="center"/>
              <w:rPr>
                <w:rFonts w:ascii="宋体" w:hAnsi="宋体"/>
                <w:b/>
                <w:bCs/>
                <w:szCs w:val="24"/>
              </w:rPr>
            </w:pPr>
            <w:r>
              <w:rPr>
                <w:rFonts w:hint="eastAsia" w:ascii="宋体" w:hAnsi="宋体"/>
                <w:b/>
                <w:bCs/>
                <w:szCs w:val="24"/>
              </w:rPr>
              <w:t>测试是否通过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szCs w:val="24"/>
              </w:rPr>
            </w:pPr>
            <w:r>
              <w:rPr>
                <w:rFonts w:hint="eastAsia" w:ascii="宋体" w:hAnsi="宋体"/>
                <w:szCs w:val="24"/>
              </w:rPr>
              <w:t>1</w:t>
            </w:r>
          </w:p>
        </w:tc>
        <w:tc>
          <w:tcPr>
            <w:tcW w:w="2702"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申请点击“允许”</w:t>
            </w:r>
          </w:p>
        </w:tc>
        <w:tc>
          <w:tcPr>
            <w:tcW w:w="2401"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登录成功</w:t>
            </w:r>
          </w:p>
        </w:tc>
        <w:tc>
          <w:tcPr>
            <w:tcW w:w="1780" w:type="dxa"/>
            <w:vAlign w:val="center"/>
          </w:tcPr>
          <w:p>
            <w:pPr>
              <w:jc w:val="center"/>
              <w:rPr>
                <w:rFonts w:ascii="宋体" w:hAnsi="宋体"/>
                <w:szCs w:val="24"/>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szCs w:val="24"/>
              </w:rPr>
            </w:pPr>
            <w:r>
              <w:rPr>
                <w:rFonts w:hint="eastAsia" w:ascii="宋体" w:hAnsi="宋体"/>
                <w:szCs w:val="24"/>
              </w:rPr>
              <w:t>2</w:t>
            </w:r>
          </w:p>
        </w:tc>
        <w:tc>
          <w:tcPr>
            <w:tcW w:w="2702"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申请点击“拒绝”</w:t>
            </w:r>
          </w:p>
        </w:tc>
        <w:tc>
          <w:tcPr>
            <w:tcW w:w="2401"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获取token但是不进行登录操作</w:t>
            </w:r>
          </w:p>
        </w:tc>
        <w:tc>
          <w:tcPr>
            <w:tcW w:w="1780" w:type="dxa"/>
            <w:vAlign w:val="center"/>
          </w:tcPr>
          <w:p>
            <w:pPr>
              <w:jc w:val="center"/>
              <w:rPr>
                <w:rFonts w:ascii="宋体" w:hAnsi="宋体"/>
                <w:szCs w:val="24"/>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szCs w:val="24"/>
              </w:rPr>
            </w:pPr>
            <w:r>
              <w:rPr>
                <w:rFonts w:hint="eastAsia" w:ascii="宋体" w:hAnsi="宋体"/>
                <w:szCs w:val="24"/>
              </w:rPr>
              <w:t>3</w:t>
            </w:r>
          </w:p>
        </w:tc>
        <w:tc>
          <w:tcPr>
            <w:tcW w:w="2702"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第一次使用小程序，申请点击“允许”</w:t>
            </w:r>
          </w:p>
        </w:tc>
        <w:tc>
          <w:tcPr>
            <w:tcW w:w="2401"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数据库新增用户openID、头像url和昵称</w:t>
            </w:r>
          </w:p>
        </w:tc>
        <w:tc>
          <w:tcPr>
            <w:tcW w:w="1780" w:type="dxa"/>
            <w:vAlign w:val="center"/>
          </w:tcPr>
          <w:p>
            <w:pPr>
              <w:jc w:val="center"/>
              <w:rPr>
                <w:rFonts w:ascii="宋体" w:hAnsi="宋体"/>
                <w:szCs w:val="24"/>
              </w:rPr>
            </w:pPr>
            <w:r>
              <w:rPr>
                <w:rFonts w:hint="eastAsia" w:ascii="宋体" w:hAnsi="宋体"/>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szCs w:val="24"/>
              </w:rPr>
            </w:pPr>
            <w:r>
              <w:rPr>
                <w:rFonts w:hint="eastAsia" w:ascii="宋体" w:hAnsi="宋体"/>
                <w:szCs w:val="24"/>
              </w:rPr>
              <w:t>4</w:t>
            </w:r>
          </w:p>
        </w:tc>
        <w:tc>
          <w:tcPr>
            <w:tcW w:w="2702" w:type="dxa"/>
            <w:vAlign w:val="center"/>
          </w:tcPr>
          <w:p>
            <w:pPr>
              <w:jc w:val="center"/>
              <w:rPr>
                <w:rFonts w:ascii="宋体" w:hAnsi="宋体"/>
                <w:szCs w:val="24"/>
              </w:rPr>
            </w:pPr>
            <w:r>
              <w:rPr>
                <w:rFonts w:hint="eastAsia" w:ascii="宋体" w:hAnsi="宋体"/>
                <w:szCs w:val="24"/>
                <w:lang w:val="en-US" w:eastAsia="zh-CN"/>
              </w:rPr>
              <w:t>第一次使用小程序，申请点击“拒绝”</w:t>
            </w:r>
          </w:p>
        </w:tc>
        <w:tc>
          <w:tcPr>
            <w:tcW w:w="2401"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不进行数据库信息添加操作</w:t>
            </w:r>
          </w:p>
        </w:tc>
        <w:tc>
          <w:tcPr>
            <w:tcW w:w="1780" w:type="dxa"/>
            <w:vAlign w:val="center"/>
          </w:tcPr>
          <w:p>
            <w:pPr>
              <w:jc w:val="center"/>
              <w:rPr>
                <w:rFonts w:ascii="宋体" w:hAnsi="宋体"/>
                <w:szCs w:val="24"/>
              </w:rPr>
            </w:pPr>
            <w:r>
              <w:rPr>
                <w:rFonts w:hint="eastAsia" w:ascii="宋体" w:hAnsi="宋体"/>
                <w:szCs w:val="24"/>
              </w:rPr>
              <w:t>通过</w:t>
            </w:r>
          </w:p>
        </w:tc>
      </w:tr>
    </w:tbl>
    <w:p>
      <w:pPr>
        <w:pStyle w:val="3"/>
        <w:outlineLvl w:val="0"/>
        <w:rPr>
          <w:rFonts w:hint="eastAsia" w:eastAsia="宋体"/>
          <w:lang w:eastAsia="zh-CN"/>
        </w:rPr>
      </w:pPr>
      <w:bookmarkStart w:id="78" w:name="_Toc61785785"/>
      <w:bookmarkStart w:id="79" w:name="_Toc7142"/>
      <w:bookmarkStart w:id="80" w:name="_Toc26383"/>
      <w:r>
        <w:rPr>
          <w:rFonts w:hint="eastAsia"/>
        </w:rPr>
        <w:t>3.2</w:t>
      </w:r>
      <w:bookmarkEnd w:id="78"/>
      <w:r>
        <w:rPr>
          <w:rFonts w:hint="eastAsia"/>
          <w:lang w:val="en-US" w:eastAsia="zh-CN"/>
        </w:rPr>
        <w:t>发帖</w:t>
      </w:r>
      <w:bookmarkEnd w:id="79"/>
      <w:bookmarkEnd w:id="80"/>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702"/>
        <w:gridCol w:w="2401"/>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hint="default" w:ascii="宋体" w:hAnsi="宋体" w:eastAsia="宋体"/>
                <w:b/>
                <w:bCs/>
                <w:lang w:val="en-US" w:eastAsia="zh-CN"/>
              </w:rPr>
            </w:pPr>
            <w:r>
              <w:rPr>
                <w:rFonts w:hint="eastAsia" w:ascii="宋体" w:hAnsi="宋体"/>
                <w:b/>
                <w:bCs/>
                <w:lang w:val="en-US" w:eastAsia="zh-CN"/>
              </w:rPr>
              <w:t>测试者：李东泽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hint="eastAsia" w:ascii="宋体" w:hAnsi="宋体"/>
                <w:b/>
                <w:bCs/>
              </w:rPr>
              <w:t>测试模块</w:t>
            </w:r>
            <w:r>
              <w:rPr>
                <w:rFonts w:hint="eastAsia" w:ascii="宋体" w:hAnsi="宋体"/>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hint="eastAsia" w:ascii="宋体" w:hAnsi="宋体"/>
                <w:b/>
                <w:bCs/>
              </w:rPr>
              <w:t>标识符</w:t>
            </w:r>
            <w:r>
              <w:rPr>
                <w:rFonts w:hint="eastAsia" w:ascii="宋体" w:hAnsi="宋体"/>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hint="eastAsia" w:ascii="宋体" w:hAnsi="宋体"/>
                <w:b/>
                <w:bCs/>
              </w:rPr>
              <w:t>测试项</w:t>
            </w:r>
            <w:r>
              <w:rPr>
                <w:rFonts w:hint="eastAsia" w:ascii="宋体" w:hAnsi="宋体"/>
              </w:rPr>
              <w:t>：</w:t>
            </w:r>
          </w:p>
          <w:p>
            <w:pPr>
              <w:numPr>
                <w:ilvl w:val="0"/>
                <w:numId w:val="7"/>
              </w:numPr>
              <w:rPr>
                <w:rFonts w:hint="eastAsia" w:ascii="宋体" w:hAnsi="宋体"/>
                <w:lang w:val="en-US" w:eastAsia="zh-CN"/>
              </w:rPr>
            </w:pPr>
            <w:r>
              <w:rPr>
                <w:rFonts w:hint="eastAsia" w:ascii="宋体" w:hAnsi="宋体"/>
                <w:lang w:val="en-US" w:eastAsia="zh-CN"/>
              </w:rPr>
              <w:t>输入数据的合法性</w:t>
            </w:r>
          </w:p>
          <w:p>
            <w:pPr>
              <w:numPr>
                <w:ilvl w:val="0"/>
                <w:numId w:val="7"/>
              </w:numPr>
              <w:rPr>
                <w:rFonts w:hint="default" w:ascii="宋体" w:hAnsi="宋体"/>
                <w:lang w:val="en-US" w:eastAsia="zh-CN"/>
              </w:rPr>
            </w:pPr>
            <w:r>
              <w:rPr>
                <w:rFonts w:hint="eastAsia" w:ascii="宋体" w:hAnsi="宋体"/>
                <w:lang w:val="en-US" w:eastAsia="zh-CN"/>
              </w:rPr>
              <w:t>点击发布是否能成功输入数据</w:t>
            </w:r>
          </w:p>
          <w:p>
            <w:pPr>
              <w:numPr>
                <w:ilvl w:val="0"/>
                <w:numId w:val="7"/>
              </w:numPr>
              <w:rPr>
                <w:rFonts w:hint="default" w:ascii="宋体" w:hAnsi="宋体"/>
                <w:lang w:val="en-US" w:eastAsia="zh-CN"/>
              </w:rPr>
            </w:pPr>
            <w:r>
              <w:rPr>
                <w:rFonts w:hint="eastAsia" w:ascii="宋体" w:hAnsi="宋体"/>
                <w:lang w:val="en-US" w:eastAsia="zh-CN"/>
              </w:rPr>
              <w:t>论坛能否实时更新帖子</w:t>
            </w:r>
          </w:p>
          <w:p>
            <w:pPr>
              <w:numPr>
                <w:ilvl w:val="0"/>
                <w:numId w:val="7"/>
              </w:numPr>
              <w:rPr>
                <w:rFonts w:hint="default" w:ascii="宋体" w:hAnsi="宋体"/>
                <w:lang w:val="en-US" w:eastAsia="zh-CN"/>
              </w:rPr>
            </w:pPr>
            <w:r>
              <w:rPr>
                <w:rFonts w:hint="eastAsia" w:ascii="宋体" w:hAnsi="宋体"/>
                <w:lang w:val="en-US" w:eastAsia="zh-CN"/>
              </w:rPr>
              <w:t>未登录能否发帖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hint="eastAsia" w:ascii="宋体" w:hAnsi="宋体"/>
                <w:b/>
                <w:bCs/>
              </w:rPr>
              <w:t>测试环境</w:t>
            </w:r>
            <w:r>
              <w:rPr>
                <w:rFonts w:hint="eastAsia" w:ascii="宋体" w:hAnsi="宋体"/>
              </w:rPr>
              <w:t>：</w:t>
            </w:r>
            <w:r>
              <w:rPr>
                <w:rFonts w:hint="eastAsia" w:ascii="宋体" w:hAnsi="宋体"/>
                <w:szCs w:val="24"/>
                <w:lang w:val="en-US" w:eastAsia="zh-CN"/>
              </w:rPr>
              <w:t>小程序开发者工具、IDEA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hint="eastAsia" w:ascii="宋体" w:hAnsi="宋体"/>
                <w:b/>
                <w:bCs/>
              </w:rPr>
              <w:t>前置条件</w:t>
            </w:r>
            <w:r>
              <w:rPr>
                <w:rFonts w:hint="eastAsia" w:ascii="宋体" w:hAnsi="宋体"/>
              </w:rPr>
              <w:t>：</w:t>
            </w:r>
          </w:p>
          <w:p>
            <w:pPr>
              <w:pStyle w:val="33"/>
              <w:numPr>
                <w:ilvl w:val="0"/>
                <w:numId w:val="0"/>
              </w:numPr>
              <w:ind w:leftChars="0"/>
              <w:rPr>
                <w:rFonts w:ascii="宋体" w:hAnsi="宋体"/>
              </w:rPr>
            </w:pPr>
            <w:r>
              <w:rPr>
                <w:rFonts w:hint="eastAsia" w:ascii="宋体" w:hAnsi="宋体"/>
                <w:szCs w:val="24"/>
              </w:rPr>
              <w:t>1、</w:t>
            </w:r>
            <w:r>
              <w:rPr>
                <w:rFonts w:hint="eastAsia" w:ascii="宋体" w:hAnsi="宋体"/>
                <w:szCs w:val="24"/>
                <w:lang w:val="en-US" w:eastAsia="zh-CN"/>
              </w:rPr>
              <w:t>网络</w:t>
            </w:r>
            <w:r>
              <w:rPr>
                <w:rFonts w:hint="eastAsia" w:ascii="宋体" w:hAnsi="宋体"/>
                <w:szCs w:val="24"/>
              </w:rPr>
              <w:t>与服务器数据库等其他运行环境正常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hint="eastAsia" w:ascii="宋体" w:hAnsi="宋体"/>
                <w:b/>
                <w:bCs/>
              </w:rPr>
              <w:t>操作步骤</w:t>
            </w:r>
            <w:r>
              <w:rPr>
                <w:rFonts w:hint="eastAsia" w:ascii="宋体" w:hAnsi="宋体"/>
              </w:rPr>
              <w:t>：</w:t>
            </w:r>
          </w:p>
          <w:p>
            <w:pPr>
              <w:rPr>
                <w:rFonts w:hint="default" w:ascii="宋体" w:hAnsi="宋体" w:eastAsia="宋体"/>
                <w:lang w:val="en-US" w:eastAsia="zh-CN"/>
              </w:rPr>
            </w:pPr>
            <w:r>
              <w:rPr>
                <w:rFonts w:hint="eastAsia" w:ascii="宋体" w:hAnsi="宋体"/>
              </w:rPr>
              <w:t>1、点击</w:t>
            </w:r>
            <w:r>
              <w:rPr>
                <w:rFonts w:hint="eastAsia" w:ascii="宋体" w:hAnsi="宋体"/>
                <w:lang w:val="en-US" w:eastAsia="zh-CN"/>
              </w:rPr>
              <w:t>发帖进入发帖界面</w:t>
            </w:r>
          </w:p>
          <w:p>
            <w:pPr>
              <w:rPr>
                <w:rFonts w:hint="eastAsia" w:ascii="宋体" w:hAnsi="宋体"/>
                <w:lang w:val="en-US" w:eastAsia="zh-CN"/>
              </w:rPr>
            </w:pPr>
            <w:r>
              <w:rPr>
                <w:rFonts w:hint="eastAsia" w:ascii="宋体" w:hAnsi="宋体"/>
              </w:rPr>
              <w:t>2、</w:t>
            </w:r>
            <w:r>
              <w:rPr>
                <w:rFonts w:hint="eastAsia" w:ascii="宋体" w:hAnsi="宋体"/>
                <w:lang w:val="en-US" w:eastAsia="zh-CN"/>
              </w:rPr>
              <w:t>选择主题、输入正文再点击发布</w:t>
            </w:r>
          </w:p>
          <w:p>
            <w:pPr>
              <w:rPr>
                <w:rFonts w:hint="default" w:ascii="宋体" w:hAnsi="宋体"/>
                <w:lang w:val="en-US" w:eastAsia="zh-CN"/>
              </w:rPr>
            </w:pPr>
            <w:r>
              <w:rPr>
                <w:rFonts w:hint="eastAsia" w:ascii="宋体" w:hAnsi="宋体"/>
                <w:lang w:val="en-US" w:eastAsia="zh-CN"/>
              </w:rPr>
              <w:t>3、回到主页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b/>
                <w:bCs/>
              </w:rPr>
            </w:pPr>
            <w:r>
              <w:rPr>
                <w:rFonts w:hint="eastAsia" w:ascii="宋体" w:hAnsi="宋体"/>
                <w:b/>
                <w:bCs/>
              </w:rPr>
              <w:t>测试序号</w:t>
            </w:r>
          </w:p>
        </w:tc>
        <w:tc>
          <w:tcPr>
            <w:tcW w:w="2702" w:type="dxa"/>
            <w:vAlign w:val="center"/>
          </w:tcPr>
          <w:p>
            <w:pPr>
              <w:jc w:val="center"/>
              <w:rPr>
                <w:rFonts w:ascii="宋体" w:hAnsi="宋体"/>
                <w:b/>
                <w:bCs/>
              </w:rPr>
            </w:pPr>
            <w:r>
              <w:rPr>
                <w:rFonts w:hint="eastAsia" w:ascii="宋体" w:hAnsi="宋体"/>
                <w:b/>
                <w:bCs/>
              </w:rPr>
              <w:t>输入数据</w:t>
            </w:r>
          </w:p>
        </w:tc>
        <w:tc>
          <w:tcPr>
            <w:tcW w:w="2401" w:type="dxa"/>
            <w:vAlign w:val="center"/>
          </w:tcPr>
          <w:p>
            <w:pPr>
              <w:jc w:val="center"/>
              <w:rPr>
                <w:rFonts w:ascii="宋体" w:hAnsi="宋体"/>
                <w:b/>
                <w:bCs/>
              </w:rPr>
            </w:pPr>
            <w:r>
              <w:rPr>
                <w:rFonts w:hint="eastAsia" w:ascii="宋体" w:hAnsi="宋体"/>
                <w:b/>
                <w:bCs/>
              </w:rPr>
              <w:t>期望输出</w:t>
            </w:r>
          </w:p>
        </w:tc>
        <w:tc>
          <w:tcPr>
            <w:tcW w:w="1780" w:type="dxa"/>
            <w:vAlign w:val="center"/>
          </w:tcPr>
          <w:p>
            <w:pPr>
              <w:jc w:val="center"/>
              <w:rPr>
                <w:rFonts w:ascii="宋体" w:hAnsi="宋体"/>
                <w:b/>
                <w:bCs/>
              </w:rPr>
            </w:pPr>
            <w:r>
              <w:rPr>
                <w:rFonts w:hint="eastAsia" w:ascii="宋体" w:hAnsi="宋体"/>
                <w:b/>
                <w:bCs/>
              </w:rPr>
              <w:t>测试是否通过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1</w:t>
            </w:r>
          </w:p>
        </w:tc>
        <w:tc>
          <w:tcPr>
            <w:tcW w:w="2702" w:type="dxa"/>
            <w:vAlign w:val="center"/>
          </w:tcPr>
          <w:p>
            <w:pPr>
              <w:jc w:val="center"/>
              <w:rPr>
                <w:rFonts w:hint="default" w:ascii="宋体" w:hAnsi="宋体" w:eastAsia="宋体"/>
                <w:lang w:val="en-US" w:eastAsia="zh-CN"/>
              </w:rPr>
            </w:pPr>
            <w:r>
              <w:rPr>
                <w:rFonts w:hint="eastAsia" w:ascii="宋体" w:hAnsi="宋体"/>
                <w:lang w:val="en-US" w:eastAsia="zh-CN"/>
              </w:rPr>
              <w:t>未登录输入数据进行发帖</w:t>
            </w:r>
          </w:p>
        </w:tc>
        <w:tc>
          <w:tcPr>
            <w:tcW w:w="2401" w:type="dxa"/>
            <w:vAlign w:val="center"/>
          </w:tcPr>
          <w:p>
            <w:pPr>
              <w:jc w:val="center"/>
              <w:rPr>
                <w:rFonts w:hint="eastAsia" w:ascii="宋体" w:hAnsi="宋体" w:eastAsia="宋体"/>
                <w:lang w:eastAsia="zh-CN"/>
              </w:rPr>
            </w:pPr>
            <w:r>
              <w:rPr>
                <w:rFonts w:hint="eastAsia" w:ascii="宋体" w:hAnsi="宋体"/>
                <w:lang w:val="en-US" w:eastAsia="zh-CN"/>
              </w:rPr>
              <w:t>提示“请登录”</w:t>
            </w:r>
          </w:p>
        </w:tc>
        <w:tc>
          <w:tcPr>
            <w:tcW w:w="1780" w:type="dxa"/>
            <w:vAlign w:val="center"/>
          </w:tcPr>
          <w:p>
            <w:pPr>
              <w:jc w:val="center"/>
              <w:rPr>
                <w:rFonts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2</w:t>
            </w:r>
          </w:p>
        </w:tc>
        <w:tc>
          <w:tcPr>
            <w:tcW w:w="2702" w:type="dxa"/>
            <w:vAlign w:val="center"/>
          </w:tcPr>
          <w:p>
            <w:pPr>
              <w:jc w:val="center"/>
              <w:rPr>
                <w:rFonts w:hint="default" w:ascii="宋体" w:hAnsi="宋体" w:eastAsia="宋体"/>
                <w:lang w:val="en-US" w:eastAsia="zh-CN"/>
              </w:rPr>
            </w:pPr>
            <w:r>
              <w:rPr>
                <w:rFonts w:hint="eastAsia" w:ascii="宋体" w:hAnsi="宋体"/>
                <w:lang w:val="en-US" w:eastAsia="zh-CN"/>
              </w:rPr>
              <w:t>登录后不输入数据进行发帖</w:t>
            </w:r>
          </w:p>
        </w:tc>
        <w:tc>
          <w:tcPr>
            <w:tcW w:w="2401" w:type="dxa"/>
            <w:vAlign w:val="center"/>
          </w:tcPr>
          <w:p>
            <w:pPr>
              <w:jc w:val="center"/>
              <w:rPr>
                <w:rFonts w:hint="eastAsia" w:ascii="宋体" w:hAnsi="宋体" w:eastAsia="宋体"/>
                <w:lang w:eastAsia="zh-CN"/>
              </w:rPr>
            </w:pPr>
            <w:r>
              <w:rPr>
                <w:rFonts w:hint="eastAsia" w:ascii="宋体" w:hAnsi="宋体"/>
                <w:lang w:val="en-US" w:eastAsia="zh-CN"/>
              </w:rPr>
              <w:t>提示“请输入完整”</w:t>
            </w:r>
          </w:p>
        </w:tc>
        <w:tc>
          <w:tcPr>
            <w:tcW w:w="1780" w:type="dxa"/>
            <w:vAlign w:val="center"/>
          </w:tcPr>
          <w:p>
            <w:pPr>
              <w:jc w:val="center"/>
              <w:rPr>
                <w:rFonts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3</w:t>
            </w:r>
          </w:p>
        </w:tc>
        <w:tc>
          <w:tcPr>
            <w:tcW w:w="2702" w:type="dxa"/>
            <w:vAlign w:val="center"/>
          </w:tcPr>
          <w:p>
            <w:pPr>
              <w:jc w:val="center"/>
              <w:rPr>
                <w:rFonts w:hint="default" w:ascii="宋体" w:hAnsi="宋体" w:eastAsia="宋体"/>
                <w:lang w:val="en-US" w:eastAsia="zh-CN"/>
              </w:rPr>
            </w:pPr>
            <w:r>
              <w:rPr>
                <w:rFonts w:hint="eastAsia" w:ascii="宋体" w:hAnsi="宋体"/>
                <w:lang w:val="en-US" w:eastAsia="zh-CN"/>
              </w:rPr>
              <w:t>登录后进行发帖</w:t>
            </w:r>
          </w:p>
        </w:tc>
        <w:tc>
          <w:tcPr>
            <w:tcW w:w="2401" w:type="dxa"/>
            <w:vAlign w:val="center"/>
          </w:tcPr>
          <w:p>
            <w:pPr>
              <w:jc w:val="center"/>
              <w:rPr>
                <w:rFonts w:hint="default" w:ascii="宋体" w:hAnsi="宋体" w:eastAsia="宋体"/>
                <w:lang w:val="en-US" w:eastAsia="zh-CN"/>
              </w:rPr>
            </w:pPr>
            <w:r>
              <w:rPr>
                <w:rFonts w:hint="eastAsia" w:ascii="宋体" w:hAnsi="宋体"/>
                <w:lang w:val="en-US" w:eastAsia="zh-CN"/>
              </w:rPr>
              <w:t>发帖成功，数据库更新帖子信息</w:t>
            </w:r>
          </w:p>
        </w:tc>
        <w:tc>
          <w:tcPr>
            <w:tcW w:w="1780" w:type="dxa"/>
            <w:vAlign w:val="center"/>
          </w:tcPr>
          <w:p>
            <w:pPr>
              <w:jc w:val="center"/>
              <w:rPr>
                <w:rFonts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eastAsia" w:ascii="宋体" w:hAnsi="宋体" w:eastAsia="宋体"/>
                <w:lang w:val="en-US" w:eastAsia="zh-CN"/>
              </w:rPr>
            </w:pPr>
            <w:r>
              <w:rPr>
                <w:rFonts w:hint="eastAsia" w:ascii="宋体" w:hAnsi="宋体"/>
                <w:lang w:val="en-US" w:eastAsia="zh-CN"/>
              </w:rPr>
              <w:t>4</w:t>
            </w:r>
          </w:p>
        </w:tc>
        <w:tc>
          <w:tcPr>
            <w:tcW w:w="2702" w:type="dxa"/>
            <w:vAlign w:val="center"/>
          </w:tcPr>
          <w:p>
            <w:pPr>
              <w:jc w:val="center"/>
              <w:rPr>
                <w:rFonts w:hint="default" w:ascii="宋体" w:hAnsi="宋体"/>
                <w:lang w:val="en-US" w:eastAsia="zh-CN"/>
              </w:rPr>
            </w:pPr>
            <w:r>
              <w:rPr>
                <w:rFonts w:hint="eastAsia" w:ascii="宋体" w:hAnsi="宋体"/>
                <w:lang w:val="en-US" w:eastAsia="zh-CN"/>
              </w:rPr>
              <w:t>发帖后回到主页</w:t>
            </w:r>
          </w:p>
        </w:tc>
        <w:tc>
          <w:tcPr>
            <w:tcW w:w="2401" w:type="dxa"/>
            <w:vAlign w:val="center"/>
          </w:tcPr>
          <w:p>
            <w:pPr>
              <w:jc w:val="center"/>
              <w:rPr>
                <w:rFonts w:hint="default" w:ascii="宋体" w:hAnsi="宋体"/>
                <w:lang w:val="en-US" w:eastAsia="zh-CN"/>
              </w:rPr>
            </w:pPr>
            <w:r>
              <w:rPr>
                <w:rFonts w:hint="eastAsia" w:ascii="宋体" w:hAnsi="宋体"/>
                <w:lang w:val="en-US" w:eastAsia="zh-CN"/>
              </w:rPr>
              <w:t>看到刚发的帖子，按最近时间排序</w:t>
            </w:r>
          </w:p>
        </w:tc>
        <w:tc>
          <w:tcPr>
            <w:tcW w:w="1780" w:type="dxa"/>
            <w:vAlign w:val="center"/>
          </w:tcPr>
          <w:p>
            <w:pPr>
              <w:jc w:val="center"/>
              <w:rPr>
                <w:rFonts w:hint="eastAsia" w:ascii="宋体" w:hAnsi="宋体" w:eastAsia="宋体"/>
                <w:lang w:val="en-US" w:eastAsia="zh-CN"/>
              </w:rPr>
            </w:pPr>
            <w:r>
              <w:rPr>
                <w:rFonts w:hint="eastAsia" w:ascii="宋体" w:hAnsi="宋体"/>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default" w:ascii="宋体" w:hAnsi="宋体"/>
                <w:lang w:val="en-US" w:eastAsia="zh-CN"/>
              </w:rPr>
            </w:pPr>
            <w:r>
              <w:rPr>
                <w:rFonts w:hint="eastAsia" w:ascii="宋体" w:hAnsi="宋体"/>
                <w:lang w:val="en-US" w:eastAsia="zh-CN"/>
              </w:rPr>
              <w:t>5</w:t>
            </w:r>
          </w:p>
        </w:tc>
        <w:tc>
          <w:tcPr>
            <w:tcW w:w="2702" w:type="dxa"/>
            <w:vAlign w:val="center"/>
          </w:tcPr>
          <w:p>
            <w:pPr>
              <w:jc w:val="center"/>
              <w:rPr>
                <w:rFonts w:hint="default" w:ascii="宋体" w:hAnsi="宋体"/>
                <w:lang w:val="en-US" w:eastAsia="zh-CN"/>
              </w:rPr>
            </w:pPr>
            <w:r>
              <w:rPr>
                <w:rFonts w:hint="eastAsia" w:ascii="宋体" w:hAnsi="宋体"/>
                <w:lang w:val="en-US" w:eastAsia="zh-CN"/>
              </w:rPr>
              <w:t>发纯文字帖</w:t>
            </w:r>
          </w:p>
        </w:tc>
        <w:tc>
          <w:tcPr>
            <w:tcW w:w="2401" w:type="dxa"/>
            <w:vAlign w:val="center"/>
          </w:tcPr>
          <w:p>
            <w:pPr>
              <w:jc w:val="center"/>
              <w:rPr>
                <w:rFonts w:hint="default" w:ascii="宋体" w:hAnsi="宋体"/>
                <w:lang w:val="en-US" w:eastAsia="zh-CN"/>
              </w:rPr>
            </w:pPr>
            <w:r>
              <w:rPr>
                <w:rFonts w:hint="eastAsia" w:ascii="宋体" w:hAnsi="宋体"/>
                <w:lang w:val="en-US" w:eastAsia="zh-CN"/>
              </w:rPr>
              <w:t>发出的帖子显示纯文字样式</w:t>
            </w:r>
          </w:p>
        </w:tc>
        <w:tc>
          <w:tcPr>
            <w:tcW w:w="1780" w:type="dxa"/>
            <w:vAlign w:val="center"/>
          </w:tcPr>
          <w:p>
            <w:pPr>
              <w:jc w:val="center"/>
              <w:rPr>
                <w:rFonts w:hint="eastAsia" w:ascii="宋体" w:hAnsi="宋体"/>
                <w:lang w:val="en-US" w:eastAsia="zh-CN"/>
              </w:rPr>
            </w:pPr>
            <w:r>
              <w:rPr>
                <w:rFonts w:hint="eastAsia" w:ascii="宋体" w:hAnsi="宋体"/>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default" w:ascii="宋体" w:hAnsi="宋体"/>
                <w:lang w:val="en-US" w:eastAsia="zh-CN"/>
              </w:rPr>
            </w:pPr>
            <w:r>
              <w:rPr>
                <w:rFonts w:hint="eastAsia" w:ascii="宋体" w:hAnsi="宋体"/>
                <w:lang w:val="en-US" w:eastAsia="zh-CN"/>
              </w:rPr>
              <w:t>6</w:t>
            </w:r>
          </w:p>
        </w:tc>
        <w:tc>
          <w:tcPr>
            <w:tcW w:w="2702" w:type="dxa"/>
            <w:vAlign w:val="center"/>
          </w:tcPr>
          <w:p>
            <w:pPr>
              <w:jc w:val="center"/>
              <w:rPr>
                <w:rFonts w:hint="default" w:ascii="宋体" w:hAnsi="宋体"/>
                <w:lang w:val="en-US" w:eastAsia="zh-CN"/>
              </w:rPr>
            </w:pPr>
            <w:r>
              <w:rPr>
                <w:rFonts w:hint="eastAsia" w:ascii="宋体" w:hAnsi="宋体"/>
                <w:lang w:val="en-US" w:eastAsia="zh-CN"/>
              </w:rPr>
              <w:t>发带图片的帖子</w:t>
            </w:r>
          </w:p>
        </w:tc>
        <w:tc>
          <w:tcPr>
            <w:tcW w:w="2401" w:type="dxa"/>
            <w:vAlign w:val="center"/>
          </w:tcPr>
          <w:p>
            <w:pPr>
              <w:jc w:val="center"/>
              <w:rPr>
                <w:rFonts w:hint="default" w:ascii="宋体" w:hAnsi="宋体"/>
                <w:lang w:val="en-US" w:eastAsia="zh-CN"/>
              </w:rPr>
            </w:pPr>
            <w:r>
              <w:rPr>
                <w:rFonts w:hint="eastAsia" w:ascii="宋体" w:hAnsi="宋体"/>
                <w:lang w:val="en-US" w:eastAsia="zh-CN"/>
              </w:rPr>
              <w:t>发出的帖子是图片样式帖子</w:t>
            </w:r>
          </w:p>
        </w:tc>
        <w:tc>
          <w:tcPr>
            <w:tcW w:w="1780" w:type="dxa"/>
            <w:vAlign w:val="center"/>
          </w:tcPr>
          <w:p>
            <w:pPr>
              <w:jc w:val="center"/>
              <w:rPr>
                <w:rFonts w:hint="eastAsia" w:ascii="宋体" w:hAnsi="宋体"/>
                <w:lang w:val="en-US" w:eastAsia="zh-CN"/>
              </w:rPr>
            </w:pPr>
            <w:r>
              <w:rPr>
                <w:rFonts w:hint="eastAsia" w:ascii="宋体" w:hAnsi="宋体"/>
                <w:lang w:val="en-US" w:eastAsia="zh-CN"/>
              </w:rPr>
              <w:t>通过</w:t>
            </w:r>
          </w:p>
        </w:tc>
      </w:tr>
    </w:tbl>
    <w:p/>
    <w:p>
      <w:pPr>
        <w:pStyle w:val="3"/>
        <w:outlineLvl w:val="0"/>
      </w:pPr>
      <w:bookmarkStart w:id="81" w:name="_Toc1997"/>
      <w:bookmarkStart w:id="82" w:name="_Toc29869"/>
      <w:bookmarkStart w:id="83" w:name="_Toc61785786"/>
      <w:r>
        <w:rPr>
          <w:rFonts w:hint="eastAsia"/>
        </w:rPr>
        <w:t>3.3</w:t>
      </w:r>
      <w:r>
        <w:rPr>
          <w:rFonts w:hint="eastAsia"/>
          <w:lang w:val="en-US" w:eastAsia="zh-CN"/>
        </w:rPr>
        <w:t>论坛</w:t>
      </w:r>
      <w:r>
        <w:rPr>
          <w:rFonts w:hint="eastAsia"/>
        </w:rPr>
        <w:t>模块</w:t>
      </w:r>
      <w:bookmarkEnd w:id="81"/>
      <w:bookmarkEnd w:id="82"/>
      <w:bookmarkEnd w:id="83"/>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702"/>
        <w:gridCol w:w="2401"/>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hint="default" w:ascii="宋体" w:hAnsi="宋体" w:eastAsia="宋体"/>
                <w:b/>
                <w:bCs/>
                <w:szCs w:val="24"/>
                <w:lang w:val="en-US" w:eastAsia="zh-CN"/>
              </w:rPr>
            </w:pPr>
            <w:r>
              <w:rPr>
                <w:rFonts w:hint="eastAsia" w:ascii="宋体" w:hAnsi="宋体"/>
                <w:b/>
                <w:bCs/>
                <w:szCs w:val="24"/>
                <w:lang w:val="en-US" w:eastAsia="zh-CN"/>
              </w:rPr>
              <w:t>测试者：李东泽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hint="default" w:ascii="宋体" w:hAnsi="宋体" w:eastAsia="宋体"/>
                <w:szCs w:val="24"/>
                <w:lang w:val="en-US" w:eastAsia="zh-CN"/>
              </w:rPr>
            </w:pPr>
            <w:r>
              <w:rPr>
                <w:rFonts w:ascii="宋体" w:hAnsi="宋体"/>
                <w:b/>
                <w:bCs/>
                <w:szCs w:val="24"/>
              </w:rPr>
              <w:t>测试模块</w:t>
            </w:r>
            <w:r>
              <w:rPr>
                <w:rFonts w:hint="eastAsia" w:ascii="宋体" w:hAnsi="宋体"/>
                <w:szCs w:val="24"/>
              </w:rPr>
              <w:t>：</w:t>
            </w:r>
            <w:r>
              <w:rPr>
                <w:rFonts w:hint="eastAsia" w:ascii="宋体" w:hAnsi="宋体"/>
                <w:szCs w:val="24"/>
                <w:lang w:val="en-US" w:eastAsia="zh-CN"/>
              </w:rPr>
              <w:t>详细帖子界面展示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标识符</w:t>
            </w:r>
            <w:r>
              <w:rPr>
                <w:rFonts w:hint="eastAsia" w:ascii="宋体" w:hAnsi="宋体"/>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测试项</w:t>
            </w:r>
            <w:r>
              <w:rPr>
                <w:rFonts w:hint="eastAsia" w:ascii="宋体" w:hAnsi="宋体"/>
                <w:szCs w:val="24"/>
              </w:rPr>
              <w:t>：</w:t>
            </w:r>
          </w:p>
          <w:p>
            <w:pPr>
              <w:numPr>
                <w:ilvl w:val="0"/>
                <w:numId w:val="8"/>
              </w:numPr>
              <w:rPr>
                <w:rFonts w:hint="eastAsia" w:ascii="宋体" w:hAnsi="宋体"/>
                <w:szCs w:val="24"/>
                <w:lang w:val="en-US" w:eastAsia="zh-CN"/>
              </w:rPr>
            </w:pPr>
            <w:r>
              <w:rPr>
                <w:rFonts w:hint="eastAsia" w:ascii="宋体" w:hAnsi="宋体"/>
                <w:szCs w:val="24"/>
                <w:lang w:val="en-US" w:eastAsia="zh-CN"/>
              </w:rPr>
              <w:t>主页点进帖子界面能查看详细信息</w:t>
            </w:r>
          </w:p>
          <w:p>
            <w:pPr>
              <w:numPr>
                <w:ilvl w:val="0"/>
                <w:numId w:val="8"/>
              </w:numPr>
              <w:rPr>
                <w:rFonts w:hint="default" w:ascii="宋体" w:hAnsi="宋体"/>
                <w:szCs w:val="24"/>
                <w:lang w:val="en-US" w:eastAsia="zh-CN"/>
              </w:rPr>
            </w:pPr>
            <w:r>
              <w:rPr>
                <w:rFonts w:hint="eastAsia" w:ascii="宋体" w:hAnsi="宋体"/>
                <w:szCs w:val="24"/>
                <w:lang w:val="en-US" w:eastAsia="zh-CN"/>
              </w:rPr>
              <w:t>能查看评论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测试环境</w:t>
            </w:r>
            <w:r>
              <w:rPr>
                <w:rFonts w:hint="eastAsia" w:ascii="宋体" w:hAnsi="宋体"/>
                <w:szCs w:val="24"/>
              </w:rPr>
              <w:t>：</w:t>
            </w:r>
            <w:r>
              <w:rPr>
                <w:rFonts w:hint="eastAsia" w:ascii="宋体" w:hAnsi="宋体"/>
                <w:szCs w:val="24"/>
                <w:lang w:val="en-US" w:eastAsia="zh-CN"/>
              </w:rPr>
              <w:t>小程序开发者工具、IDEA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hint="eastAsia" w:ascii="宋体" w:hAnsi="宋体"/>
                <w:b/>
                <w:bCs/>
                <w:szCs w:val="24"/>
              </w:rPr>
              <w:t>前置条件</w:t>
            </w:r>
            <w:r>
              <w:rPr>
                <w:rFonts w:hint="eastAsia" w:ascii="宋体" w:hAnsi="宋体"/>
                <w:szCs w:val="24"/>
              </w:rPr>
              <w:t>：</w:t>
            </w:r>
          </w:p>
          <w:p>
            <w:pPr>
              <w:rPr>
                <w:rFonts w:ascii="宋体" w:hAnsi="宋体"/>
                <w:szCs w:val="24"/>
              </w:rPr>
            </w:pPr>
            <w:r>
              <w:rPr>
                <w:rFonts w:hint="eastAsia" w:ascii="宋体" w:hAnsi="宋体"/>
                <w:szCs w:val="24"/>
              </w:rPr>
              <w:t>1、</w:t>
            </w:r>
            <w:r>
              <w:rPr>
                <w:rFonts w:hint="eastAsia" w:ascii="宋体" w:hAnsi="宋体"/>
                <w:szCs w:val="24"/>
                <w:lang w:val="en-US" w:eastAsia="zh-CN"/>
              </w:rPr>
              <w:t>网络</w:t>
            </w:r>
            <w:r>
              <w:rPr>
                <w:rFonts w:hint="eastAsia" w:ascii="宋体" w:hAnsi="宋体"/>
                <w:szCs w:val="24"/>
              </w:rPr>
              <w:t>与服务器数据库等其他运行环境正常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操作步骤</w:t>
            </w:r>
            <w:r>
              <w:rPr>
                <w:rFonts w:hint="eastAsia" w:ascii="宋体" w:hAnsi="宋体"/>
                <w:szCs w:val="24"/>
              </w:rPr>
              <w:t>：</w:t>
            </w:r>
          </w:p>
          <w:p>
            <w:pPr>
              <w:rPr>
                <w:rFonts w:hint="default" w:ascii="宋体" w:hAnsi="宋体" w:eastAsia="宋体"/>
                <w:szCs w:val="24"/>
                <w:lang w:val="en-US" w:eastAsia="zh-CN"/>
              </w:rPr>
            </w:pPr>
            <w:r>
              <w:rPr>
                <w:rFonts w:hint="eastAsia" w:ascii="宋体" w:hAnsi="宋体"/>
                <w:szCs w:val="24"/>
              </w:rPr>
              <w:t>1、</w:t>
            </w:r>
            <w:r>
              <w:rPr>
                <w:rFonts w:hint="eastAsia" w:ascii="宋体" w:hAnsi="宋体"/>
                <w:szCs w:val="24"/>
                <w:lang w:val="en-US" w:eastAsia="zh-CN"/>
              </w:rPr>
              <w:t>点击主页，点进任意一个帖子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b/>
                <w:bCs/>
                <w:szCs w:val="24"/>
              </w:rPr>
            </w:pPr>
            <w:r>
              <w:rPr>
                <w:rFonts w:hint="eastAsia" w:ascii="宋体" w:hAnsi="宋体"/>
                <w:b/>
                <w:bCs/>
                <w:szCs w:val="24"/>
              </w:rPr>
              <w:t>测试序号</w:t>
            </w:r>
          </w:p>
        </w:tc>
        <w:tc>
          <w:tcPr>
            <w:tcW w:w="2702" w:type="dxa"/>
            <w:vAlign w:val="center"/>
          </w:tcPr>
          <w:p>
            <w:pPr>
              <w:jc w:val="center"/>
              <w:rPr>
                <w:rFonts w:ascii="宋体" w:hAnsi="宋体"/>
                <w:b/>
                <w:bCs/>
                <w:szCs w:val="24"/>
              </w:rPr>
            </w:pPr>
            <w:r>
              <w:rPr>
                <w:rFonts w:ascii="宋体" w:hAnsi="宋体"/>
                <w:b/>
                <w:bCs/>
                <w:szCs w:val="24"/>
              </w:rPr>
              <w:t>输入数据</w:t>
            </w:r>
          </w:p>
        </w:tc>
        <w:tc>
          <w:tcPr>
            <w:tcW w:w="2401" w:type="dxa"/>
            <w:vAlign w:val="center"/>
          </w:tcPr>
          <w:p>
            <w:pPr>
              <w:jc w:val="center"/>
              <w:rPr>
                <w:rFonts w:ascii="宋体" w:hAnsi="宋体"/>
                <w:b/>
                <w:bCs/>
                <w:szCs w:val="24"/>
              </w:rPr>
            </w:pPr>
            <w:r>
              <w:rPr>
                <w:rFonts w:ascii="宋体" w:hAnsi="宋体"/>
                <w:b/>
                <w:bCs/>
                <w:szCs w:val="24"/>
              </w:rPr>
              <w:t>期望输出</w:t>
            </w:r>
          </w:p>
        </w:tc>
        <w:tc>
          <w:tcPr>
            <w:tcW w:w="1780" w:type="dxa"/>
            <w:vAlign w:val="center"/>
          </w:tcPr>
          <w:p>
            <w:pPr>
              <w:jc w:val="center"/>
              <w:rPr>
                <w:rFonts w:ascii="宋体" w:hAnsi="宋体"/>
                <w:b/>
                <w:bCs/>
                <w:szCs w:val="24"/>
              </w:rPr>
            </w:pPr>
            <w:r>
              <w:rPr>
                <w:rFonts w:hint="eastAsia" w:ascii="宋体" w:hAnsi="宋体"/>
                <w:b/>
                <w:bCs/>
                <w:szCs w:val="24"/>
              </w:rPr>
              <w:t>测试是否通过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szCs w:val="24"/>
              </w:rPr>
            </w:pPr>
            <w:r>
              <w:rPr>
                <w:rFonts w:hint="eastAsia" w:ascii="宋体" w:hAnsi="宋体"/>
                <w:szCs w:val="24"/>
              </w:rPr>
              <w:t>1</w:t>
            </w:r>
          </w:p>
        </w:tc>
        <w:tc>
          <w:tcPr>
            <w:tcW w:w="2702"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无需输入</w:t>
            </w:r>
          </w:p>
        </w:tc>
        <w:tc>
          <w:tcPr>
            <w:tcW w:w="2401"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显示帖子的点赞数、评论数、评论内容、赞赏数</w:t>
            </w:r>
          </w:p>
        </w:tc>
        <w:tc>
          <w:tcPr>
            <w:tcW w:w="1780" w:type="dxa"/>
            <w:vAlign w:val="center"/>
          </w:tcPr>
          <w:p>
            <w:pPr>
              <w:jc w:val="center"/>
              <w:rPr>
                <w:rFonts w:ascii="宋体" w:hAnsi="宋体"/>
                <w:szCs w:val="24"/>
              </w:rPr>
            </w:pPr>
            <w:r>
              <w:rPr>
                <w:rFonts w:hint="eastAsia" w:ascii="宋体" w:hAnsi="宋体"/>
                <w:szCs w:val="24"/>
                <w:lang w:val="en-US" w:eastAsia="zh-CN"/>
              </w:rPr>
              <w:t>除赞赏数外，其他都</w:t>
            </w:r>
            <w:r>
              <w:rPr>
                <w:rFonts w:hint="eastAsia" w:ascii="宋体" w:hAnsi="宋体"/>
                <w:szCs w:val="24"/>
              </w:rPr>
              <w:t>通过</w:t>
            </w:r>
          </w:p>
        </w:tc>
      </w:tr>
    </w:tbl>
    <w:p/>
    <w:p>
      <w:pPr>
        <w:pStyle w:val="3"/>
        <w:outlineLvl w:val="0"/>
        <w:rPr>
          <w:rFonts w:hint="default" w:eastAsia="宋体"/>
          <w:lang w:val="en-US" w:eastAsia="zh-CN"/>
        </w:rPr>
      </w:pPr>
      <w:bookmarkStart w:id="84" w:name="_Toc61785787"/>
      <w:bookmarkStart w:id="85" w:name="_Toc27149"/>
      <w:bookmarkStart w:id="86" w:name="_Toc5090"/>
      <w:r>
        <w:rPr>
          <w:rFonts w:hint="eastAsia"/>
        </w:rPr>
        <w:t>3.4</w:t>
      </w:r>
      <w:bookmarkEnd w:id="84"/>
      <w:r>
        <w:rPr>
          <w:rFonts w:hint="eastAsia"/>
          <w:lang w:val="en-US" w:eastAsia="zh-CN"/>
        </w:rPr>
        <w:t>动物城友会模块</w:t>
      </w:r>
      <w:bookmarkEnd w:id="85"/>
      <w:bookmarkEnd w:id="86"/>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702"/>
        <w:gridCol w:w="2401"/>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hint="default" w:ascii="宋体" w:hAnsi="宋体" w:eastAsia="宋体"/>
                <w:b/>
                <w:bCs/>
                <w:lang w:val="en-US" w:eastAsia="zh-CN"/>
              </w:rPr>
            </w:pPr>
            <w:r>
              <w:rPr>
                <w:rFonts w:hint="eastAsia" w:ascii="宋体" w:hAnsi="宋体"/>
                <w:b/>
                <w:bCs/>
                <w:lang w:val="en-US" w:eastAsia="zh-CN"/>
              </w:rPr>
              <w:t>测试者：梁晓勇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hint="default" w:ascii="宋体" w:hAnsi="宋体" w:eastAsia="宋体"/>
                <w:lang w:val="en-US" w:eastAsia="zh-CN"/>
              </w:rPr>
            </w:pPr>
            <w:r>
              <w:rPr>
                <w:rFonts w:ascii="宋体" w:hAnsi="宋体"/>
                <w:b/>
                <w:bCs/>
              </w:rPr>
              <w:t>测试模块</w:t>
            </w:r>
            <w:r>
              <w:rPr>
                <w:rFonts w:hint="eastAsia" w:ascii="宋体" w:hAnsi="宋体"/>
              </w:rPr>
              <w:t>：</w:t>
            </w:r>
            <w:r>
              <w:rPr>
                <w:rFonts w:hint="eastAsia" w:ascii="宋体" w:hAnsi="宋体"/>
                <w:lang w:val="en-US" w:eastAsia="zh-CN"/>
              </w:rPr>
              <w:t>动物城友会模块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rPr>
              <w:t>标识符</w:t>
            </w:r>
            <w:r>
              <w:rPr>
                <w:rFonts w:hint="eastAsia" w:ascii="宋体" w:hAnsi="宋体"/>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rPr>
              <w:t>测试项</w:t>
            </w:r>
            <w:r>
              <w:rPr>
                <w:rFonts w:hint="eastAsia" w:ascii="宋体" w:hAnsi="宋体"/>
              </w:rPr>
              <w:t>：</w:t>
            </w:r>
          </w:p>
          <w:p>
            <w:pPr>
              <w:numPr>
                <w:ilvl w:val="0"/>
                <w:numId w:val="9"/>
              </w:numPr>
              <w:rPr>
                <w:rFonts w:hint="eastAsia" w:ascii="宋体" w:hAnsi="宋体"/>
                <w:lang w:val="en-US" w:eastAsia="zh-CN"/>
              </w:rPr>
            </w:pPr>
            <w:r>
              <w:rPr>
                <w:rFonts w:hint="eastAsia" w:ascii="宋体" w:hAnsi="宋体"/>
                <w:lang w:val="en-US" w:eastAsia="zh-CN"/>
              </w:rPr>
              <w:t>点进界面是否能按时间顺序自动加载所有活动信息</w:t>
            </w:r>
          </w:p>
          <w:p>
            <w:pPr>
              <w:numPr>
                <w:ilvl w:val="0"/>
                <w:numId w:val="9"/>
              </w:numPr>
              <w:rPr>
                <w:rFonts w:hint="default" w:ascii="宋体" w:hAnsi="宋体"/>
                <w:lang w:val="en-US" w:eastAsia="zh-CN"/>
              </w:rPr>
            </w:pPr>
            <w:r>
              <w:rPr>
                <w:rFonts w:hint="eastAsia" w:ascii="宋体" w:hAnsi="宋体"/>
                <w:lang w:val="en-US" w:eastAsia="zh-CN"/>
              </w:rPr>
              <w:t>发起活动功能是否正常</w:t>
            </w:r>
          </w:p>
          <w:p>
            <w:pPr>
              <w:numPr>
                <w:ilvl w:val="0"/>
                <w:numId w:val="9"/>
              </w:numPr>
              <w:rPr>
                <w:rFonts w:hint="default" w:ascii="宋体" w:hAnsi="宋体"/>
                <w:lang w:val="en-US" w:eastAsia="zh-CN"/>
              </w:rPr>
            </w:pPr>
            <w:r>
              <w:rPr>
                <w:rFonts w:hint="eastAsia" w:ascii="宋体" w:hAnsi="宋体"/>
                <w:lang w:val="en-US" w:eastAsia="zh-CN"/>
              </w:rPr>
              <w:t>我加入的功能查看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vAlign w:val="top"/>
          </w:tcPr>
          <w:p>
            <w:pPr>
              <w:rPr>
                <w:rFonts w:ascii="宋体" w:hAnsi="宋体"/>
              </w:rPr>
            </w:pPr>
            <w:r>
              <w:rPr>
                <w:rFonts w:ascii="宋体" w:hAnsi="宋体"/>
                <w:b/>
                <w:bCs/>
                <w:szCs w:val="24"/>
              </w:rPr>
              <w:t>测试环境</w:t>
            </w:r>
            <w:r>
              <w:rPr>
                <w:rFonts w:hint="eastAsia" w:ascii="宋体" w:hAnsi="宋体"/>
                <w:szCs w:val="24"/>
              </w:rPr>
              <w:t>：</w:t>
            </w:r>
            <w:r>
              <w:rPr>
                <w:rFonts w:hint="eastAsia" w:ascii="宋体" w:hAnsi="宋体"/>
                <w:szCs w:val="24"/>
                <w:lang w:val="en-US" w:eastAsia="zh-CN"/>
              </w:rPr>
              <w:t>小程序开发者工具、IDEA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vAlign w:val="top"/>
          </w:tcPr>
          <w:p>
            <w:pPr>
              <w:rPr>
                <w:rFonts w:ascii="宋体" w:hAnsi="宋体"/>
                <w:szCs w:val="24"/>
              </w:rPr>
            </w:pPr>
            <w:r>
              <w:rPr>
                <w:rFonts w:hint="eastAsia" w:ascii="宋体" w:hAnsi="宋体"/>
                <w:b/>
                <w:bCs/>
                <w:szCs w:val="24"/>
              </w:rPr>
              <w:t>前置条件</w:t>
            </w:r>
            <w:r>
              <w:rPr>
                <w:rFonts w:hint="eastAsia" w:ascii="宋体" w:hAnsi="宋体"/>
                <w:szCs w:val="24"/>
              </w:rPr>
              <w:t>：</w:t>
            </w:r>
          </w:p>
          <w:p>
            <w:pPr>
              <w:rPr>
                <w:rFonts w:ascii="宋体" w:hAnsi="宋体"/>
              </w:rPr>
            </w:pPr>
            <w:r>
              <w:rPr>
                <w:rFonts w:hint="eastAsia" w:ascii="宋体" w:hAnsi="宋体"/>
                <w:szCs w:val="24"/>
              </w:rPr>
              <w:t>1、</w:t>
            </w:r>
            <w:r>
              <w:rPr>
                <w:rFonts w:hint="eastAsia" w:ascii="宋体" w:hAnsi="宋体"/>
                <w:szCs w:val="24"/>
                <w:lang w:val="en-US" w:eastAsia="zh-CN"/>
              </w:rPr>
              <w:t>网络</w:t>
            </w:r>
            <w:r>
              <w:rPr>
                <w:rFonts w:hint="eastAsia" w:ascii="宋体" w:hAnsi="宋体"/>
                <w:szCs w:val="24"/>
              </w:rPr>
              <w:t>与服务器数据库等其他运行环境正常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rPr>
              <w:t>操作步骤</w:t>
            </w:r>
            <w:r>
              <w:rPr>
                <w:rFonts w:hint="eastAsia" w:ascii="宋体" w:hAnsi="宋体"/>
              </w:rPr>
              <w:t>：</w:t>
            </w:r>
          </w:p>
          <w:p>
            <w:pPr>
              <w:numPr>
                <w:ilvl w:val="0"/>
                <w:numId w:val="10"/>
              </w:numPr>
              <w:rPr>
                <w:rFonts w:hint="eastAsia" w:ascii="宋体" w:hAnsi="宋体"/>
                <w:lang w:val="en-US" w:eastAsia="zh-CN"/>
              </w:rPr>
            </w:pPr>
            <w:r>
              <w:rPr>
                <w:rFonts w:hint="eastAsia" w:ascii="宋体" w:hAnsi="宋体"/>
              </w:rPr>
              <w:t>点击</w:t>
            </w:r>
            <w:r>
              <w:rPr>
                <w:rFonts w:hint="eastAsia" w:ascii="宋体" w:hAnsi="宋体"/>
                <w:lang w:val="en-US" w:eastAsia="zh-CN"/>
              </w:rPr>
              <w:t>动物城友会进入界面</w:t>
            </w:r>
          </w:p>
          <w:p>
            <w:pPr>
              <w:numPr>
                <w:ilvl w:val="0"/>
                <w:numId w:val="10"/>
              </w:numPr>
              <w:rPr>
                <w:rFonts w:hint="default" w:ascii="宋体" w:hAnsi="宋体"/>
                <w:lang w:val="en-US" w:eastAsia="zh-CN"/>
              </w:rPr>
            </w:pPr>
            <w:r>
              <w:rPr>
                <w:rFonts w:hint="eastAsia" w:ascii="宋体" w:hAnsi="宋体"/>
                <w:lang w:val="en-US" w:eastAsia="zh-CN"/>
              </w:rPr>
              <w:t>刷新查看最新活动</w:t>
            </w:r>
          </w:p>
          <w:p>
            <w:pPr>
              <w:numPr>
                <w:ilvl w:val="0"/>
                <w:numId w:val="10"/>
              </w:numPr>
              <w:rPr>
                <w:rFonts w:hint="default" w:ascii="宋体" w:hAnsi="宋体"/>
                <w:lang w:val="en-US" w:eastAsia="zh-CN"/>
              </w:rPr>
            </w:pPr>
            <w:r>
              <w:rPr>
                <w:rFonts w:hint="eastAsia" w:ascii="宋体" w:hAnsi="宋体"/>
                <w:lang w:val="en-US" w:eastAsia="zh-CN"/>
              </w:rPr>
              <w:t>点击发起活动输入内容</w:t>
            </w:r>
          </w:p>
          <w:p>
            <w:pPr>
              <w:numPr>
                <w:ilvl w:val="0"/>
                <w:numId w:val="10"/>
              </w:numPr>
              <w:rPr>
                <w:rFonts w:hint="default" w:ascii="宋体" w:hAnsi="宋体"/>
                <w:lang w:val="en-US" w:eastAsia="zh-CN"/>
              </w:rPr>
            </w:pPr>
            <w:r>
              <w:rPr>
                <w:rFonts w:hint="eastAsia" w:ascii="宋体" w:hAnsi="宋体"/>
                <w:lang w:val="en-US" w:eastAsia="zh-CN"/>
              </w:rPr>
              <w:t>点击发布</w:t>
            </w:r>
          </w:p>
          <w:p>
            <w:pPr>
              <w:numPr>
                <w:ilvl w:val="0"/>
                <w:numId w:val="10"/>
              </w:numPr>
              <w:rPr>
                <w:rFonts w:hint="default" w:ascii="宋体" w:hAnsi="宋体"/>
                <w:lang w:val="en-US" w:eastAsia="zh-CN"/>
              </w:rPr>
            </w:pPr>
            <w:r>
              <w:rPr>
                <w:rFonts w:hint="eastAsia" w:ascii="宋体" w:hAnsi="宋体"/>
                <w:lang w:val="en-US" w:eastAsia="zh-CN"/>
              </w:rPr>
              <w:t>点击我加入的活动查看内容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b/>
                <w:bCs/>
              </w:rPr>
            </w:pPr>
            <w:r>
              <w:rPr>
                <w:rFonts w:hint="eastAsia" w:ascii="宋体" w:hAnsi="宋体"/>
                <w:b/>
                <w:bCs/>
              </w:rPr>
              <w:t>测试序号</w:t>
            </w:r>
          </w:p>
        </w:tc>
        <w:tc>
          <w:tcPr>
            <w:tcW w:w="2702" w:type="dxa"/>
            <w:vAlign w:val="center"/>
          </w:tcPr>
          <w:p>
            <w:pPr>
              <w:jc w:val="center"/>
              <w:rPr>
                <w:rFonts w:ascii="宋体" w:hAnsi="宋体"/>
                <w:b/>
                <w:bCs/>
              </w:rPr>
            </w:pPr>
            <w:r>
              <w:rPr>
                <w:rFonts w:ascii="宋体" w:hAnsi="宋体"/>
                <w:b/>
                <w:bCs/>
              </w:rPr>
              <w:t>输入数据</w:t>
            </w:r>
          </w:p>
        </w:tc>
        <w:tc>
          <w:tcPr>
            <w:tcW w:w="2401" w:type="dxa"/>
            <w:vAlign w:val="center"/>
          </w:tcPr>
          <w:p>
            <w:pPr>
              <w:jc w:val="center"/>
              <w:rPr>
                <w:rFonts w:ascii="宋体" w:hAnsi="宋体"/>
                <w:b/>
                <w:bCs/>
              </w:rPr>
            </w:pPr>
            <w:r>
              <w:rPr>
                <w:rFonts w:ascii="宋体" w:hAnsi="宋体"/>
                <w:b/>
                <w:bCs/>
              </w:rPr>
              <w:t>期望输出</w:t>
            </w:r>
          </w:p>
        </w:tc>
        <w:tc>
          <w:tcPr>
            <w:tcW w:w="1780" w:type="dxa"/>
            <w:vAlign w:val="center"/>
          </w:tcPr>
          <w:p>
            <w:pPr>
              <w:jc w:val="center"/>
              <w:rPr>
                <w:rFonts w:ascii="宋体" w:hAnsi="宋体"/>
                <w:b/>
                <w:bCs/>
              </w:rPr>
            </w:pPr>
            <w:r>
              <w:rPr>
                <w:rFonts w:hint="eastAsia" w:ascii="宋体" w:hAnsi="宋体"/>
                <w:b/>
                <w:bCs/>
              </w:rPr>
              <w:t>测试是否通过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1</w:t>
            </w:r>
          </w:p>
        </w:tc>
        <w:tc>
          <w:tcPr>
            <w:tcW w:w="2702" w:type="dxa"/>
            <w:vAlign w:val="center"/>
          </w:tcPr>
          <w:p>
            <w:pPr>
              <w:jc w:val="center"/>
              <w:rPr>
                <w:rFonts w:hint="eastAsia" w:ascii="宋体" w:hAnsi="宋体" w:eastAsia="宋体"/>
                <w:lang w:val="en-US" w:eastAsia="zh-CN"/>
              </w:rPr>
            </w:pPr>
            <w:r>
              <w:rPr>
                <w:rFonts w:hint="eastAsia" w:ascii="宋体" w:hAnsi="宋体"/>
                <w:lang w:val="en-US" w:eastAsia="zh-CN"/>
              </w:rPr>
              <w:t>无</w:t>
            </w:r>
          </w:p>
        </w:tc>
        <w:tc>
          <w:tcPr>
            <w:tcW w:w="2401" w:type="dxa"/>
            <w:vAlign w:val="center"/>
          </w:tcPr>
          <w:p>
            <w:pPr>
              <w:jc w:val="center"/>
              <w:rPr>
                <w:rFonts w:hint="default" w:ascii="宋体" w:hAnsi="宋体" w:eastAsia="宋体"/>
                <w:lang w:val="en-US" w:eastAsia="zh-CN"/>
              </w:rPr>
            </w:pPr>
            <w:r>
              <w:rPr>
                <w:rFonts w:hint="eastAsia" w:ascii="宋体" w:hAnsi="宋体"/>
                <w:lang w:val="en-US" w:eastAsia="zh-CN"/>
              </w:rPr>
              <w:t>自动加载活动并按照最近发布时间排序</w:t>
            </w:r>
          </w:p>
        </w:tc>
        <w:tc>
          <w:tcPr>
            <w:tcW w:w="1780" w:type="dxa"/>
            <w:vAlign w:val="center"/>
          </w:tcPr>
          <w:p>
            <w:pPr>
              <w:jc w:val="center"/>
              <w:rPr>
                <w:rFonts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2</w:t>
            </w:r>
          </w:p>
        </w:tc>
        <w:tc>
          <w:tcPr>
            <w:tcW w:w="2702" w:type="dxa"/>
            <w:vAlign w:val="center"/>
          </w:tcPr>
          <w:p>
            <w:pPr>
              <w:jc w:val="center"/>
              <w:rPr>
                <w:rFonts w:hint="default" w:ascii="宋体" w:hAnsi="宋体" w:eastAsia="宋体"/>
                <w:lang w:val="en-US" w:eastAsia="zh-CN"/>
              </w:rPr>
            </w:pPr>
            <w:r>
              <w:rPr>
                <w:rFonts w:hint="eastAsia" w:ascii="宋体" w:hAnsi="宋体"/>
                <w:lang w:val="en-US" w:eastAsia="zh-CN"/>
              </w:rPr>
              <w:t>点击发起活动，不输入内容点击发布</w:t>
            </w:r>
          </w:p>
        </w:tc>
        <w:tc>
          <w:tcPr>
            <w:tcW w:w="2401" w:type="dxa"/>
            <w:vAlign w:val="center"/>
          </w:tcPr>
          <w:p>
            <w:pPr>
              <w:jc w:val="center"/>
              <w:rPr>
                <w:rFonts w:hint="eastAsia" w:ascii="宋体" w:hAnsi="宋体" w:eastAsia="宋体"/>
                <w:lang w:val="en-US" w:eastAsia="zh-CN"/>
              </w:rPr>
            </w:pPr>
            <w:r>
              <w:rPr>
                <w:rFonts w:hint="eastAsia" w:ascii="宋体" w:hAnsi="宋体"/>
                <w:lang w:val="en-US" w:eastAsia="zh-CN"/>
              </w:rPr>
              <w:t>提示“请输入完整”</w:t>
            </w:r>
          </w:p>
        </w:tc>
        <w:tc>
          <w:tcPr>
            <w:tcW w:w="1780" w:type="dxa"/>
            <w:vAlign w:val="center"/>
          </w:tcPr>
          <w:p>
            <w:pPr>
              <w:jc w:val="center"/>
              <w:rPr>
                <w:rFonts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3</w:t>
            </w:r>
          </w:p>
        </w:tc>
        <w:tc>
          <w:tcPr>
            <w:tcW w:w="2702" w:type="dxa"/>
            <w:vAlign w:val="center"/>
          </w:tcPr>
          <w:p>
            <w:pPr>
              <w:jc w:val="center"/>
              <w:rPr>
                <w:rFonts w:hint="default" w:ascii="宋体" w:hAnsi="宋体" w:eastAsia="宋体"/>
                <w:lang w:val="en-US" w:eastAsia="zh-CN"/>
              </w:rPr>
            </w:pPr>
            <w:r>
              <w:rPr>
                <w:rFonts w:hint="eastAsia" w:ascii="宋体" w:hAnsi="宋体"/>
                <w:lang w:val="en-US" w:eastAsia="zh-CN"/>
              </w:rPr>
              <w:t>输入内容点击发布</w:t>
            </w:r>
          </w:p>
        </w:tc>
        <w:tc>
          <w:tcPr>
            <w:tcW w:w="2401" w:type="dxa"/>
            <w:vAlign w:val="center"/>
          </w:tcPr>
          <w:p>
            <w:pPr>
              <w:jc w:val="center"/>
              <w:rPr>
                <w:rFonts w:hint="default" w:ascii="宋体" w:hAnsi="宋体"/>
                <w:lang w:val="en-US" w:eastAsia="zh-CN"/>
              </w:rPr>
            </w:pPr>
            <w:r>
              <w:rPr>
                <w:rFonts w:hint="eastAsia" w:ascii="宋体" w:hAnsi="宋体"/>
                <w:lang w:val="en-US" w:eastAsia="zh-CN"/>
              </w:rPr>
              <w:t>成功发布并更新数据到数据库</w:t>
            </w:r>
          </w:p>
        </w:tc>
        <w:tc>
          <w:tcPr>
            <w:tcW w:w="1780" w:type="dxa"/>
            <w:vAlign w:val="center"/>
          </w:tcPr>
          <w:p>
            <w:pPr>
              <w:jc w:val="center"/>
              <w:rPr>
                <w:rFonts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eastAsia" w:ascii="宋体" w:hAnsi="宋体" w:eastAsia="宋体"/>
                <w:lang w:val="en-US" w:eastAsia="zh-CN"/>
              </w:rPr>
            </w:pPr>
            <w:r>
              <w:rPr>
                <w:rFonts w:hint="eastAsia" w:ascii="宋体" w:hAnsi="宋体"/>
                <w:lang w:val="en-US" w:eastAsia="zh-CN"/>
              </w:rPr>
              <w:t>4</w:t>
            </w:r>
          </w:p>
        </w:tc>
        <w:tc>
          <w:tcPr>
            <w:tcW w:w="2702" w:type="dxa"/>
            <w:vAlign w:val="center"/>
          </w:tcPr>
          <w:p>
            <w:pPr>
              <w:jc w:val="center"/>
              <w:rPr>
                <w:rFonts w:hint="default" w:ascii="宋体" w:hAnsi="宋体"/>
                <w:lang w:val="en-US" w:eastAsia="zh-CN"/>
              </w:rPr>
            </w:pPr>
            <w:r>
              <w:rPr>
                <w:rFonts w:hint="eastAsia" w:ascii="宋体" w:hAnsi="宋体"/>
                <w:lang w:val="en-US" w:eastAsia="zh-CN"/>
              </w:rPr>
              <w:t>点击我加入的活动</w:t>
            </w:r>
          </w:p>
        </w:tc>
        <w:tc>
          <w:tcPr>
            <w:tcW w:w="2401" w:type="dxa"/>
            <w:vAlign w:val="center"/>
          </w:tcPr>
          <w:p>
            <w:pPr>
              <w:jc w:val="center"/>
              <w:rPr>
                <w:rFonts w:hint="default" w:ascii="宋体" w:hAnsi="宋体"/>
                <w:lang w:val="en-US" w:eastAsia="zh-CN"/>
              </w:rPr>
            </w:pPr>
            <w:r>
              <w:rPr>
                <w:rFonts w:hint="eastAsia" w:ascii="宋体" w:hAnsi="宋体"/>
                <w:lang w:val="en-US" w:eastAsia="zh-CN"/>
              </w:rPr>
              <w:t>按照时间顺序显示加入过的活动</w:t>
            </w:r>
          </w:p>
        </w:tc>
        <w:tc>
          <w:tcPr>
            <w:tcW w:w="1780" w:type="dxa"/>
            <w:vAlign w:val="center"/>
          </w:tcPr>
          <w:p>
            <w:pPr>
              <w:jc w:val="center"/>
              <w:rPr>
                <w:rFonts w:hint="eastAsia" w:ascii="宋体" w:hAnsi="宋体" w:eastAsia="宋体"/>
                <w:lang w:val="en-US" w:eastAsia="zh-CN"/>
              </w:rPr>
            </w:pPr>
            <w:r>
              <w:rPr>
                <w:rFonts w:hint="eastAsia" w:ascii="宋体" w:hAnsi="宋体"/>
                <w:lang w:val="en-US" w:eastAsia="zh-CN"/>
              </w:rPr>
              <w:t>不通过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default" w:ascii="宋体" w:hAnsi="宋体"/>
                <w:lang w:val="en-US" w:eastAsia="zh-CN"/>
              </w:rPr>
            </w:pPr>
            <w:r>
              <w:rPr>
                <w:rFonts w:hint="eastAsia" w:ascii="宋体" w:hAnsi="宋体"/>
                <w:lang w:val="en-US" w:eastAsia="zh-CN"/>
              </w:rPr>
              <w:t>5</w:t>
            </w:r>
          </w:p>
        </w:tc>
        <w:tc>
          <w:tcPr>
            <w:tcW w:w="2702" w:type="dxa"/>
            <w:vAlign w:val="center"/>
          </w:tcPr>
          <w:p>
            <w:pPr>
              <w:jc w:val="center"/>
              <w:rPr>
                <w:rFonts w:hint="default" w:ascii="宋体" w:hAnsi="宋体"/>
                <w:lang w:val="en-US" w:eastAsia="zh-CN"/>
              </w:rPr>
            </w:pPr>
            <w:r>
              <w:rPr>
                <w:rFonts w:hint="eastAsia" w:ascii="宋体" w:hAnsi="宋体"/>
                <w:lang w:val="en-US" w:eastAsia="zh-CN"/>
              </w:rPr>
              <w:t>在我加入的活动里进行筛选</w:t>
            </w:r>
          </w:p>
        </w:tc>
        <w:tc>
          <w:tcPr>
            <w:tcW w:w="2401" w:type="dxa"/>
            <w:vAlign w:val="center"/>
          </w:tcPr>
          <w:p>
            <w:pPr>
              <w:jc w:val="center"/>
              <w:rPr>
                <w:rFonts w:hint="default" w:ascii="宋体" w:hAnsi="宋体"/>
                <w:lang w:val="en-US" w:eastAsia="zh-CN"/>
              </w:rPr>
            </w:pPr>
            <w:r>
              <w:rPr>
                <w:rFonts w:hint="eastAsia" w:ascii="宋体" w:hAnsi="宋体"/>
                <w:lang w:val="en-US" w:eastAsia="zh-CN"/>
              </w:rPr>
              <w:t>依照筛选条件显示加入过的活动</w:t>
            </w:r>
          </w:p>
        </w:tc>
        <w:tc>
          <w:tcPr>
            <w:tcW w:w="1780" w:type="dxa"/>
            <w:vAlign w:val="center"/>
          </w:tcPr>
          <w:p>
            <w:pPr>
              <w:jc w:val="center"/>
              <w:rPr>
                <w:rFonts w:hint="default" w:ascii="宋体" w:hAnsi="宋体"/>
                <w:lang w:val="en-US" w:eastAsia="zh-CN"/>
              </w:rPr>
            </w:pPr>
            <w:r>
              <w:rPr>
                <w:rFonts w:hint="eastAsia" w:ascii="宋体" w:hAnsi="宋体"/>
                <w:lang w:val="en-US" w:eastAsia="zh-CN"/>
              </w:rPr>
              <w:t>不通过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eastAsia" w:ascii="宋体" w:hAnsi="宋体"/>
                <w:lang w:val="en-US" w:eastAsia="zh-CN"/>
              </w:rPr>
            </w:pPr>
          </w:p>
        </w:tc>
        <w:tc>
          <w:tcPr>
            <w:tcW w:w="2702" w:type="dxa"/>
            <w:vAlign w:val="center"/>
          </w:tcPr>
          <w:p>
            <w:pPr>
              <w:jc w:val="center"/>
              <w:rPr>
                <w:rFonts w:hint="eastAsia" w:ascii="宋体" w:hAnsi="宋体"/>
                <w:lang w:val="en-US" w:eastAsia="zh-CN"/>
              </w:rPr>
            </w:pPr>
          </w:p>
        </w:tc>
        <w:tc>
          <w:tcPr>
            <w:tcW w:w="2401" w:type="dxa"/>
            <w:vAlign w:val="center"/>
          </w:tcPr>
          <w:p>
            <w:pPr>
              <w:jc w:val="center"/>
              <w:rPr>
                <w:rFonts w:hint="eastAsia" w:ascii="宋体" w:hAnsi="宋体"/>
                <w:lang w:val="en-US" w:eastAsia="zh-CN"/>
              </w:rPr>
            </w:pPr>
          </w:p>
        </w:tc>
        <w:tc>
          <w:tcPr>
            <w:tcW w:w="1780" w:type="dxa"/>
            <w:vAlign w:val="center"/>
          </w:tcPr>
          <w:p>
            <w:pPr>
              <w:jc w:val="center"/>
              <w:rPr>
                <w:rFonts w:hint="eastAsia" w:ascii="宋体" w:hAnsi="宋体"/>
                <w:lang w:val="en-US" w:eastAsia="zh-CN"/>
              </w:rPr>
            </w:pPr>
          </w:p>
        </w:tc>
      </w:tr>
    </w:tbl>
    <w:p/>
    <w:p>
      <w:pPr>
        <w:pStyle w:val="3"/>
        <w:outlineLvl w:val="0"/>
        <w:rPr>
          <w:rFonts w:hint="default" w:eastAsia="宋体"/>
          <w:lang w:val="en-US" w:eastAsia="zh-CN"/>
        </w:rPr>
      </w:pPr>
      <w:bookmarkStart w:id="87" w:name="_Toc61785788"/>
      <w:bookmarkStart w:id="88" w:name="_Toc29655"/>
      <w:bookmarkStart w:id="89" w:name="_Toc31379"/>
      <w:r>
        <w:rPr>
          <w:rFonts w:hint="eastAsia"/>
        </w:rPr>
        <w:t>3.5</w:t>
      </w:r>
      <w:bookmarkEnd w:id="87"/>
      <w:r>
        <w:rPr>
          <w:rFonts w:hint="eastAsia"/>
          <w:lang w:val="en-US" w:eastAsia="zh-CN"/>
        </w:rPr>
        <w:t>动植物科普模块</w:t>
      </w:r>
      <w:bookmarkEnd w:id="88"/>
      <w:bookmarkEnd w:id="89"/>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702"/>
        <w:gridCol w:w="2401"/>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hint="default" w:ascii="宋体" w:hAnsi="宋体" w:eastAsia="宋体"/>
                <w:b/>
                <w:bCs/>
                <w:szCs w:val="24"/>
                <w:lang w:val="en-US" w:eastAsia="zh-CN"/>
              </w:rPr>
            </w:pPr>
            <w:r>
              <w:rPr>
                <w:rFonts w:hint="eastAsia" w:ascii="宋体" w:hAnsi="宋体"/>
                <w:b/>
                <w:bCs/>
                <w:szCs w:val="24"/>
                <w:lang w:val="en-US" w:eastAsia="zh-CN"/>
              </w:rPr>
              <w:t>测试者：黄依豪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hint="eastAsia" w:ascii="宋体" w:hAnsi="宋体" w:eastAsia="宋体"/>
                <w:szCs w:val="24"/>
                <w:lang w:eastAsia="zh-CN"/>
              </w:rPr>
            </w:pPr>
            <w:r>
              <w:rPr>
                <w:rFonts w:ascii="宋体" w:hAnsi="宋体"/>
                <w:b/>
                <w:bCs/>
                <w:szCs w:val="24"/>
              </w:rPr>
              <w:t>测试模块</w:t>
            </w:r>
            <w:r>
              <w:rPr>
                <w:rFonts w:hint="eastAsia" w:ascii="宋体" w:hAnsi="宋体"/>
                <w:szCs w:val="24"/>
              </w:rPr>
              <w:t>：</w:t>
            </w:r>
            <w:r>
              <w:rPr>
                <w:rFonts w:hint="eastAsia" w:ascii="宋体" w:hAnsi="宋体"/>
                <w:szCs w:val="24"/>
                <w:lang w:val="en-US" w:eastAsia="zh-CN"/>
              </w:rPr>
              <w:t>动植物科普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标识符</w:t>
            </w:r>
            <w:r>
              <w:rPr>
                <w:rFonts w:hint="eastAsia" w:ascii="宋体" w:hAnsi="宋体"/>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测试项</w:t>
            </w:r>
            <w:r>
              <w:rPr>
                <w:rFonts w:hint="eastAsia" w:ascii="宋体" w:hAnsi="宋体"/>
                <w:szCs w:val="24"/>
              </w:rPr>
              <w:t>：</w:t>
            </w:r>
          </w:p>
          <w:p>
            <w:pPr>
              <w:numPr>
                <w:ilvl w:val="0"/>
                <w:numId w:val="11"/>
              </w:numPr>
              <w:rPr>
                <w:rFonts w:hint="eastAsia" w:ascii="宋体" w:hAnsi="宋体"/>
                <w:szCs w:val="24"/>
                <w:lang w:val="en-US" w:eastAsia="zh-CN"/>
              </w:rPr>
            </w:pPr>
            <w:r>
              <w:rPr>
                <w:rFonts w:hint="eastAsia" w:ascii="宋体" w:hAnsi="宋体"/>
                <w:szCs w:val="24"/>
                <w:lang w:val="en-US" w:eastAsia="zh-CN"/>
              </w:rPr>
              <w:t>动植物科普信息的来回切换</w:t>
            </w:r>
          </w:p>
          <w:p>
            <w:pPr>
              <w:numPr>
                <w:ilvl w:val="0"/>
                <w:numId w:val="11"/>
              </w:numPr>
              <w:rPr>
                <w:rFonts w:hint="default" w:ascii="宋体" w:hAnsi="宋体"/>
                <w:szCs w:val="24"/>
                <w:lang w:val="en-US" w:eastAsia="zh-CN"/>
              </w:rPr>
            </w:pPr>
            <w:r>
              <w:rPr>
                <w:rFonts w:hint="eastAsia" w:ascii="宋体" w:hAnsi="宋体"/>
                <w:szCs w:val="24"/>
                <w:lang w:val="en-US" w:eastAsia="zh-CN"/>
              </w:rPr>
              <w:t>动植物科普信息的正常显示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vAlign w:val="top"/>
          </w:tcPr>
          <w:p>
            <w:pPr>
              <w:rPr>
                <w:rFonts w:ascii="宋体" w:hAnsi="宋体"/>
                <w:szCs w:val="24"/>
              </w:rPr>
            </w:pPr>
            <w:r>
              <w:rPr>
                <w:rFonts w:ascii="宋体" w:hAnsi="宋体"/>
                <w:b/>
                <w:bCs/>
                <w:szCs w:val="24"/>
              </w:rPr>
              <w:t>测试环境</w:t>
            </w:r>
            <w:r>
              <w:rPr>
                <w:rFonts w:hint="eastAsia" w:ascii="宋体" w:hAnsi="宋体"/>
                <w:szCs w:val="24"/>
              </w:rPr>
              <w:t>：</w:t>
            </w:r>
            <w:r>
              <w:rPr>
                <w:rFonts w:hint="eastAsia" w:ascii="宋体" w:hAnsi="宋体"/>
                <w:szCs w:val="24"/>
                <w:lang w:val="en-US" w:eastAsia="zh-CN"/>
              </w:rPr>
              <w:t>小程序开发者工具、IDEA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vAlign w:val="top"/>
          </w:tcPr>
          <w:p>
            <w:pPr>
              <w:rPr>
                <w:rFonts w:ascii="宋体" w:hAnsi="宋体"/>
                <w:szCs w:val="24"/>
              </w:rPr>
            </w:pPr>
            <w:r>
              <w:rPr>
                <w:rFonts w:hint="eastAsia" w:ascii="宋体" w:hAnsi="宋体"/>
                <w:b/>
                <w:bCs/>
                <w:szCs w:val="24"/>
              </w:rPr>
              <w:t>前置条件</w:t>
            </w:r>
            <w:r>
              <w:rPr>
                <w:rFonts w:hint="eastAsia" w:ascii="宋体" w:hAnsi="宋体"/>
                <w:szCs w:val="24"/>
              </w:rPr>
              <w:t>：</w:t>
            </w:r>
          </w:p>
          <w:p>
            <w:pPr>
              <w:rPr>
                <w:rFonts w:ascii="宋体" w:hAnsi="宋体"/>
                <w:szCs w:val="24"/>
              </w:rPr>
            </w:pPr>
            <w:r>
              <w:rPr>
                <w:rFonts w:hint="eastAsia" w:ascii="宋体" w:hAnsi="宋体"/>
                <w:szCs w:val="24"/>
              </w:rPr>
              <w:t>1、</w:t>
            </w:r>
            <w:r>
              <w:rPr>
                <w:rFonts w:hint="eastAsia" w:ascii="宋体" w:hAnsi="宋体"/>
                <w:szCs w:val="24"/>
                <w:lang w:val="en-US" w:eastAsia="zh-CN"/>
              </w:rPr>
              <w:t>网络</w:t>
            </w:r>
            <w:r>
              <w:rPr>
                <w:rFonts w:hint="eastAsia" w:ascii="宋体" w:hAnsi="宋体"/>
                <w:szCs w:val="24"/>
              </w:rPr>
              <w:t>与服务器数据库等其他运行环境正常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szCs w:val="24"/>
              </w:rPr>
            </w:pPr>
            <w:r>
              <w:rPr>
                <w:rFonts w:ascii="宋体" w:hAnsi="宋体"/>
                <w:b/>
                <w:bCs/>
                <w:szCs w:val="24"/>
              </w:rPr>
              <w:t>操作步骤</w:t>
            </w:r>
            <w:r>
              <w:rPr>
                <w:rFonts w:hint="eastAsia" w:ascii="宋体" w:hAnsi="宋体"/>
                <w:szCs w:val="24"/>
              </w:rPr>
              <w:t>：</w:t>
            </w:r>
          </w:p>
          <w:p>
            <w:pPr>
              <w:numPr>
                <w:ilvl w:val="0"/>
                <w:numId w:val="12"/>
              </w:numPr>
              <w:rPr>
                <w:rFonts w:hint="eastAsia" w:ascii="宋体" w:hAnsi="宋体"/>
                <w:szCs w:val="24"/>
                <w:lang w:val="en-US" w:eastAsia="zh-CN"/>
              </w:rPr>
            </w:pPr>
            <w:r>
              <w:rPr>
                <w:rFonts w:hint="eastAsia" w:ascii="宋体" w:hAnsi="宋体"/>
                <w:szCs w:val="24"/>
                <w:lang w:val="en-US" w:eastAsia="zh-CN"/>
              </w:rPr>
              <w:t>点击动植物科普按钮进入界面</w:t>
            </w:r>
          </w:p>
          <w:p>
            <w:pPr>
              <w:numPr>
                <w:ilvl w:val="0"/>
                <w:numId w:val="12"/>
              </w:numPr>
              <w:rPr>
                <w:rFonts w:hint="default" w:ascii="宋体" w:hAnsi="宋体"/>
                <w:szCs w:val="24"/>
                <w:lang w:val="en-US" w:eastAsia="zh-CN"/>
              </w:rPr>
            </w:pPr>
            <w:r>
              <w:rPr>
                <w:rFonts w:hint="eastAsia" w:ascii="宋体" w:hAnsi="宋体"/>
                <w:szCs w:val="24"/>
                <w:lang w:val="en-US" w:eastAsia="zh-CN"/>
              </w:rPr>
              <w:t>点击“动物”“植物”来回切换</w:t>
            </w:r>
          </w:p>
          <w:p>
            <w:pPr>
              <w:numPr>
                <w:ilvl w:val="0"/>
                <w:numId w:val="12"/>
              </w:numPr>
              <w:rPr>
                <w:rFonts w:hint="default" w:ascii="宋体" w:hAnsi="宋体"/>
                <w:szCs w:val="24"/>
                <w:lang w:val="en-US" w:eastAsia="zh-CN"/>
              </w:rPr>
            </w:pPr>
            <w:r>
              <w:rPr>
                <w:rFonts w:hint="eastAsia" w:ascii="宋体" w:hAnsi="宋体"/>
                <w:szCs w:val="24"/>
                <w:lang w:val="en-US" w:eastAsia="zh-CN"/>
              </w:rPr>
              <w:t>点击进入科普详细信息界面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b/>
                <w:bCs/>
                <w:szCs w:val="24"/>
              </w:rPr>
            </w:pPr>
            <w:r>
              <w:rPr>
                <w:rFonts w:hint="eastAsia" w:ascii="宋体" w:hAnsi="宋体"/>
                <w:b/>
                <w:bCs/>
                <w:szCs w:val="24"/>
              </w:rPr>
              <w:t>测试序号</w:t>
            </w:r>
          </w:p>
        </w:tc>
        <w:tc>
          <w:tcPr>
            <w:tcW w:w="2702" w:type="dxa"/>
            <w:vAlign w:val="center"/>
          </w:tcPr>
          <w:p>
            <w:pPr>
              <w:jc w:val="center"/>
              <w:rPr>
                <w:rFonts w:ascii="宋体" w:hAnsi="宋体"/>
                <w:b/>
                <w:bCs/>
                <w:szCs w:val="24"/>
              </w:rPr>
            </w:pPr>
            <w:r>
              <w:rPr>
                <w:rFonts w:ascii="宋体" w:hAnsi="宋体"/>
                <w:b/>
                <w:bCs/>
                <w:szCs w:val="24"/>
              </w:rPr>
              <w:t>输入数据</w:t>
            </w:r>
          </w:p>
        </w:tc>
        <w:tc>
          <w:tcPr>
            <w:tcW w:w="2401" w:type="dxa"/>
            <w:vAlign w:val="center"/>
          </w:tcPr>
          <w:p>
            <w:pPr>
              <w:jc w:val="center"/>
              <w:rPr>
                <w:rFonts w:ascii="宋体" w:hAnsi="宋体"/>
                <w:b/>
                <w:bCs/>
                <w:szCs w:val="24"/>
              </w:rPr>
            </w:pPr>
            <w:r>
              <w:rPr>
                <w:rFonts w:ascii="宋体" w:hAnsi="宋体"/>
                <w:b/>
                <w:bCs/>
                <w:szCs w:val="24"/>
              </w:rPr>
              <w:t>期望输出</w:t>
            </w:r>
          </w:p>
        </w:tc>
        <w:tc>
          <w:tcPr>
            <w:tcW w:w="1780" w:type="dxa"/>
            <w:vAlign w:val="center"/>
          </w:tcPr>
          <w:p>
            <w:pPr>
              <w:jc w:val="center"/>
              <w:rPr>
                <w:rFonts w:ascii="宋体" w:hAnsi="宋体"/>
                <w:b/>
                <w:bCs/>
                <w:szCs w:val="24"/>
              </w:rPr>
            </w:pPr>
            <w:r>
              <w:rPr>
                <w:rFonts w:hint="eastAsia" w:ascii="宋体" w:hAnsi="宋体"/>
                <w:b/>
                <w:bCs/>
                <w:szCs w:val="24"/>
              </w:rPr>
              <w:t>测试是否通过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szCs w:val="24"/>
              </w:rPr>
            </w:pPr>
            <w:r>
              <w:rPr>
                <w:rFonts w:hint="eastAsia" w:ascii="宋体" w:hAnsi="宋体"/>
                <w:szCs w:val="24"/>
              </w:rPr>
              <w:t>1</w:t>
            </w:r>
          </w:p>
        </w:tc>
        <w:tc>
          <w:tcPr>
            <w:tcW w:w="2702"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点击按钮进入界面</w:t>
            </w:r>
          </w:p>
        </w:tc>
        <w:tc>
          <w:tcPr>
            <w:tcW w:w="2401"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显示动物的科普条目</w:t>
            </w:r>
          </w:p>
        </w:tc>
        <w:tc>
          <w:tcPr>
            <w:tcW w:w="1780" w:type="dxa"/>
            <w:vAlign w:val="center"/>
          </w:tcPr>
          <w:p>
            <w:pPr>
              <w:jc w:val="center"/>
              <w:rPr>
                <w:rFonts w:hint="eastAsia" w:ascii="宋体" w:hAnsi="宋体"/>
                <w:szCs w:val="24"/>
                <w:lang w:val="en-US" w:eastAsia="zh-CN"/>
              </w:rPr>
            </w:pPr>
            <w:r>
              <w:rPr>
                <w:rFonts w:hint="eastAsia" w:ascii="宋体" w:hAnsi="宋体"/>
                <w:szCs w:val="24"/>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eastAsia" w:ascii="宋体" w:hAnsi="宋体" w:eastAsia="宋体"/>
                <w:szCs w:val="24"/>
                <w:lang w:val="en-US" w:eastAsia="zh-CN"/>
              </w:rPr>
            </w:pPr>
            <w:r>
              <w:rPr>
                <w:rFonts w:hint="eastAsia" w:ascii="宋体" w:hAnsi="宋体"/>
                <w:szCs w:val="24"/>
                <w:lang w:val="en-US" w:eastAsia="zh-CN"/>
              </w:rPr>
              <w:t>2</w:t>
            </w:r>
          </w:p>
        </w:tc>
        <w:tc>
          <w:tcPr>
            <w:tcW w:w="2702"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点击植物</w:t>
            </w:r>
          </w:p>
        </w:tc>
        <w:tc>
          <w:tcPr>
            <w:tcW w:w="2401"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显示植物的科普条目</w:t>
            </w:r>
          </w:p>
        </w:tc>
        <w:tc>
          <w:tcPr>
            <w:tcW w:w="1780" w:type="dxa"/>
            <w:vAlign w:val="center"/>
          </w:tcPr>
          <w:p>
            <w:pPr>
              <w:jc w:val="center"/>
              <w:rPr>
                <w:rFonts w:hint="eastAsia" w:ascii="宋体" w:hAnsi="宋体" w:eastAsia="宋体"/>
                <w:szCs w:val="24"/>
                <w:lang w:val="en-US" w:eastAsia="zh-CN"/>
              </w:rPr>
            </w:pPr>
            <w:r>
              <w:rPr>
                <w:rFonts w:hint="eastAsia" w:ascii="宋体" w:hAnsi="宋体"/>
                <w:szCs w:val="24"/>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eastAsia" w:ascii="宋体" w:hAnsi="宋体" w:eastAsia="宋体"/>
                <w:szCs w:val="24"/>
                <w:lang w:val="en-US" w:eastAsia="zh-CN"/>
              </w:rPr>
            </w:pPr>
            <w:r>
              <w:rPr>
                <w:rFonts w:hint="eastAsia" w:ascii="宋体" w:hAnsi="宋体"/>
                <w:szCs w:val="24"/>
                <w:lang w:val="en-US" w:eastAsia="zh-CN"/>
              </w:rPr>
              <w:t>3</w:t>
            </w:r>
          </w:p>
        </w:tc>
        <w:tc>
          <w:tcPr>
            <w:tcW w:w="2702"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点击动物科普信息</w:t>
            </w:r>
          </w:p>
        </w:tc>
        <w:tc>
          <w:tcPr>
            <w:tcW w:w="2401"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进入科普界面显示相关信息</w:t>
            </w:r>
          </w:p>
        </w:tc>
        <w:tc>
          <w:tcPr>
            <w:tcW w:w="1780"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通过，但页面显示有问题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eastAsia" w:ascii="宋体" w:hAnsi="宋体" w:eastAsia="宋体"/>
                <w:szCs w:val="24"/>
                <w:lang w:val="en-US" w:eastAsia="zh-CN"/>
              </w:rPr>
            </w:pPr>
            <w:r>
              <w:rPr>
                <w:rFonts w:hint="eastAsia" w:ascii="宋体" w:hAnsi="宋体"/>
                <w:szCs w:val="24"/>
                <w:lang w:val="en-US" w:eastAsia="zh-CN"/>
              </w:rPr>
              <w:t>4</w:t>
            </w:r>
          </w:p>
        </w:tc>
        <w:tc>
          <w:tcPr>
            <w:tcW w:w="2702"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点击植物科普信息</w:t>
            </w:r>
          </w:p>
        </w:tc>
        <w:tc>
          <w:tcPr>
            <w:tcW w:w="2401" w:type="dxa"/>
            <w:vAlign w:val="center"/>
          </w:tcPr>
          <w:p>
            <w:pPr>
              <w:jc w:val="center"/>
              <w:rPr>
                <w:rFonts w:hint="default" w:ascii="宋体" w:hAnsi="宋体" w:eastAsia="宋体"/>
                <w:szCs w:val="24"/>
                <w:lang w:val="en-US" w:eastAsia="zh-CN"/>
              </w:rPr>
            </w:pPr>
            <w:r>
              <w:rPr>
                <w:rFonts w:hint="eastAsia" w:ascii="宋体" w:hAnsi="宋体"/>
                <w:szCs w:val="24"/>
                <w:lang w:val="en-US" w:eastAsia="zh-CN"/>
              </w:rPr>
              <w:t>进入科普界面显示相关信息</w:t>
            </w:r>
          </w:p>
        </w:tc>
        <w:tc>
          <w:tcPr>
            <w:tcW w:w="1780" w:type="dxa"/>
            <w:vAlign w:val="center"/>
          </w:tcPr>
          <w:p>
            <w:pPr>
              <w:jc w:val="center"/>
              <w:rPr>
                <w:rFonts w:hint="eastAsia" w:ascii="宋体" w:hAnsi="宋体" w:eastAsia="宋体"/>
                <w:szCs w:val="24"/>
                <w:lang w:val="en-US" w:eastAsia="zh-CN"/>
              </w:rPr>
            </w:pPr>
            <w:r>
              <w:rPr>
                <w:rFonts w:hint="eastAsia" w:ascii="宋体" w:hAnsi="宋体"/>
                <w:szCs w:val="24"/>
                <w:lang w:val="en-US" w:eastAsia="zh-CN"/>
              </w:rPr>
              <w:t>通过，但页面显示有问题</w:t>
            </w:r>
          </w:p>
        </w:tc>
      </w:tr>
    </w:tbl>
    <w:p/>
    <w:p>
      <w:pPr>
        <w:pStyle w:val="3"/>
        <w:outlineLvl w:val="0"/>
        <w:rPr>
          <w:rFonts w:hint="default" w:eastAsia="宋体"/>
          <w:lang w:val="en-US" w:eastAsia="zh-CN"/>
        </w:rPr>
      </w:pPr>
      <w:bookmarkStart w:id="90" w:name="_Toc61785789"/>
      <w:bookmarkStart w:id="91" w:name="_Toc11433"/>
      <w:bookmarkStart w:id="92" w:name="_Toc21797"/>
      <w:r>
        <w:rPr>
          <w:rFonts w:hint="eastAsia"/>
        </w:rPr>
        <w:t>3.6</w:t>
      </w:r>
      <w:bookmarkEnd w:id="90"/>
      <w:r>
        <w:rPr>
          <w:rFonts w:hint="eastAsia"/>
          <w:lang w:val="en-US" w:eastAsia="zh-CN"/>
        </w:rPr>
        <w:t>主页模块</w:t>
      </w:r>
      <w:bookmarkEnd w:id="91"/>
      <w:bookmarkEnd w:id="92"/>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702"/>
        <w:gridCol w:w="2401"/>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hint="default" w:ascii="宋体" w:hAnsi="宋体" w:eastAsia="宋体"/>
                <w:b/>
                <w:bCs/>
                <w:lang w:val="en-US" w:eastAsia="zh-CN"/>
              </w:rPr>
            </w:pPr>
            <w:r>
              <w:rPr>
                <w:rFonts w:hint="eastAsia" w:ascii="宋体" w:hAnsi="宋体"/>
                <w:b/>
                <w:bCs/>
                <w:lang w:val="en-US" w:eastAsia="zh-CN"/>
              </w:rPr>
              <w:t>测试者：黄依豪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rPr>
              <w:t>测试模块</w:t>
            </w:r>
            <w:r>
              <w:rPr>
                <w:rFonts w:hint="eastAsia" w:ascii="宋体" w:hAnsi="宋体"/>
              </w:rPr>
              <w:t>：</w:t>
            </w:r>
            <w:r>
              <w:rPr>
                <w:rFonts w:hint="eastAsia"/>
                <w:lang w:val="en-US" w:eastAsia="zh-CN"/>
              </w:rPr>
              <w:t>主页模块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rPr>
              <w:t>标识符</w:t>
            </w:r>
            <w:r>
              <w:rPr>
                <w:rFonts w:hint="eastAsia" w:ascii="宋体" w:hAnsi="宋体"/>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8296" w:type="dxa"/>
            <w:gridSpan w:val="4"/>
          </w:tcPr>
          <w:p>
            <w:pPr>
              <w:rPr>
                <w:rFonts w:ascii="宋体" w:hAnsi="宋体"/>
              </w:rPr>
            </w:pPr>
            <w:r>
              <w:rPr>
                <w:rFonts w:ascii="宋体" w:hAnsi="宋体"/>
                <w:b/>
                <w:bCs/>
              </w:rPr>
              <w:t>测试项</w:t>
            </w:r>
            <w:r>
              <w:rPr>
                <w:rFonts w:hint="eastAsia" w:ascii="宋体" w:hAnsi="宋体"/>
              </w:rPr>
              <w:t>：</w:t>
            </w:r>
          </w:p>
          <w:p>
            <w:pPr>
              <w:numPr>
                <w:ilvl w:val="0"/>
                <w:numId w:val="13"/>
              </w:numPr>
              <w:rPr>
                <w:rFonts w:hint="eastAsia" w:ascii="宋体" w:hAnsi="宋体"/>
                <w:lang w:val="en-US" w:eastAsia="zh-CN"/>
              </w:rPr>
            </w:pPr>
            <w:r>
              <w:rPr>
                <w:rFonts w:hint="eastAsia" w:ascii="宋体" w:hAnsi="宋体"/>
                <w:lang w:val="en-US" w:eastAsia="zh-CN"/>
              </w:rPr>
              <w:t>主页查看</w:t>
            </w:r>
          </w:p>
          <w:p>
            <w:pPr>
              <w:numPr>
                <w:ilvl w:val="0"/>
                <w:numId w:val="13"/>
              </w:numPr>
              <w:rPr>
                <w:rFonts w:hint="default" w:ascii="宋体" w:hAnsi="宋体"/>
                <w:lang w:val="en-US" w:eastAsia="zh-CN"/>
              </w:rPr>
            </w:pPr>
            <w:r>
              <w:rPr>
                <w:rFonts w:hint="eastAsia" w:ascii="宋体" w:hAnsi="宋体"/>
                <w:lang w:val="en-US" w:eastAsia="zh-CN"/>
              </w:rPr>
              <w:t>私信查看</w:t>
            </w:r>
          </w:p>
          <w:p>
            <w:pPr>
              <w:numPr>
                <w:ilvl w:val="0"/>
                <w:numId w:val="13"/>
              </w:numPr>
              <w:rPr>
                <w:rFonts w:hint="default" w:ascii="宋体" w:hAnsi="宋体"/>
                <w:lang w:val="en-US" w:eastAsia="zh-CN"/>
              </w:rPr>
            </w:pPr>
            <w:r>
              <w:rPr>
                <w:rFonts w:hint="eastAsia" w:ascii="宋体" w:hAnsi="宋体"/>
                <w:lang w:val="en-US" w:eastAsia="zh-CN"/>
              </w:rPr>
              <w:t>发帖查看</w:t>
            </w:r>
          </w:p>
          <w:p>
            <w:pPr>
              <w:numPr>
                <w:ilvl w:val="0"/>
                <w:numId w:val="13"/>
              </w:numPr>
              <w:rPr>
                <w:rFonts w:hint="default" w:ascii="宋体" w:hAnsi="宋体"/>
                <w:lang w:val="en-US" w:eastAsia="zh-CN"/>
              </w:rPr>
            </w:pPr>
            <w:r>
              <w:rPr>
                <w:rFonts w:hint="eastAsia" w:ascii="宋体" w:hAnsi="宋体"/>
                <w:lang w:val="en-US" w:eastAsia="zh-CN"/>
              </w:rPr>
              <w:t>地图查看</w:t>
            </w:r>
          </w:p>
          <w:p>
            <w:pPr>
              <w:numPr>
                <w:ilvl w:val="0"/>
                <w:numId w:val="13"/>
              </w:numPr>
              <w:rPr>
                <w:rFonts w:hint="default" w:ascii="宋体" w:hAnsi="宋体"/>
                <w:lang w:val="en-US" w:eastAsia="zh-CN"/>
              </w:rPr>
            </w:pPr>
            <w:r>
              <w:rPr>
                <w:rFonts w:hint="eastAsia" w:ascii="宋体" w:hAnsi="宋体"/>
                <w:lang w:val="en-US" w:eastAsia="zh-CN"/>
              </w:rPr>
              <w:t>我的查看</w:t>
            </w:r>
          </w:p>
          <w:p>
            <w:pPr>
              <w:numPr>
                <w:ilvl w:val="0"/>
                <w:numId w:val="13"/>
              </w:numPr>
              <w:rPr>
                <w:rFonts w:hint="default" w:ascii="宋体" w:hAnsi="宋体"/>
                <w:lang w:val="en-US" w:eastAsia="zh-CN"/>
              </w:rPr>
            </w:pPr>
            <w:r>
              <w:rPr>
                <w:rFonts w:hint="eastAsia" w:ascii="宋体" w:hAnsi="宋体"/>
                <w:lang w:val="en-US" w:eastAsia="zh-CN"/>
              </w:rPr>
              <w:t>客服中心查看</w:t>
            </w:r>
          </w:p>
          <w:p>
            <w:pPr>
              <w:numPr>
                <w:ilvl w:val="0"/>
                <w:numId w:val="13"/>
              </w:numPr>
              <w:rPr>
                <w:rFonts w:hint="default" w:ascii="宋体" w:hAnsi="宋体"/>
                <w:lang w:val="en-US" w:eastAsia="zh-CN"/>
              </w:rPr>
            </w:pPr>
            <w:r>
              <w:rPr>
                <w:rFonts w:hint="eastAsia" w:ascii="宋体" w:hAnsi="宋体"/>
                <w:lang w:val="en-US" w:eastAsia="zh-CN"/>
              </w:rPr>
              <w:t>活动扫码查看</w:t>
            </w:r>
          </w:p>
          <w:p>
            <w:pPr>
              <w:numPr>
                <w:ilvl w:val="0"/>
                <w:numId w:val="13"/>
              </w:numPr>
              <w:rPr>
                <w:rFonts w:hint="default" w:ascii="宋体" w:hAnsi="宋体"/>
                <w:lang w:val="en-US" w:eastAsia="zh-CN"/>
              </w:rPr>
            </w:pPr>
            <w:r>
              <w:rPr>
                <w:rFonts w:hint="eastAsia" w:ascii="宋体" w:hAnsi="宋体"/>
                <w:lang w:val="en-US" w:eastAsia="zh-CN"/>
              </w:rPr>
              <w:t>邀请校友查看</w:t>
            </w:r>
          </w:p>
          <w:p>
            <w:pPr>
              <w:numPr>
                <w:ilvl w:val="0"/>
                <w:numId w:val="13"/>
              </w:numPr>
              <w:rPr>
                <w:rFonts w:hint="default" w:ascii="宋体" w:hAnsi="宋体"/>
                <w:lang w:val="en-US" w:eastAsia="zh-CN"/>
              </w:rPr>
            </w:pPr>
            <w:r>
              <w:rPr>
                <w:rFonts w:hint="eastAsia" w:ascii="宋体" w:hAnsi="宋体"/>
                <w:lang w:val="en-US" w:eastAsia="zh-CN"/>
              </w:rPr>
              <w:t>平台规则查看</w:t>
            </w:r>
          </w:p>
          <w:p>
            <w:pPr>
              <w:numPr>
                <w:ilvl w:val="0"/>
                <w:numId w:val="13"/>
              </w:numPr>
              <w:rPr>
                <w:rFonts w:hint="default" w:ascii="宋体" w:hAnsi="宋体"/>
                <w:lang w:val="en-US" w:eastAsia="zh-CN"/>
              </w:rPr>
            </w:pPr>
            <w:r>
              <w:rPr>
                <w:rFonts w:hint="eastAsia" w:ascii="宋体" w:hAnsi="宋体"/>
                <w:lang w:val="en-US" w:eastAsia="zh-CN"/>
              </w:rPr>
              <w:t>设置查看</w:t>
            </w:r>
          </w:p>
          <w:p>
            <w:pPr>
              <w:numPr>
                <w:ilvl w:val="0"/>
                <w:numId w:val="13"/>
              </w:numPr>
              <w:rPr>
                <w:rFonts w:hint="default" w:ascii="宋体" w:hAnsi="宋体"/>
                <w:lang w:val="en-US" w:eastAsia="zh-CN"/>
              </w:rPr>
            </w:pPr>
            <w:r>
              <w:rPr>
                <w:rFonts w:hint="eastAsia" w:ascii="宋体" w:hAnsi="宋体"/>
                <w:lang w:val="en-US" w:eastAsia="zh-CN"/>
              </w:rPr>
              <w:t>关于我们查看</w:t>
            </w:r>
          </w:p>
          <w:p>
            <w:pPr>
              <w:numPr>
                <w:ilvl w:val="0"/>
                <w:numId w:val="13"/>
              </w:numPr>
              <w:rPr>
                <w:rFonts w:hint="default" w:ascii="宋体" w:hAnsi="宋体"/>
                <w:lang w:val="en-US" w:eastAsia="zh-CN"/>
              </w:rPr>
            </w:pPr>
            <w:r>
              <w:rPr>
                <w:rFonts w:hint="eastAsia" w:ascii="宋体" w:hAnsi="宋体"/>
                <w:lang w:val="en-US" w:eastAsia="zh-CN"/>
              </w:rPr>
              <w:t>意见反馈查看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vAlign w:val="top"/>
          </w:tcPr>
          <w:p>
            <w:pPr>
              <w:rPr>
                <w:rFonts w:ascii="宋体" w:hAnsi="宋体"/>
              </w:rPr>
            </w:pPr>
            <w:r>
              <w:rPr>
                <w:rFonts w:ascii="宋体" w:hAnsi="宋体"/>
                <w:b/>
                <w:bCs/>
                <w:szCs w:val="24"/>
              </w:rPr>
              <w:t>测试环境</w:t>
            </w:r>
            <w:r>
              <w:rPr>
                <w:rFonts w:hint="eastAsia" w:ascii="宋体" w:hAnsi="宋体"/>
                <w:szCs w:val="24"/>
              </w:rPr>
              <w:t>：</w:t>
            </w:r>
            <w:r>
              <w:rPr>
                <w:rFonts w:hint="eastAsia" w:ascii="宋体" w:hAnsi="宋体"/>
                <w:szCs w:val="24"/>
                <w:lang w:val="en-US" w:eastAsia="zh-CN"/>
              </w:rPr>
              <w:t>小程序开发者工具、IDEA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vAlign w:val="top"/>
          </w:tcPr>
          <w:p>
            <w:pPr>
              <w:rPr>
                <w:rFonts w:ascii="宋体" w:hAnsi="宋体"/>
                <w:szCs w:val="24"/>
              </w:rPr>
            </w:pPr>
            <w:r>
              <w:rPr>
                <w:rFonts w:hint="eastAsia" w:ascii="宋体" w:hAnsi="宋体"/>
                <w:b/>
                <w:bCs/>
                <w:szCs w:val="24"/>
              </w:rPr>
              <w:t>前置条件</w:t>
            </w:r>
            <w:r>
              <w:rPr>
                <w:rFonts w:hint="eastAsia" w:ascii="宋体" w:hAnsi="宋体"/>
                <w:szCs w:val="24"/>
              </w:rPr>
              <w:t>：</w:t>
            </w:r>
          </w:p>
          <w:p>
            <w:pPr>
              <w:rPr>
                <w:rFonts w:ascii="宋体" w:hAnsi="宋体"/>
              </w:rPr>
            </w:pPr>
            <w:r>
              <w:rPr>
                <w:rFonts w:hint="eastAsia" w:ascii="宋体" w:hAnsi="宋体"/>
                <w:szCs w:val="24"/>
              </w:rPr>
              <w:t>1、</w:t>
            </w:r>
            <w:r>
              <w:rPr>
                <w:rFonts w:hint="eastAsia" w:ascii="宋体" w:hAnsi="宋体"/>
                <w:szCs w:val="24"/>
                <w:lang w:val="en-US" w:eastAsia="zh-CN"/>
              </w:rPr>
              <w:t>网络</w:t>
            </w:r>
            <w:r>
              <w:rPr>
                <w:rFonts w:hint="eastAsia" w:ascii="宋体" w:hAnsi="宋体"/>
                <w:szCs w:val="24"/>
              </w:rPr>
              <w:t>与服务器数据库等其他运行环境正常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296" w:type="dxa"/>
            <w:gridSpan w:val="4"/>
          </w:tcPr>
          <w:p>
            <w:pPr>
              <w:rPr>
                <w:rFonts w:ascii="宋体" w:hAnsi="宋体"/>
              </w:rPr>
            </w:pPr>
            <w:r>
              <w:rPr>
                <w:rFonts w:ascii="宋体" w:hAnsi="宋体"/>
                <w:b/>
                <w:bCs/>
              </w:rPr>
              <w:t>操作步骤</w:t>
            </w:r>
            <w:r>
              <w:rPr>
                <w:rFonts w:hint="eastAsia" w:ascii="宋体" w:hAnsi="宋体"/>
              </w:rPr>
              <w:t>：</w:t>
            </w:r>
          </w:p>
          <w:p>
            <w:pPr>
              <w:numPr>
                <w:ilvl w:val="0"/>
                <w:numId w:val="14"/>
              </w:numPr>
              <w:rPr>
                <w:rFonts w:hint="eastAsia" w:ascii="宋体" w:hAnsi="宋体"/>
                <w:lang w:val="en-US" w:eastAsia="zh-CN"/>
              </w:rPr>
            </w:pPr>
            <w:r>
              <w:rPr>
                <w:rFonts w:hint="eastAsia" w:ascii="宋体" w:hAnsi="宋体"/>
                <w:lang w:val="en-US" w:eastAsia="zh-CN"/>
              </w:rPr>
              <w:t>点击主页</w:t>
            </w:r>
          </w:p>
          <w:p>
            <w:pPr>
              <w:numPr>
                <w:ilvl w:val="0"/>
                <w:numId w:val="14"/>
              </w:numPr>
              <w:rPr>
                <w:rFonts w:hint="default" w:ascii="宋体" w:hAnsi="宋体"/>
                <w:lang w:val="en-US" w:eastAsia="zh-CN"/>
              </w:rPr>
            </w:pPr>
            <w:r>
              <w:rPr>
                <w:rFonts w:hint="eastAsia" w:ascii="宋体" w:hAnsi="宋体"/>
                <w:lang w:val="en-US" w:eastAsia="zh-CN"/>
              </w:rPr>
              <w:t>点击私信</w:t>
            </w:r>
          </w:p>
          <w:p>
            <w:pPr>
              <w:numPr>
                <w:ilvl w:val="0"/>
                <w:numId w:val="14"/>
              </w:numPr>
              <w:rPr>
                <w:rFonts w:hint="default" w:ascii="宋体" w:hAnsi="宋体"/>
                <w:lang w:val="en-US" w:eastAsia="zh-CN"/>
              </w:rPr>
            </w:pPr>
            <w:r>
              <w:rPr>
                <w:rFonts w:hint="eastAsia" w:ascii="宋体" w:hAnsi="宋体"/>
                <w:lang w:val="en-US" w:eastAsia="zh-CN"/>
              </w:rPr>
              <w:t>点击发帖</w:t>
            </w:r>
          </w:p>
          <w:p>
            <w:pPr>
              <w:numPr>
                <w:ilvl w:val="0"/>
                <w:numId w:val="14"/>
              </w:numPr>
              <w:rPr>
                <w:rFonts w:hint="default" w:ascii="宋体" w:hAnsi="宋体"/>
                <w:lang w:val="en-US" w:eastAsia="zh-CN"/>
              </w:rPr>
            </w:pPr>
            <w:r>
              <w:rPr>
                <w:rFonts w:hint="eastAsia" w:ascii="宋体" w:hAnsi="宋体"/>
                <w:lang w:val="en-US" w:eastAsia="zh-CN"/>
              </w:rPr>
              <w:t>点击地图</w:t>
            </w:r>
          </w:p>
          <w:p>
            <w:pPr>
              <w:numPr>
                <w:ilvl w:val="0"/>
                <w:numId w:val="14"/>
              </w:numPr>
              <w:rPr>
                <w:rFonts w:hint="default" w:ascii="宋体" w:hAnsi="宋体"/>
                <w:lang w:val="en-US" w:eastAsia="zh-CN"/>
              </w:rPr>
            </w:pPr>
            <w:r>
              <w:rPr>
                <w:rFonts w:hint="eastAsia" w:ascii="宋体" w:hAnsi="宋体"/>
                <w:lang w:val="en-US" w:eastAsia="zh-CN"/>
              </w:rPr>
              <w:t>点击我的</w:t>
            </w:r>
          </w:p>
          <w:p>
            <w:pPr>
              <w:numPr>
                <w:ilvl w:val="0"/>
                <w:numId w:val="14"/>
              </w:numPr>
              <w:rPr>
                <w:rFonts w:hint="default" w:ascii="宋体" w:hAnsi="宋体"/>
                <w:lang w:val="en-US" w:eastAsia="zh-CN"/>
              </w:rPr>
            </w:pPr>
            <w:r>
              <w:rPr>
                <w:rFonts w:hint="eastAsia" w:ascii="宋体" w:hAnsi="宋体"/>
                <w:lang w:val="en-US" w:eastAsia="zh-CN"/>
              </w:rPr>
              <w:t>点击客服中心</w:t>
            </w:r>
          </w:p>
          <w:p>
            <w:pPr>
              <w:numPr>
                <w:ilvl w:val="0"/>
                <w:numId w:val="14"/>
              </w:numPr>
              <w:rPr>
                <w:rFonts w:hint="default" w:ascii="宋体" w:hAnsi="宋体"/>
                <w:lang w:val="en-US" w:eastAsia="zh-CN"/>
              </w:rPr>
            </w:pPr>
            <w:r>
              <w:rPr>
                <w:rFonts w:hint="eastAsia" w:ascii="宋体" w:hAnsi="宋体"/>
                <w:lang w:val="en-US" w:eastAsia="zh-CN"/>
              </w:rPr>
              <w:t>点击活动扫码</w:t>
            </w:r>
          </w:p>
          <w:p>
            <w:pPr>
              <w:numPr>
                <w:ilvl w:val="0"/>
                <w:numId w:val="14"/>
              </w:numPr>
              <w:rPr>
                <w:rFonts w:hint="default" w:ascii="宋体" w:hAnsi="宋体"/>
                <w:lang w:val="en-US" w:eastAsia="zh-CN"/>
              </w:rPr>
            </w:pPr>
            <w:r>
              <w:rPr>
                <w:rFonts w:hint="eastAsia" w:ascii="宋体" w:hAnsi="宋体"/>
                <w:lang w:val="en-US" w:eastAsia="zh-CN"/>
              </w:rPr>
              <w:t>点击邀请校友</w:t>
            </w:r>
          </w:p>
          <w:p>
            <w:pPr>
              <w:numPr>
                <w:ilvl w:val="0"/>
                <w:numId w:val="14"/>
              </w:numPr>
              <w:rPr>
                <w:rFonts w:hint="default" w:ascii="宋体" w:hAnsi="宋体"/>
                <w:lang w:val="en-US" w:eastAsia="zh-CN"/>
              </w:rPr>
            </w:pPr>
            <w:r>
              <w:rPr>
                <w:rFonts w:hint="eastAsia" w:ascii="宋体" w:hAnsi="宋体"/>
                <w:lang w:val="en-US" w:eastAsia="zh-CN"/>
              </w:rPr>
              <w:t>点击平台规则</w:t>
            </w:r>
          </w:p>
          <w:p>
            <w:pPr>
              <w:numPr>
                <w:ilvl w:val="0"/>
                <w:numId w:val="14"/>
              </w:numPr>
              <w:rPr>
                <w:rFonts w:hint="default" w:ascii="宋体" w:hAnsi="宋体"/>
                <w:lang w:val="en-US" w:eastAsia="zh-CN"/>
              </w:rPr>
            </w:pPr>
            <w:r>
              <w:rPr>
                <w:rFonts w:hint="eastAsia" w:ascii="宋体" w:hAnsi="宋体"/>
                <w:lang w:val="en-US" w:eastAsia="zh-CN"/>
              </w:rPr>
              <w:t>点击设置</w:t>
            </w:r>
          </w:p>
          <w:p>
            <w:pPr>
              <w:numPr>
                <w:ilvl w:val="0"/>
                <w:numId w:val="14"/>
              </w:numPr>
              <w:rPr>
                <w:rFonts w:hint="default" w:ascii="宋体" w:hAnsi="宋体"/>
                <w:lang w:val="en-US" w:eastAsia="zh-CN"/>
              </w:rPr>
            </w:pPr>
            <w:r>
              <w:rPr>
                <w:rFonts w:hint="eastAsia" w:ascii="宋体" w:hAnsi="宋体"/>
                <w:lang w:val="en-US" w:eastAsia="zh-CN"/>
              </w:rPr>
              <w:t>点击关于我们</w:t>
            </w:r>
          </w:p>
          <w:p>
            <w:pPr>
              <w:numPr>
                <w:ilvl w:val="0"/>
                <w:numId w:val="14"/>
              </w:numPr>
              <w:rPr>
                <w:rFonts w:hint="default" w:ascii="宋体" w:hAnsi="宋体"/>
                <w:lang w:val="en-US" w:eastAsia="zh-CN"/>
              </w:rPr>
            </w:pPr>
            <w:r>
              <w:rPr>
                <w:rFonts w:hint="eastAsia" w:ascii="宋体" w:hAnsi="宋体"/>
                <w:lang w:val="en-US" w:eastAsia="zh-CN"/>
              </w:rPr>
              <w:t>点击意见反馈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b/>
                <w:bCs/>
              </w:rPr>
            </w:pPr>
            <w:r>
              <w:rPr>
                <w:rFonts w:hint="eastAsia" w:ascii="宋体" w:hAnsi="宋体"/>
                <w:b/>
                <w:bCs/>
              </w:rPr>
              <w:t>测试序号</w:t>
            </w:r>
          </w:p>
        </w:tc>
        <w:tc>
          <w:tcPr>
            <w:tcW w:w="2702" w:type="dxa"/>
            <w:vAlign w:val="center"/>
          </w:tcPr>
          <w:p>
            <w:pPr>
              <w:jc w:val="center"/>
              <w:rPr>
                <w:rFonts w:hint="eastAsia" w:ascii="宋体" w:hAnsi="宋体" w:eastAsia="宋体"/>
                <w:b/>
                <w:bCs/>
                <w:lang w:eastAsia="zh-CN"/>
              </w:rPr>
            </w:pPr>
            <w:r>
              <w:rPr>
                <w:rFonts w:hint="eastAsia" w:ascii="宋体" w:hAnsi="宋体"/>
                <w:b/>
                <w:bCs/>
                <w:lang w:val="en-US" w:eastAsia="zh-CN"/>
              </w:rPr>
              <w:t>操作</w:t>
            </w:r>
          </w:p>
        </w:tc>
        <w:tc>
          <w:tcPr>
            <w:tcW w:w="2401" w:type="dxa"/>
            <w:vAlign w:val="center"/>
          </w:tcPr>
          <w:p>
            <w:pPr>
              <w:jc w:val="center"/>
              <w:rPr>
                <w:rFonts w:ascii="宋体" w:hAnsi="宋体"/>
                <w:b/>
                <w:bCs/>
              </w:rPr>
            </w:pPr>
            <w:r>
              <w:rPr>
                <w:rFonts w:ascii="宋体" w:hAnsi="宋体"/>
                <w:b/>
                <w:bCs/>
              </w:rPr>
              <w:t>期望输出</w:t>
            </w:r>
          </w:p>
        </w:tc>
        <w:tc>
          <w:tcPr>
            <w:tcW w:w="1780" w:type="dxa"/>
            <w:vAlign w:val="center"/>
          </w:tcPr>
          <w:p>
            <w:pPr>
              <w:jc w:val="center"/>
              <w:rPr>
                <w:rFonts w:ascii="宋体" w:hAnsi="宋体"/>
                <w:b/>
                <w:bCs/>
              </w:rPr>
            </w:pPr>
            <w:r>
              <w:rPr>
                <w:rFonts w:hint="eastAsia" w:ascii="宋体" w:hAnsi="宋体"/>
                <w:b/>
                <w:bCs/>
              </w:rPr>
              <w:t>测试是否通过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1</w:t>
            </w:r>
          </w:p>
        </w:tc>
        <w:tc>
          <w:tcPr>
            <w:tcW w:w="2702" w:type="dxa"/>
            <w:vAlign w:val="center"/>
          </w:tcPr>
          <w:p>
            <w:pPr>
              <w:numPr>
                <w:ilvl w:val="0"/>
                <w:numId w:val="0"/>
              </w:numPr>
              <w:jc w:val="center"/>
              <w:rPr>
                <w:rFonts w:hint="default" w:ascii="宋体" w:hAnsi="宋体" w:eastAsia="宋体"/>
                <w:lang w:val="en-US" w:eastAsia="zh-CN"/>
              </w:rPr>
            </w:pPr>
            <w:r>
              <w:rPr>
                <w:rFonts w:hint="eastAsia" w:ascii="宋体" w:hAnsi="宋体"/>
                <w:lang w:val="en-US" w:eastAsia="zh-CN"/>
              </w:rPr>
              <w:t>点击主页</w:t>
            </w:r>
          </w:p>
        </w:tc>
        <w:tc>
          <w:tcPr>
            <w:tcW w:w="2401" w:type="dxa"/>
            <w:vAlign w:val="center"/>
          </w:tcPr>
          <w:p>
            <w:pPr>
              <w:jc w:val="center"/>
              <w:rPr>
                <w:rFonts w:hint="default" w:ascii="宋体" w:hAnsi="宋体" w:eastAsia="宋体"/>
                <w:lang w:val="en-US" w:eastAsia="zh-CN"/>
              </w:rPr>
            </w:pPr>
            <w:r>
              <w:rPr>
                <w:rFonts w:hint="eastAsia" w:ascii="宋体" w:hAnsi="宋体"/>
                <w:lang w:val="en-US" w:eastAsia="zh-CN"/>
              </w:rPr>
              <w:t>显示主页界面</w:t>
            </w:r>
          </w:p>
        </w:tc>
        <w:tc>
          <w:tcPr>
            <w:tcW w:w="1780" w:type="dxa"/>
            <w:vAlign w:val="center"/>
          </w:tcPr>
          <w:p>
            <w:pPr>
              <w:jc w:val="center"/>
              <w:rPr>
                <w:rFonts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1413" w:type="dxa"/>
            <w:vAlign w:val="center"/>
          </w:tcPr>
          <w:p>
            <w:pPr>
              <w:jc w:val="center"/>
              <w:rPr>
                <w:rFonts w:ascii="宋体" w:hAnsi="宋体"/>
              </w:rPr>
            </w:pPr>
            <w:r>
              <w:rPr>
                <w:rFonts w:hint="eastAsia" w:ascii="宋体" w:hAnsi="宋体"/>
              </w:rPr>
              <w:t>2</w:t>
            </w:r>
          </w:p>
        </w:tc>
        <w:tc>
          <w:tcPr>
            <w:tcW w:w="2702" w:type="dxa"/>
            <w:vAlign w:val="center"/>
          </w:tcPr>
          <w:p>
            <w:pPr>
              <w:numPr>
                <w:ilvl w:val="0"/>
                <w:numId w:val="0"/>
              </w:numPr>
              <w:jc w:val="center"/>
              <w:rPr>
                <w:rFonts w:hint="default" w:ascii="宋体" w:hAnsi="宋体"/>
                <w:lang w:val="en-US"/>
              </w:rPr>
            </w:pPr>
            <w:r>
              <w:rPr>
                <w:rFonts w:hint="eastAsia" w:ascii="宋体" w:hAnsi="宋体"/>
                <w:lang w:val="en-US" w:eastAsia="zh-CN"/>
              </w:rPr>
              <w:t>点击私信，切换通知和私信</w:t>
            </w:r>
          </w:p>
        </w:tc>
        <w:tc>
          <w:tcPr>
            <w:tcW w:w="2401" w:type="dxa"/>
            <w:vAlign w:val="center"/>
          </w:tcPr>
          <w:p>
            <w:pPr>
              <w:jc w:val="center"/>
              <w:rPr>
                <w:rFonts w:hint="default" w:ascii="宋体" w:hAnsi="宋体" w:eastAsia="宋体"/>
                <w:lang w:val="en-US" w:eastAsia="zh-CN"/>
              </w:rPr>
            </w:pPr>
            <w:r>
              <w:rPr>
                <w:rFonts w:hint="eastAsia" w:ascii="宋体" w:hAnsi="宋体"/>
                <w:lang w:val="en-US" w:eastAsia="zh-CN"/>
              </w:rPr>
              <w:t>显示私信界面，顺利切换通知和私信界面</w:t>
            </w:r>
          </w:p>
        </w:tc>
        <w:tc>
          <w:tcPr>
            <w:tcW w:w="1780" w:type="dxa"/>
            <w:vAlign w:val="center"/>
          </w:tcPr>
          <w:p>
            <w:pPr>
              <w:jc w:val="center"/>
              <w:rPr>
                <w:rFonts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3</w:t>
            </w:r>
          </w:p>
        </w:tc>
        <w:tc>
          <w:tcPr>
            <w:tcW w:w="2702" w:type="dxa"/>
            <w:vAlign w:val="center"/>
          </w:tcPr>
          <w:p>
            <w:pPr>
              <w:numPr>
                <w:ilvl w:val="0"/>
                <w:numId w:val="0"/>
              </w:numPr>
              <w:jc w:val="center"/>
              <w:rPr>
                <w:rFonts w:ascii="宋体" w:hAnsi="宋体"/>
              </w:rPr>
            </w:pPr>
            <w:r>
              <w:rPr>
                <w:rFonts w:hint="eastAsia" w:ascii="宋体" w:hAnsi="宋体"/>
                <w:lang w:val="en-US" w:eastAsia="zh-CN"/>
              </w:rPr>
              <w:t>点击发帖</w:t>
            </w:r>
          </w:p>
        </w:tc>
        <w:tc>
          <w:tcPr>
            <w:tcW w:w="2401" w:type="dxa"/>
            <w:vAlign w:val="center"/>
          </w:tcPr>
          <w:p>
            <w:pPr>
              <w:jc w:val="center"/>
              <w:rPr>
                <w:rFonts w:hint="default" w:ascii="宋体" w:hAnsi="宋体" w:eastAsia="宋体"/>
                <w:lang w:val="en-US" w:eastAsia="zh-CN"/>
              </w:rPr>
            </w:pPr>
            <w:r>
              <w:rPr>
                <w:rFonts w:hint="eastAsia" w:ascii="宋体" w:hAnsi="宋体"/>
                <w:lang w:val="en-US" w:eastAsia="zh-CN"/>
              </w:rPr>
              <w:t>显示发帖界面</w:t>
            </w:r>
          </w:p>
        </w:tc>
        <w:tc>
          <w:tcPr>
            <w:tcW w:w="1780" w:type="dxa"/>
            <w:vAlign w:val="center"/>
          </w:tcPr>
          <w:p>
            <w:pPr>
              <w:jc w:val="center"/>
              <w:rPr>
                <w:rFonts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ascii="宋体" w:hAnsi="宋体"/>
              </w:rPr>
            </w:pPr>
            <w:r>
              <w:rPr>
                <w:rFonts w:hint="eastAsia" w:ascii="宋体" w:hAnsi="宋体"/>
              </w:rPr>
              <w:t>4</w:t>
            </w:r>
          </w:p>
        </w:tc>
        <w:tc>
          <w:tcPr>
            <w:tcW w:w="2702" w:type="dxa"/>
            <w:vAlign w:val="center"/>
          </w:tcPr>
          <w:p>
            <w:pPr>
              <w:numPr>
                <w:ilvl w:val="0"/>
                <w:numId w:val="0"/>
              </w:numPr>
              <w:jc w:val="center"/>
              <w:rPr>
                <w:rFonts w:ascii="宋体" w:hAnsi="宋体"/>
              </w:rPr>
            </w:pPr>
            <w:r>
              <w:rPr>
                <w:rFonts w:hint="eastAsia" w:ascii="宋体" w:hAnsi="宋体"/>
                <w:lang w:val="en-US" w:eastAsia="zh-CN"/>
              </w:rPr>
              <w:t>点击地图</w:t>
            </w:r>
          </w:p>
        </w:tc>
        <w:tc>
          <w:tcPr>
            <w:tcW w:w="2401" w:type="dxa"/>
            <w:vAlign w:val="center"/>
          </w:tcPr>
          <w:p>
            <w:pPr>
              <w:jc w:val="center"/>
              <w:rPr>
                <w:rFonts w:hint="default" w:ascii="宋体" w:hAnsi="宋体" w:eastAsia="宋体"/>
                <w:lang w:val="en-US" w:eastAsia="zh-CN"/>
              </w:rPr>
            </w:pPr>
            <w:r>
              <w:rPr>
                <w:rFonts w:hint="eastAsia" w:ascii="宋体" w:hAnsi="宋体"/>
                <w:lang w:val="en-US" w:eastAsia="zh-CN"/>
              </w:rPr>
              <w:t>显示地图界面</w:t>
            </w:r>
          </w:p>
        </w:tc>
        <w:tc>
          <w:tcPr>
            <w:tcW w:w="1780" w:type="dxa"/>
            <w:vAlign w:val="center"/>
          </w:tcPr>
          <w:p>
            <w:pPr>
              <w:jc w:val="center"/>
              <w:rPr>
                <w:rFonts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eastAsia" w:ascii="宋体" w:hAnsi="宋体" w:eastAsia="宋体"/>
                <w:lang w:val="en-US" w:eastAsia="zh-CN"/>
              </w:rPr>
            </w:pPr>
            <w:r>
              <w:rPr>
                <w:rFonts w:hint="eastAsia" w:ascii="宋体" w:hAnsi="宋体"/>
                <w:lang w:val="en-US" w:eastAsia="zh-CN"/>
              </w:rPr>
              <w:t>5</w:t>
            </w:r>
          </w:p>
        </w:tc>
        <w:tc>
          <w:tcPr>
            <w:tcW w:w="2702" w:type="dxa"/>
            <w:vAlign w:val="center"/>
          </w:tcPr>
          <w:p>
            <w:pPr>
              <w:numPr>
                <w:ilvl w:val="0"/>
                <w:numId w:val="0"/>
              </w:numPr>
              <w:jc w:val="center"/>
              <w:rPr>
                <w:rFonts w:ascii="宋体" w:hAnsi="宋体"/>
              </w:rPr>
            </w:pPr>
            <w:r>
              <w:rPr>
                <w:rFonts w:hint="eastAsia" w:ascii="宋体" w:hAnsi="宋体"/>
                <w:lang w:val="en-US" w:eastAsia="zh-CN"/>
              </w:rPr>
              <w:t>点击我的</w:t>
            </w:r>
          </w:p>
        </w:tc>
        <w:tc>
          <w:tcPr>
            <w:tcW w:w="2401" w:type="dxa"/>
            <w:vAlign w:val="center"/>
          </w:tcPr>
          <w:p>
            <w:pPr>
              <w:jc w:val="center"/>
              <w:rPr>
                <w:rFonts w:hint="default" w:ascii="宋体" w:hAnsi="宋体" w:eastAsia="宋体"/>
                <w:lang w:val="en-US" w:eastAsia="zh-CN"/>
              </w:rPr>
            </w:pPr>
            <w:r>
              <w:rPr>
                <w:rFonts w:hint="eastAsia" w:ascii="宋体" w:hAnsi="宋体"/>
                <w:lang w:val="en-US" w:eastAsia="zh-CN"/>
              </w:rPr>
              <w:t>显示我的界面</w:t>
            </w:r>
          </w:p>
        </w:tc>
        <w:tc>
          <w:tcPr>
            <w:tcW w:w="1780" w:type="dxa"/>
            <w:vAlign w:val="center"/>
          </w:tcPr>
          <w:p>
            <w:pPr>
              <w:jc w:val="center"/>
              <w:rPr>
                <w:rFonts w:hint="eastAsia"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eastAsia" w:ascii="宋体" w:hAnsi="宋体" w:eastAsia="宋体"/>
                <w:lang w:val="en-US" w:eastAsia="zh-CN"/>
              </w:rPr>
            </w:pPr>
            <w:r>
              <w:rPr>
                <w:rFonts w:hint="eastAsia" w:ascii="宋体" w:hAnsi="宋体"/>
                <w:lang w:val="en-US" w:eastAsia="zh-CN"/>
              </w:rPr>
              <w:t>6</w:t>
            </w:r>
          </w:p>
        </w:tc>
        <w:tc>
          <w:tcPr>
            <w:tcW w:w="2702" w:type="dxa"/>
            <w:vAlign w:val="center"/>
          </w:tcPr>
          <w:p>
            <w:pPr>
              <w:numPr>
                <w:ilvl w:val="0"/>
                <w:numId w:val="0"/>
              </w:numPr>
              <w:jc w:val="center"/>
              <w:rPr>
                <w:rFonts w:ascii="宋体" w:hAnsi="宋体"/>
              </w:rPr>
            </w:pPr>
            <w:r>
              <w:rPr>
                <w:rFonts w:hint="eastAsia" w:ascii="宋体" w:hAnsi="宋体"/>
                <w:lang w:val="en-US" w:eastAsia="zh-CN"/>
              </w:rPr>
              <w:t>点击客服中心</w:t>
            </w:r>
          </w:p>
        </w:tc>
        <w:tc>
          <w:tcPr>
            <w:tcW w:w="2401" w:type="dxa"/>
            <w:vAlign w:val="center"/>
          </w:tcPr>
          <w:p>
            <w:pPr>
              <w:jc w:val="center"/>
              <w:rPr>
                <w:rFonts w:hint="default" w:ascii="宋体" w:hAnsi="宋体" w:eastAsia="宋体"/>
                <w:lang w:val="en-US" w:eastAsia="zh-CN"/>
              </w:rPr>
            </w:pPr>
            <w:r>
              <w:rPr>
                <w:rFonts w:hint="eastAsia" w:ascii="宋体" w:hAnsi="宋体"/>
                <w:lang w:val="en-US" w:eastAsia="zh-CN"/>
              </w:rPr>
              <w:t>进入客服界面</w:t>
            </w:r>
          </w:p>
        </w:tc>
        <w:tc>
          <w:tcPr>
            <w:tcW w:w="1780" w:type="dxa"/>
            <w:vAlign w:val="center"/>
          </w:tcPr>
          <w:p>
            <w:pPr>
              <w:jc w:val="center"/>
              <w:rPr>
                <w:rFonts w:hint="default" w:ascii="宋体" w:hAnsi="宋体" w:eastAsia="宋体"/>
                <w:lang w:val="en-US" w:eastAsia="zh-CN"/>
              </w:rPr>
            </w:pPr>
            <w:r>
              <w:rPr>
                <w:rFonts w:hint="eastAsia" w:ascii="宋体" w:hAnsi="宋体"/>
                <w:lang w:val="en-US" w:eastAsia="zh-CN"/>
              </w:rPr>
              <w:t>不通过，开发者工具暂不支持打开客服会话，真机调试可以通过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eastAsia" w:ascii="宋体" w:hAnsi="宋体" w:eastAsia="宋体"/>
                <w:lang w:val="en-US" w:eastAsia="zh-CN"/>
              </w:rPr>
            </w:pPr>
            <w:r>
              <w:rPr>
                <w:rFonts w:hint="eastAsia" w:ascii="宋体" w:hAnsi="宋体"/>
                <w:lang w:val="en-US" w:eastAsia="zh-CN"/>
              </w:rPr>
              <w:t>7</w:t>
            </w:r>
          </w:p>
        </w:tc>
        <w:tc>
          <w:tcPr>
            <w:tcW w:w="2702" w:type="dxa"/>
            <w:vAlign w:val="center"/>
          </w:tcPr>
          <w:p>
            <w:pPr>
              <w:numPr>
                <w:ilvl w:val="0"/>
                <w:numId w:val="0"/>
              </w:numPr>
              <w:jc w:val="center"/>
              <w:rPr>
                <w:rFonts w:ascii="宋体" w:hAnsi="宋体"/>
              </w:rPr>
            </w:pPr>
            <w:r>
              <w:rPr>
                <w:rFonts w:hint="eastAsia" w:ascii="宋体" w:hAnsi="宋体"/>
                <w:lang w:val="en-US" w:eastAsia="zh-CN"/>
              </w:rPr>
              <w:t>点击活动扫码</w:t>
            </w:r>
          </w:p>
        </w:tc>
        <w:tc>
          <w:tcPr>
            <w:tcW w:w="2401" w:type="dxa"/>
            <w:vAlign w:val="center"/>
          </w:tcPr>
          <w:p>
            <w:pPr>
              <w:jc w:val="center"/>
              <w:rPr>
                <w:rFonts w:hint="default" w:ascii="宋体" w:hAnsi="宋体" w:eastAsia="宋体"/>
                <w:lang w:val="en-US" w:eastAsia="zh-CN"/>
              </w:rPr>
            </w:pPr>
            <w:r>
              <w:rPr>
                <w:rFonts w:hint="eastAsia" w:ascii="宋体" w:hAnsi="宋体"/>
                <w:lang w:val="en-US" w:eastAsia="zh-CN"/>
              </w:rPr>
              <w:t>打开扫码界面</w:t>
            </w:r>
          </w:p>
        </w:tc>
        <w:tc>
          <w:tcPr>
            <w:tcW w:w="1780" w:type="dxa"/>
            <w:vAlign w:val="center"/>
          </w:tcPr>
          <w:p>
            <w:pPr>
              <w:jc w:val="center"/>
              <w:rPr>
                <w:rFonts w:hint="eastAsia"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1413" w:type="dxa"/>
            <w:vAlign w:val="center"/>
          </w:tcPr>
          <w:p>
            <w:pPr>
              <w:jc w:val="center"/>
              <w:rPr>
                <w:rFonts w:hint="eastAsia" w:ascii="宋体" w:hAnsi="宋体" w:eastAsia="宋体"/>
                <w:lang w:val="en-US" w:eastAsia="zh-CN"/>
              </w:rPr>
            </w:pPr>
            <w:r>
              <w:rPr>
                <w:rFonts w:hint="eastAsia" w:ascii="宋体" w:hAnsi="宋体"/>
                <w:lang w:val="en-US" w:eastAsia="zh-CN"/>
              </w:rPr>
              <w:t>8</w:t>
            </w:r>
          </w:p>
        </w:tc>
        <w:tc>
          <w:tcPr>
            <w:tcW w:w="2702" w:type="dxa"/>
            <w:vAlign w:val="center"/>
          </w:tcPr>
          <w:p>
            <w:pPr>
              <w:numPr>
                <w:ilvl w:val="0"/>
                <w:numId w:val="0"/>
              </w:numPr>
              <w:jc w:val="center"/>
              <w:rPr>
                <w:rFonts w:ascii="宋体" w:hAnsi="宋体"/>
              </w:rPr>
            </w:pPr>
            <w:r>
              <w:rPr>
                <w:rFonts w:hint="eastAsia" w:ascii="宋体" w:hAnsi="宋体"/>
                <w:lang w:val="en-US" w:eastAsia="zh-CN"/>
              </w:rPr>
              <w:t>点击邀请校友</w:t>
            </w:r>
          </w:p>
        </w:tc>
        <w:tc>
          <w:tcPr>
            <w:tcW w:w="2401" w:type="dxa"/>
            <w:vAlign w:val="center"/>
          </w:tcPr>
          <w:p>
            <w:pPr>
              <w:jc w:val="center"/>
              <w:rPr>
                <w:rFonts w:hint="default" w:ascii="宋体" w:hAnsi="宋体" w:eastAsia="宋体"/>
                <w:lang w:val="en-US" w:eastAsia="zh-CN"/>
              </w:rPr>
            </w:pPr>
            <w:r>
              <w:rPr>
                <w:rFonts w:hint="eastAsia" w:ascii="宋体" w:hAnsi="宋体"/>
                <w:lang w:val="en-US" w:eastAsia="zh-CN"/>
              </w:rPr>
              <w:t>打开分享界面</w:t>
            </w:r>
          </w:p>
        </w:tc>
        <w:tc>
          <w:tcPr>
            <w:tcW w:w="1780" w:type="dxa"/>
            <w:vAlign w:val="center"/>
          </w:tcPr>
          <w:p>
            <w:pPr>
              <w:jc w:val="center"/>
              <w:rPr>
                <w:rFonts w:hint="eastAsia"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eastAsia" w:ascii="宋体" w:hAnsi="宋体" w:eastAsia="宋体"/>
                <w:lang w:val="en-US" w:eastAsia="zh-CN"/>
              </w:rPr>
            </w:pPr>
            <w:r>
              <w:rPr>
                <w:rFonts w:hint="eastAsia" w:ascii="宋体" w:hAnsi="宋体"/>
                <w:lang w:val="en-US" w:eastAsia="zh-CN"/>
              </w:rPr>
              <w:t>9</w:t>
            </w:r>
          </w:p>
        </w:tc>
        <w:tc>
          <w:tcPr>
            <w:tcW w:w="2702" w:type="dxa"/>
            <w:vAlign w:val="center"/>
          </w:tcPr>
          <w:p>
            <w:pPr>
              <w:numPr>
                <w:ilvl w:val="0"/>
                <w:numId w:val="0"/>
              </w:numPr>
              <w:jc w:val="center"/>
              <w:rPr>
                <w:rFonts w:ascii="宋体" w:hAnsi="宋体"/>
              </w:rPr>
            </w:pPr>
            <w:r>
              <w:rPr>
                <w:rFonts w:hint="eastAsia" w:ascii="宋体" w:hAnsi="宋体"/>
                <w:lang w:val="en-US" w:eastAsia="zh-CN"/>
              </w:rPr>
              <w:t>点击平台规则</w:t>
            </w:r>
          </w:p>
        </w:tc>
        <w:tc>
          <w:tcPr>
            <w:tcW w:w="2401" w:type="dxa"/>
            <w:vAlign w:val="center"/>
          </w:tcPr>
          <w:p>
            <w:pPr>
              <w:jc w:val="center"/>
              <w:rPr>
                <w:rFonts w:hint="default" w:ascii="宋体" w:hAnsi="宋体" w:eastAsia="宋体"/>
                <w:lang w:val="en-US" w:eastAsia="zh-CN"/>
              </w:rPr>
            </w:pPr>
            <w:r>
              <w:rPr>
                <w:rFonts w:hint="eastAsia" w:ascii="宋体" w:hAnsi="宋体"/>
                <w:lang w:val="en-US" w:eastAsia="zh-CN"/>
              </w:rPr>
              <w:t>打开规则界面</w:t>
            </w:r>
          </w:p>
        </w:tc>
        <w:tc>
          <w:tcPr>
            <w:tcW w:w="1780" w:type="dxa"/>
            <w:vAlign w:val="center"/>
          </w:tcPr>
          <w:p>
            <w:pPr>
              <w:jc w:val="center"/>
              <w:rPr>
                <w:rFonts w:hint="eastAsia"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default" w:ascii="宋体" w:hAnsi="宋体" w:eastAsia="宋体"/>
                <w:lang w:val="en-US" w:eastAsia="zh-CN"/>
              </w:rPr>
            </w:pPr>
            <w:r>
              <w:rPr>
                <w:rFonts w:hint="eastAsia" w:ascii="宋体" w:hAnsi="宋体"/>
                <w:lang w:val="en-US" w:eastAsia="zh-CN"/>
              </w:rPr>
              <w:t>10</w:t>
            </w:r>
          </w:p>
        </w:tc>
        <w:tc>
          <w:tcPr>
            <w:tcW w:w="2702" w:type="dxa"/>
            <w:vAlign w:val="center"/>
          </w:tcPr>
          <w:p>
            <w:pPr>
              <w:numPr>
                <w:ilvl w:val="0"/>
                <w:numId w:val="0"/>
              </w:numPr>
              <w:jc w:val="center"/>
              <w:rPr>
                <w:rFonts w:ascii="宋体" w:hAnsi="宋体"/>
              </w:rPr>
            </w:pPr>
            <w:r>
              <w:rPr>
                <w:rFonts w:hint="eastAsia" w:ascii="宋体" w:hAnsi="宋体"/>
                <w:lang w:val="en-US" w:eastAsia="zh-CN"/>
              </w:rPr>
              <w:t>点击设置</w:t>
            </w:r>
          </w:p>
        </w:tc>
        <w:tc>
          <w:tcPr>
            <w:tcW w:w="2401" w:type="dxa"/>
            <w:vAlign w:val="center"/>
          </w:tcPr>
          <w:p>
            <w:pPr>
              <w:jc w:val="center"/>
              <w:rPr>
                <w:rFonts w:hint="default" w:ascii="宋体" w:hAnsi="宋体" w:eastAsia="宋体"/>
                <w:lang w:val="en-US" w:eastAsia="zh-CN"/>
              </w:rPr>
            </w:pPr>
            <w:r>
              <w:rPr>
                <w:rFonts w:hint="eastAsia" w:ascii="宋体" w:hAnsi="宋体"/>
                <w:lang w:val="en-US" w:eastAsia="zh-CN"/>
              </w:rPr>
              <w:t>打开设置界面</w:t>
            </w:r>
          </w:p>
        </w:tc>
        <w:tc>
          <w:tcPr>
            <w:tcW w:w="1780" w:type="dxa"/>
            <w:vAlign w:val="center"/>
          </w:tcPr>
          <w:p>
            <w:pPr>
              <w:jc w:val="center"/>
              <w:rPr>
                <w:rFonts w:hint="eastAsia" w:ascii="宋体" w:hAnsi="宋体"/>
              </w:rPr>
            </w:pPr>
            <w:r>
              <w:rPr>
                <w:rFonts w:hint="eastAsia" w:ascii="宋体" w:hAnsi="宋体"/>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3" w:type="dxa"/>
            <w:vAlign w:val="center"/>
          </w:tcPr>
          <w:p>
            <w:pPr>
              <w:jc w:val="center"/>
              <w:rPr>
                <w:rFonts w:hint="default" w:ascii="宋体" w:hAnsi="宋体" w:eastAsia="宋体"/>
                <w:lang w:val="en-US" w:eastAsia="zh-CN"/>
              </w:rPr>
            </w:pPr>
            <w:r>
              <w:rPr>
                <w:rFonts w:hint="eastAsia" w:ascii="宋体" w:hAnsi="宋体"/>
                <w:lang w:val="en-US" w:eastAsia="zh-CN"/>
              </w:rPr>
              <w:t>11</w:t>
            </w:r>
          </w:p>
        </w:tc>
        <w:tc>
          <w:tcPr>
            <w:tcW w:w="2702" w:type="dxa"/>
            <w:vAlign w:val="center"/>
          </w:tcPr>
          <w:p>
            <w:pPr>
              <w:numPr>
                <w:ilvl w:val="0"/>
                <w:numId w:val="0"/>
              </w:numPr>
              <w:jc w:val="center"/>
              <w:rPr>
                <w:rFonts w:ascii="宋体" w:hAnsi="宋体"/>
              </w:rPr>
            </w:pPr>
            <w:r>
              <w:rPr>
                <w:rFonts w:hint="eastAsia" w:ascii="宋体" w:hAnsi="宋体"/>
                <w:lang w:val="en-US" w:eastAsia="zh-CN"/>
              </w:rPr>
              <w:t>点击关于我们</w:t>
            </w:r>
          </w:p>
        </w:tc>
        <w:tc>
          <w:tcPr>
            <w:tcW w:w="2401" w:type="dxa"/>
            <w:vAlign w:val="center"/>
          </w:tcPr>
          <w:p>
            <w:pPr>
              <w:jc w:val="center"/>
              <w:rPr>
                <w:rFonts w:hint="default" w:ascii="宋体" w:hAnsi="宋体" w:eastAsia="宋体"/>
                <w:lang w:val="en-US" w:eastAsia="zh-CN"/>
              </w:rPr>
            </w:pPr>
            <w:r>
              <w:rPr>
                <w:rFonts w:hint="eastAsia" w:ascii="宋体" w:hAnsi="宋体"/>
                <w:lang w:val="en-US" w:eastAsia="zh-CN"/>
              </w:rPr>
              <w:t>显示关于我们的信息界面</w:t>
            </w:r>
          </w:p>
        </w:tc>
        <w:tc>
          <w:tcPr>
            <w:tcW w:w="1780" w:type="dxa"/>
            <w:vAlign w:val="center"/>
          </w:tcPr>
          <w:p>
            <w:pPr>
              <w:jc w:val="center"/>
              <w:rPr>
                <w:rFonts w:hint="eastAsia" w:ascii="宋体" w:hAnsi="宋体"/>
              </w:rPr>
            </w:pPr>
            <w:r>
              <w:rPr>
                <w:rFonts w:hint="eastAsia" w:ascii="宋体" w:hAnsi="宋体"/>
              </w:rPr>
              <w:t>通过</w:t>
            </w:r>
          </w:p>
        </w:tc>
      </w:tr>
    </w:tbl>
    <w:p/>
    <w:p/>
    <w:p>
      <w:pPr>
        <w:pStyle w:val="3"/>
        <w:outlineLvl w:val="0"/>
      </w:pPr>
      <w:bookmarkStart w:id="93" w:name="_Toc980"/>
      <w:bookmarkStart w:id="94" w:name="_Toc19249"/>
      <w:r>
        <w:rPr>
          <w:rFonts w:hint="eastAsia"/>
        </w:rPr>
        <w:t>4.</w:t>
      </w:r>
      <w:r>
        <w:rPr>
          <w:rFonts w:hint="eastAsia"/>
          <w:lang w:val="en-US" w:eastAsia="zh-CN"/>
        </w:rPr>
        <w:t>4</w:t>
      </w:r>
      <w:r>
        <w:rPr>
          <w:rFonts w:hint="eastAsia"/>
        </w:rPr>
        <w:t>集成测试</w:t>
      </w:r>
      <w:bookmarkEnd w:id="93"/>
      <w:bookmarkEnd w:id="94"/>
    </w:p>
    <w:p>
      <w:pPr>
        <w:pStyle w:val="4"/>
      </w:pPr>
      <w:bookmarkStart w:id="95" w:name="_Toc6456"/>
      <w:bookmarkStart w:id="96" w:name="_Toc5725"/>
      <w:r>
        <w:rPr>
          <w:rFonts w:hint="eastAsia"/>
        </w:rPr>
        <w:t>4.</w:t>
      </w:r>
      <w:r>
        <w:rPr>
          <w:rFonts w:hint="eastAsia"/>
          <w:lang w:val="en-US" w:eastAsia="zh-CN"/>
        </w:rPr>
        <w:t>4</w:t>
      </w:r>
      <w:r>
        <w:rPr>
          <w:rFonts w:hint="eastAsia"/>
        </w:rPr>
        <w:t>.1测试工具</w:t>
      </w:r>
      <w:bookmarkEnd w:id="95"/>
      <w:bookmarkEnd w:id="96"/>
    </w:p>
    <w:p>
      <w:pPr>
        <w:spacing w:line="300" w:lineRule="auto"/>
      </w:pPr>
      <w:r>
        <w:rPr>
          <w:rFonts w:hint="eastAsia"/>
          <w:b/>
          <w:bCs/>
        </w:rPr>
        <w:t>1.概要：</w:t>
      </w:r>
    </w:p>
    <w:p>
      <w:pPr>
        <w:spacing w:line="300" w:lineRule="auto"/>
        <w:rPr>
          <w:rFonts w:hint="default" w:eastAsia="宋体"/>
          <w:lang w:val="en-US" w:eastAsia="zh-CN"/>
        </w:rPr>
      </w:pPr>
      <w:r>
        <w:tab/>
      </w:r>
      <w:r>
        <w:rPr>
          <w:rFonts w:hint="eastAsia"/>
          <w:lang w:val="en-US" w:eastAsia="zh-CN"/>
        </w:rPr>
        <w:t>测试工具 TeamCity</w:t>
      </w:r>
    </w:p>
    <w:p>
      <w:pPr>
        <w:spacing w:line="300" w:lineRule="auto"/>
        <w:rPr>
          <w:b/>
          <w:bCs/>
        </w:rPr>
      </w:pPr>
      <w:r>
        <w:rPr>
          <w:rFonts w:hint="eastAsia"/>
          <w:b/>
          <w:bCs/>
        </w:rPr>
        <w:t>2. 集成测试说明</w:t>
      </w:r>
    </w:p>
    <w:p>
      <w:pPr>
        <w:spacing w:line="300" w:lineRule="auto"/>
      </w:pPr>
      <w:r>
        <w:tab/>
      </w:r>
      <w:r>
        <w:rPr>
          <w:rFonts w:hint="eastAsia"/>
        </w:rPr>
        <w:t>集成测试是一个简单的package:test测试，它使用Flutter Driver API告诉应用程序执行什么操作，然后验证应用程序是否执行了此操作。要在Android设备上运行测试，请通过USB将设备连接到计算机并启用USB调试。然后运行flutter</w:t>
      </w:r>
      <w:r>
        <w:t xml:space="preserve"> </w:t>
      </w:r>
      <w:r>
        <w:rPr>
          <w:rFonts w:hint="eastAsia"/>
        </w:rPr>
        <w:t>driver命令。</w:t>
      </w:r>
    </w:p>
    <w:p>
      <w:pPr>
        <w:spacing w:line="300" w:lineRule="auto"/>
      </w:pPr>
      <w:r>
        <w:tab/>
      </w:r>
      <w:r>
        <w:rPr>
          <w:rFonts w:hint="eastAsia"/>
        </w:rPr>
        <w:t>该命令将进行:</w:t>
      </w:r>
    </w:p>
    <w:p>
      <w:pPr>
        <w:pStyle w:val="33"/>
        <w:numPr>
          <w:ilvl w:val="0"/>
          <w:numId w:val="15"/>
        </w:numPr>
        <w:spacing w:line="300" w:lineRule="auto"/>
        <w:ind w:firstLineChars="0"/>
      </w:pPr>
      <w:r>
        <w:rPr>
          <w:rFonts w:hint="eastAsia"/>
        </w:rPr>
        <w:t>构建 --target 应用，并将其安装在设备上</w:t>
      </w:r>
    </w:p>
    <w:p>
      <w:pPr>
        <w:pStyle w:val="33"/>
        <w:numPr>
          <w:ilvl w:val="0"/>
          <w:numId w:val="15"/>
        </w:numPr>
        <w:spacing w:line="300" w:lineRule="auto"/>
        <w:ind w:firstLineChars="0"/>
      </w:pPr>
      <w:r>
        <w:rPr>
          <w:rFonts w:hint="eastAsia"/>
        </w:rPr>
        <w:t>启动应用</w:t>
      </w:r>
    </w:p>
    <w:p>
      <w:pPr>
        <w:pStyle w:val="33"/>
        <w:numPr>
          <w:ilvl w:val="0"/>
          <w:numId w:val="15"/>
        </w:numPr>
        <w:spacing w:line="300" w:lineRule="auto"/>
        <w:ind w:firstLineChars="0"/>
      </w:pPr>
      <w:r>
        <w:rPr>
          <w:rFonts w:hint="eastAsia"/>
        </w:rPr>
        <w:t>运行my_app/test_driver/下的user_list_scrolling_test.dart</w:t>
      </w:r>
    </w:p>
    <w:p/>
    <w:p>
      <w:pPr>
        <w:pStyle w:val="4"/>
      </w:pPr>
      <w:bookmarkStart w:id="97" w:name="_Toc32728"/>
      <w:bookmarkStart w:id="98" w:name="_Toc6736"/>
      <w:r>
        <w:rPr>
          <w:rFonts w:hint="eastAsia"/>
        </w:rPr>
        <w:t>4.</w:t>
      </w:r>
      <w:r>
        <w:rPr>
          <w:rFonts w:hint="eastAsia"/>
          <w:lang w:val="en-US" w:eastAsia="zh-CN"/>
        </w:rPr>
        <w:t>4</w:t>
      </w:r>
      <w:r>
        <w:rPr>
          <w:rFonts w:hint="eastAsia"/>
        </w:rPr>
        <w:t>.2结构分解</w:t>
      </w:r>
      <w:bookmarkEnd w:id="97"/>
      <w:bookmarkEnd w:id="98"/>
    </w:p>
    <w:p>
      <w:pPr>
        <w:rPr>
          <w:rFonts w:hint="eastAsia" w:eastAsia="宋体"/>
          <w:lang w:eastAsia="zh-CN"/>
        </w:rPr>
      </w:pPr>
      <w:r>
        <w:rPr>
          <w:rFonts w:hint="eastAsia" w:eastAsia="宋体"/>
          <w:lang w:eastAsia="zh-CN"/>
        </w:rPr>
        <w:drawing>
          <wp:inline distT="0" distB="0" distL="114300" distR="114300">
            <wp:extent cx="5266690" cy="2624455"/>
            <wp:effectExtent l="0" t="0" r="0" b="0"/>
            <wp:docPr id="8" name="图片 8" descr="产品层次图H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产品层次图HIPO"/>
                    <pic:cNvPicPr>
                      <a:picLocks noChangeAspect="1"/>
                    </pic:cNvPicPr>
                  </pic:nvPicPr>
                  <pic:blipFill>
                    <a:blip r:embed="rId44"/>
                    <a:stretch>
                      <a:fillRect/>
                    </a:stretch>
                  </pic:blipFill>
                  <pic:spPr>
                    <a:xfrm>
                      <a:off x="0" y="0"/>
                      <a:ext cx="5266690" cy="2624455"/>
                    </a:xfrm>
                    <a:prstGeom prst="rect">
                      <a:avLst/>
                    </a:prstGeom>
                  </pic:spPr>
                </pic:pic>
              </a:graphicData>
            </a:graphic>
          </wp:inline>
        </w:drawing>
      </w:r>
    </w:p>
    <w:p>
      <w:pPr>
        <w:spacing w:line="276" w:lineRule="auto"/>
      </w:pPr>
      <w:r>
        <w:rPr>
          <w:rFonts w:hint="eastAsia"/>
        </w:rPr>
        <w:t>1.先对主控制模块进行测试</w:t>
      </w:r>
    </w:p>
    <w:p>
      <w:pPr>
        <w:spacing w:line="276" w:lineRule="auto"/>
      </w:pPr>
      <w:r>
        <w:rPr>
          <w:rFonts w:hint="eastAsia"/>
        </w:rPr>
        <w:t>2.每次新加入一个模块后再次进行测试</w:t>
      </w:r>
    </w:p>
    <w:p>
      <w:pPr>
        <w:spacing w:line="276" w:lineRule="auto"/>
      </w:pPr>
      <w:r>
        <w:rPr>
          <w:rFonts w:hint="eastAsia"/>
        </w:rPr>
        <w:t>3.在不断进行回归测试</w:t>
      </w:r>
    </w:p>
    <w:p>
      <w:pPr>
        <w:spacing w:line="276" w:lineRule="auto"/>
      </w:pPr>
      <w:r>
        <w:rPr>
          <w:rFonts w:hint="eastAsia"/>
        </w:rPr>
        <w:t>4.重复以上步骤。</w:t>
      </w:r>
    </w:p>
    <w:p>
      <w:pPr>
        <w:spacing w:line="276" w:lineRule="auto"/>
      </w:pPr>
      <w:r>
        <w:rPr>
          <w:rFonts w:hint="eastAsia"/>
        </w:rPr>
        <w:t>未发现各模块接口间存在的问题</w:t>
      </w:r>
    </w:p>
    <w:p>
      <w:pPr>
        <w:pStyle w:val="4"/>
      </w:pPr>
      <w:bookmarkStart w:id="99" w:name="_Toc25749"/>
      <w:bookmarkStart w:id="100" w:name="_Toc8814"/>
      <w:r>
        <w:rPr>
          <w:rFonts w:hint="eastAsia"/>
        </w:rPr>
        <w:t>4.</w:t>
      </w:r>
      <w:r>
        <w:rPr>
          <w:rFonts w:hint="eastAsia"/>
          <w:lang w:val="en-US" w:eastAsia="zh-CN"/>
        </w:rPr>
        <w:t>4</w:t>
      </w:r>
      <w:r>
        <w:rPr>
          <w:rFonts w:hint="eastAsia"/>
        </w:rPr>
        <w:t>.3详细过程</w:t>
      </w:r>
      <w:bookmarkEnd w:id="99"/>
      <w:bookmarkEnd w:id="100"/>
    </w:p>
    <w:p>
      <w:pPr>
        <w:rPr>
          <w:b/>
          <w:bCs/>
        </w:rPr>
      </w:pPr>
      <w:r>
        <w:rPr>
          <w:rFonts w:hint="eastAsia"/>
          <w:b/>
          <w:bCs/>
        </w:rPr>
        <w:t>1.</w:t>
      </w:r>
      <w:r>
        <w:rPr>
          <w:b/>
          <w:bCs/>
        </w:rPr>
        <w:t xml:space="preserve"> </w:t>
      </w:r>
      <w:r>
        <w:rPr>
          <w:rFonts w:hint="eastAsia"/>
          <w:b/>
          <w:bCs/>
        </w:rPr>
        <w:t>顶层</w:t>
      </w:r>
    </w:p>
    <w:tbl>
      <w:tblPr>
        <w:tblStyle w:val="12"/>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559"/>
        <w:gridCol w:w="4678"/>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b/>
              </w:rPr>
            </w:pPr>
            <w:bookmarkStart w:id="101" w:name="_Hlk59887457"/>
            <w:r>
              <w:rPr>
                <w:rFonts w:hint="eastAsia" w:ascii="宋体" w:hAnsi="宋体"/>
                <w:b/>
              </w:rPr>
              <w:t>编号</w:t>
            </w:r>
          </w:p>
        </w:tc>
        <w:tc>
          <w:tcPr>
            <w:tcW w:w="1559" w:type="dxa"/>
            <w:shd w:val="clear" w:color="auto" w:fill="auto"/>
            <w:vAlign w:val="center"/>
          </w:tcPr>
          <w:p>
            <w:pPr>
              <w:jc w:val="center"/>
              <w:rPr>
                <w:rFonts w:ascii="宋体" w:hAnsi="宋体"/>
                <w:b/>
              </w:rPr>
            </w:pPr>
            <w:r>
              <w:rPr>
                <w:rFonts w:hint="eastAsia" w:ascii="宋体" w:hAnsi="宋体"/>
                <w:b/>
              </w:rPr>
              <w:t>参与测试</w:t>
            </w:r>
          </w:p>
          <w:p>
            <w:pPr>
              <w:jc w:val="center"/>
              <w:rPr>
                <w:rFonts w:ascii="宋体" w:hAnsi="宋体"/>
                <w:b/>
              </w:rPr>
            </w:pPr>
            <w:r>
              <w:rPr>
                <w:rFonts w:hint="eastAsia" w:ascii="宋体" w:hAnsi="宋体"/>
                <w:b/>
              </w:rPr>
              <w:t>模块名称</w:t>
            </w:r>
          </w:p>
        </w:tc>
        <w:tc>
          <w:tcPr>
            <w:tcW w:w="4678" w:type="dxa"/>
            <w:shd w:val="clear" w:color="auto" w:fill="auto"/>
            <w:vAlign w:val="center"/>
          </w:tcPr>
          <w:p>
            <w:pPr>
              <w:jc w:val="center"/>
              <w:rPr>
                <w:rFonts w:ascii="宋体" w:hAnsi="宋体"/>
                <w:b/>
              </w:rPr>
            </w:pPr>
            <w:r>
              <w:rPr>
                <w:rFonts w:hint="eastAsia" w:ascii="宋体" w:hAnsi="宋体"/>
                <w:b/>
              </w:rPr>
              <w:t>操作方法</w:t>
            </w:r>
          </w:p>
        </w:tc>
        <w:tc>
          <w:tcPr>
            <w:tcW w:w="1418" w:type="dxa"/>
            <w:shd w:val="clear" w:color="auto" w:fill="auto"/>
            <w:vAlign w:val="center"/>
          </w:tcPr>
          <w:p>
            <w:pPr>
              <w:jc w:val="center"/>
              <w:rPr>
                <w:rFonts w:ascii="宋体" w:hAnsi="宋体"/>
                <w:b/>
              </w:rPr>
            </w:pPr>
            <w:r>
              <w:rPr>
                <w:rFonts w:hint="eastAsia" w:ascii="宋体" w:hAnsi="宋体"/>
                <w:b/>
              </w:rPr>
              <w:t>结果</w:t>
            </w:r>
          </w:p>
        </w:tc>
      </w:tr>
      <w:bookmarkEnd w:id="10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1</w:t>
            </w:r>
          </w:p>
        </w:tc>
        <w:tc>
          <w:tcPr>
            <w:tcW w:w="1559" w:type="dxa"/>
            <w:shd w:val="clear" w:color="auto" w:fill="auto"/>
            <w:vAlign w:val="center"/>
          </w:tcPr>
          <w:p>
            <w:pPr>
              <w:jc w:val="center"/>
              <w:rPr>
                <w:rFonts w:ascii="宋体" w:hAnsi="宋体"/>
              </w:rPr>
            </w:pPr>
            <w:r>
              <w:rPr>
                <w:rFonts w:hint="eastAsia" w:ascii="宋体" w:hAnsi="宋体"/>
              </w:rPr>
              <w:t>登录</w:t>
            </w:r>
          </w:p>
        </w:tc>
        <w:tc>
          <w:tcPr>
            <w:tcW w:w="4678" w:type="dxa"/>
            <w:shd w:val="clear" w:color="auto" w:fill="auto"/>
            <w:vAlign w:val="center"/>
          </w:tcPr>
          <w:p>
            <w:pPr>
              <w:jc w:val="center"/>
              <w:rPr>
                <w:rFonts w:hint="default" w:ascii="宋体" w:hAnsi="宋体" w:eastAsia="宋体"/>
                <w:lang w:val="en-US" w:eastAsia="zh-CN"/>
              </w:rPr>
            </w:pPr>
            <w:r>
              <w:rPr>
                <w:rFonts w:hint="eastAsia" w:ascii="宋体" w:hAnsi="宋体"/>
                <w:lang w:val="en-US" w:eastAsia="zh-CN"/>
              </w:rPr>
              <w:t>用户可以去个人信息查看页面点击登录进行登录，或者在主页面浏览时点击非游客功能时提示登录进行登录</w:t>
            </w:r>
          </w:p>
        </w:tc>
        <w:tc>
          <w:tcPr>
            <w:tcW w:w="1418" w:type="dxa"/>
            <w:shd w:val="clear" w:color="auto" w:fill="auto"/>
            <w:vAlign w:val="center"/>
          </w:tcPr>
          <w:p>
            <w:pPr>
              <w:jc w:val="center"/>
              <w:rPr>
                <w:rFonts w:ascii="宋体" w:hAnsi="宋体"/>
              </w:rPr>
            </w:pPr>
            <w:r>
              <w:rPr>
                <w:rFonts w:hint="eastAsia" w:ascii="宋体" w:hAnsi="宋体"/>
              </w:rPr>
              <w:t>测试通过</w:t>
            </w:r>
          </w:p>
        </w:tc>
      </w:tr>
    </w:tbl>
    <w:p>
      <w:pPr>
        <w:rPr>
          <w:rFonts w:ascii="宋体" w:hAnsi="宋体"/>
        </w:rPr>
      </w:pPr>
    </w:p>
    <w:p>
      <w:pPr>
        <w:rPr>
          <w:rFonts w:ascii="宋体" w:hAnsi="宋体"/>
        </w:rPr>
      </w:pPr>
    </w:p>
    <w:p>
      <w:pPr>
        <w:rPr>
          <w:rFonts w:ascii="宋体" w:hAnsi="宋体"/>
        </w:rPr>
      </w:pPr>
    </w:p>
    <w:p>
      <w:pPr>
        <w:rPr>
          <w:b/>
          <w:bCs/>
        </w:rPr>
      </w:pPr>
      <w:r>
        <w:rPr>
          <w:rFonts w:hint="eastAsia"/>
          <w:b/>
          <w:bCs/>
        </w:rPr>
        <w:t>2.</w:t>
      </w:r>
      <w:r>
        <w:rPr>
          <w:b/>
          <w:bCs/>
        </w:rPr>
        <w:t xml:space="preserve"> </w:t>
      </w:r>
      <w:r>
        <w:rPr>
          <w:rFonts w:hint="eastAsia"/>
          <w:b/>
          <w:bCs/>
        </w:rPr>
        <w:t>中间层</w:t>
      </w:r>
    </w:p>
    <w:tbl>
      <w:tblPr>
        <w:tblStyle w:val="12"/>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559"/>
        <w:gridCol w:w="4678"/>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b/>
              </w:rPr>
            </w:pPr>
            <w:r>
              <w:rPr>
                <w:rFonts w:hint="eastAsia" w:ascii="宋体" w:hAnsi="宋体"/>
                <w:b/>
              </w:rPr>
              <w:t>编号</w:t>
            </w:r>
          </w:p>
        </w:tc>
        <w:tc>
          <w:tcPr>
            <w:tcW w:w="1559" w:type="dxa"/>
            <w:shd w:val="clear" w:color="auto" w:fill="auto"/>
            <w:vAlign w:val="center"/>
          </w:tcPr>
          <w:p>
            <w:pPr>
              <w:jc w:val="center"/>
              <w:rPr>
                <w:rFonts w:ascii="宋体" w:hAnsi="宋体"/>
                <w:b/>
              </w:rPr>
            </w:pPr>
            <w:r>
              <w:rPr>
                <w:rFonts w:hint="eastAsia" w:ascii="宋体" w:hAnsi="宋体"/>
                <w:b/>
              </w:rPr>
              <w:t>参与测试</w:t>
            </w:r>
          </w:p>
          <w:p>
            <w:pPr>
              <w:jc w:val="center"/>
              <w:rPr>
                <w:rFonts w:ascii="宋体" w:hAnsi="宋体"/>
                <w:b/>
              </w:rPr>
            </w:pPr>
            <w:r>
              <w:rPr>
                <w:rFonts w:hint="eastAsia" w:ascii="宋体" w:hAnsi="宋体"/>
                <w:b/>
              </w:rPr>
              <w:t>模块名称</w:t>
            </w:r>
          </w:p>
        </w:tc>
        <w:tc>
          <w:tcPr>
            <w:tcW w:w="4678" w:type="dxa"/>
            <w:shd w:val="clear" w:color="auto" w:fill="auto"/>
            <w:vAlign w:val="center"/>
          </w:tcPr>
          <w:p>
            <w:pPr>
              <w:jc w:val="center"/>
              <w:rPr>
                <w:rFonts w:ascii="宋体" w:hAnsi="宋体"/>
                <w:b/>
              </w:rPr>
            </w:pPr>
            <w:r>
              <w:rPr>
                <w:rFonts w:hint="eastAsia" w:ascii="宋体" w:hAnsi="宋体"/>
                <w:b/>
              </w:rPr>
              <w:t>操作方法</w:t>
            </w:r>
          </w:p>
        </w:tc>
        <w:tc>
          <w:tcPr>
            <w:tcW w:w="1418" w:type="dxa"/>
            <w:shd w:val="clear" w:color="auto" w:fill="auto"/>
            <w:vAlign w:val="center"/>
          </w:tcPr>
          <w:p>
            <w:pPr>
              <w:jc w:val="center"/>
              <w:rPr>
                <w:rFonts w:ascii="宋体" w:hAnsi="宋体"/>
                <w:b/>
              </w:rPr>
            </w:pPr>
            <w:r>
              <w:rPr>
                <w:rFonts w:hint="eastAsia" w:ascii="宋体" w:hAnsi="宋体"/>
                <w:b/>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1</w:t>
            </w:r>
          </w:p>
        </w:tc>
        <w:tc>
          <w:tcPr>
            <w:tcW w:w="1559" w:type="dxa"/>
            <w:shd w:val="clear" w:color="auto" w:fill="auto"/>
            <w:vAlign w:val="center"/>
          </w:tcPr>
          <w:p>
            <w:pPr>
              <w:jc w:val="center"/>
              <w:rPr>
                <w:rFonts w:hint="default" w:ascii="宋体" w:hAnsi="宋体" w:eastAsia="宋体"/>
                <w:lang w:val="en-US" w:eastAsia="zh-CN"/>
              </w:rPr>
            </w:pPr>
            <w:r>
              <w:rPr>
                <w:rFonts w:hint="eastAsia" w:ascii="宋体" w:hAnsi="宋体"/>
                <w:lang w:val="en-US" w:eastAsia="zh-CN"/>
              </w:rPr>
              <w:t>发帖模块</w:t>
            </w:r>
          </w:p>
        </w:tc>
        <w:tc>
          <w:tcPr>
            <w:tcW w:w="4678" w:type="dxa"/>
            <w:shd w:val="clear" w:color="auto" w:fill="auto"/>
            <w:vAlign w:val="center"/>
          </w:tcPr>
          <w:p>
            <w:pPr>
              <w:jc w:val="center"/>
              <w:rPr>
                <w:rFonts w:hint="default" w:ascii="宋体" w:hAnsi="宋体" w:eastAsia="宋体"/>
                <w:lang w:val="en-US" w:eastAsia="zh-CN"/>
              </w:rPr>
            </w:pPr>
            <w:r>
              <w:rPr>
                <w:rFonts w:hint="eastAsia" w:ascii="宋体" w:hAnsi="宋体"/>
                <w:lang w:val="en-US" w:eastAsia="zh-CN"/>
              </w:rPr>
              <w:t>用户可以正常进行带图片和不带图片的发帖</w:t>
            </w:r>
          </w:p>
        </w:tc>
        <w:tc>
          <w:tcPr>
            <w:tcW w:w="1418" w:type="dxa"/>
            <w:shd w:val="clear" w:color="auto" w:fill="auto"/>
            <w:vAlign w:val="center"/>
          </w:tcPr>
          <w:p>
            <w:pPr>
              <w:jc w:val="center"/>
              <w:rPr>
                <w:rFonts w:ascii="宋体" w:hAnsi="宋体"/>
              </w:rPr>
            </w:pPr>
            <w:r>
              <w:rPr>
                <w:rFonts w:hint="eastAsia" w:ascii="宋体" w:hAnsi="宋体"/>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2</w:t>
            </w:r>
          </w:p>
        </w:tc>
        <w:tc>
          <w:tcPr>
            <w:tcW w:w="1559" w:type="dxa"/>
            <w:shd w:val="clear" w:color="auto" w:fill="auto"/>
            <w:vAlign w:val="center"/>
          </w:tcPr>
          <w:p>
            <w:pPr>
              <w:jc w:val="center"/>
              <w:rPr>
                <w:rFonts w:hint="default" w:ascii="宋体" w:hAnsi="宋体" w:eastAsia="宋体"/>
                <w:lang w:val="en-US" w:eastAsia="zh-CN"/>
              </w:rPr>
            </w:pPr>
            <w:r>
              <w:rPr>
                <w:rFonts w:hint="eastAsia" w:ascii="宋体" w:hAnsi="宋体"/>
                <w:lang w:val="en-US" w:eastAsia="zh-CN"/>
              </w:rPr>
              <w:t>动态帖子加载模块</w:t>
            </w:r>
          </w:p>
        </w:tc>
        <w:tc>
          <w:tcPr>
            <w:tcW w:w="4678" w:type="dxa"/>
            <w:shd w:val="clear" w:color="auto" w:fill="auto"/>
            <w:vAlign w:val="center"/>
          </w:tcPr>
          <w:p>
            <w:pPr>
              <w:jc w:val="center"/>
              <w:rPr>
                <w:rFonts w:hint="default" w:ascii="宋体" w:hAnsi="宋体" w:eastAsia="宋体"/>
                <w:lang w:val="en-US" w:eastAsia="zh-CN"/>
              </w:rPr>
            </w:pPr>
            <w:r>
              <w:rPr>
                <w:rFonts w:hint="eastAsia" w:ascii="宋体" w:hAnsi="宋体"/>
                <w:lang w:val="en-US" w:eastAsia="zh-CN"/>
              </w:rPr>
              <w:t>用户可以实时更新帖子的信息、点赞信息、评论信息</w:t>
            </w:r>
          </w:p>
        </w:tc>
        <w:tc>
          <w:tcPr>
            <w:tcW w:w="1418" w:type="dxa"/>
            <w:shd w:val="clear" w:color="auto" w:fill="auto"/>
            <w:vAlign w:val="center"/>
          </w:tcPr>
          <w:p>
            <w:pPr>
              <w:jc w:val="center"/>
              <w:rPr>
                <w:rFonts w:ascii="宋体" w:hAnsi="宋体"/>
              </w:rPr>
            </w:pPr>
            <w:r>
              <w:rPr>
                <w:rFonts w:hint="eastAsia" w:ascii="宋体" w:hAnsi="宋体"/>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3</w:t>
            </w:r>
          </w:p>
        </w:tc>
        <w:tc>
          <w:tcPr>
            <w:tcW w:w="1559" w:type="dxa"/>
            <w:shd w:val="clear" w:color="auto" w:fill="auto"/>
            <w:vAlign w:val="center"/>
          </w:tcPr>
          <w:p>
            <w:pPr>
              <w:jc w:val="center"/>
              <w:rPr>
                <w:rFonts w:ascii="宋体" w:hAnsi="宋体"/>
              </w:rPr>
            </w:pPr>
            <w:r>
              <w:rPr>
                <w:rFonts w:hint="eastAsia" w:ascii="宋体" w:hAnsi="宋体"/>
                <w:lang w:val="en-US" w:eastAsia="zh-CN"/>
              </w:rPr>
              <w:t>私信</w:t>
            </w:r>
            <w:r>
              <w:rPr>
                <w:rFonts w:hint="eastAsia" w:ascii="宋体" w:hAnsi="宋体"/>
              </w:rPr>
              <w:t>模块</w:t>
            </w:r>
          </w:p>
        </w:tc>
        <w:tc>
          <w:tcPr>
            <w:tcW w:w="4678" w:type="dxa"/>
            <w:shd w:val="clear" w:color="auto" w:fill="auto"/>
            <w:vAlign w:val="center"/>
          </w:tcPr>
          <w:p>
            <w:pPr>
              <w:jc w:val="center"/>
              <w:rPr>
                <w:rFonts w:hint="default" w:ascii="宋体" w:hAnsi="宋体" w:eastAsia="宋体"/>
                <w:lang w:val="en-US" w:eastAsia="zh-CN"/>
              </w:rPr>
            </w:pPr>
            <w:r>
              <w:rPr>
                <w:rFonts w:hint="eastAsia" w:ascii="宋体" w:hAnsi="宋体"/>
                <w:lang w:val="en-US" w:eastAsia="zh-CN"/>
              </w:rPr>
              <w:t>用户可以发送私信和查看通知</w:t>
            </w:r>
          </w:p>
        </w:tc>
        <w:tc>
          <w:tcPr>
            <w:tcW w:w="1418" w:type="dxa"/>
            <w:shd w:val="clear" w:color="auto" w:fill="auto"/>
            <w:vAlign w:val="center"/>
          </w:tcPr>
          <w:p>
            <w:pPr>
              <w:jc w:val="center"/>
              <w:rPr>
                <w:rFonts w:hint="default" w:ascii="宋体" w:hAnsi="宋体" w:eastAsia="宋体"/>
                <w:lang w:val="en-US" w:eastAsia="zh-CN"/>
              </w:rPr>
            </w:pPr>
            <w:r>
              <w:rPr>
                <w:rFonts w:hint="eastAsia" w:ascii="宋体" w:hAnsi="宋体"/>
                <w:lang w:val="en-US" w:eastAsia="zh-CN"/>
              </w:rPr>
              <w:t>测试不通过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both"/>
              <w:rPr>
                <w:rFonts w:hint="eastAsia" w:ascii="宋体" w:hAnsi="宋体" w:eastAsia="宋体"/>
                <w:lang w:val="en-US" w:eastAsia="zh-CN"/>
              </w:rPr>
            </w:pPr>
            <w:r>
              <w:rPr>
                <w:rFonts w:hint="eastAsia" w:ascii="宋体" w:hAnsi="宋体"/>
                <w:lang w:val="en-US" w:eastAsia="zh-CN"/>
              </w:rPr>
              <w:t>4</w:t>
            </w:r>
          </w:p>
        </w:tc>
        <w:tc>
          <w:tcPr>
            <w:tcW w:w="1559" w:type="dxa"/>
            <w:shd w:val="clear" w:color="auto" w:fill="auto"/>
            <w:vAlign w:val="center"/>
          </w:tcPr>
          <w:p>
            <w:pPr>
              <w:jc w:val="center"/>
              <w:rPr>
                <w:rFonts w:hint="default" w:ascii="宋体" w:hAnsi="宋体"/>
                <w:lang w:val="en-US" w:eastAsia="zh-CN"/>
              </w:rPr>
            </w:pPr>
            <w:r>
              <w:rPr>
                <w:rFonts w:hint="eastAsia" w:ascii="宋体" w:hAnsi="宋体"/>
                <w:lang w:val="en-US" w:eastAsia="zh-CN"/>
              </w:rPr>
              <w:t>地图模块</w:t>
            </w:r>
          </w:p>
        </w:tc>
        <w:tc>
          <w:tcPr>
            <w:tcW w:w="4678" w:type="dxa"/>
            <w:shd w:val="clear" w:color="auto" w:fill="auto"/>
            <w:vAlign w:val="center"/>
          </w:tcPr>
          <w:p>
            <w:pPr>
              <w:jc w:val="center"/>
              <w:rPr>
                <w:rFonts w:hint="default" w:ascii="宋体" w:hAnsi="宋体"/>
                <w:lang w:val="en-US" w:eastAsia="zh-CN"/>
              </w:rPr>
            </w:pPr>
            <w:r>
              <w:rPr>
                <w:rFonts w:hint="eastAsia" w:ascii="宋体" w:hAnsi="宋体"/>
                <w:lang w:val="en-US" w:eastAsia="zh-CN"/>
              </w:rPr>
              <w:t>用户可以查看校内地图以及动植物分布图，点击可以查看科普信息</w:t>
            </w:r>
          </w:p>
        </w:tc>
        <w:tc>
          <w:tcPr>
            <w:tcW w:w="1418" w:type="dxa"/>
            <w:shd w:val="clear" w:color="auto" w:fill="auto"/>
            <w:vAlign w:val="center"/>
          </w:tcPr>
          <w:p>
            <w:pPr>
              <w:jc w:val="center"/>
              <w:rPr>
                <w:rFonts w:hint="default" w:ascii="宋体" w:hAnsi="宋体"/>
                <w:lang w:val="en-US" w:eastAsia="zh-CN"/>
              </w:rPr>
            </w:pPr>
            <w:r>
              <w:rPr>
                <w:rFonts w:hint="eastAsia" w:ascii="宋体" w:hAnsi="宋体"/>
                <w:lang w:val="en-US" w:eastAsia="zh-CN"/>
              </w:rPr>
              <w:t>测试不通过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both"/>
              <w:rPr>
                <w:rFonts w:hint="default" w:ascii="宋体" w:hAnsi="宋体"/>
                <w:lang w:val="en-US" w:eastAsia="zh-CN"/>
              </w:rPr>
            </w:pPr>
            <w:r>
              <w:rPr>
                <w:rFonts w:hint="eastAsia" w:ascii="宋体" w:hAnsi="宋体"/>
                <w:lang w:val="en-US" w:eastAsia="zh-CN"/>
              </w:rPr>
              <w:t>5</w:t>
            </w:r>
          </w:p>
        </w:tc>
        <w:tc>
          <w:tcPr>
            <w:tcW w:w="1559" w:type="dxa"/>
            <w:shd w:val="clear" w:color="auto" w:fill="auto"/>
            <w:vAlign w:val="center"/>
          </w:tcPr>
          <w:p>
            <w:pPr>
              <w:jc w:val="center"/>
              <w:rPr>
                <w:rFonts w:hint="default" w:ascii="宋体" w:hAnsi="宋体"/>
                <w:lang w:val="en-US" w:eastAsia="zh-CN"/>
              </w:rPr>
            </w:pPr>
            <w:r>
              <w:rPr>
                <w:rFonts w:hint="eastAsia" w:ascii="宋体" w:hAnsi="宋体"/>
                <w:lang w:val="en-US" w:eastAsia="zh-CN"/>
              </w:rPr>
              <w:t>我的模块</w:t>
            </w:r>
          </w:p>
        </w:tc>
        <w:tc>
          <w:tcPr>
            <w:tcW w:w="4678" w:type="dxa"/>
            <w:shd w:val="clear" w:color="auto" w:fill="auto"/>
            <w:vAlign w:val="center"/>
          </w:tcPr>
          <w:p>
            <w:pPr>
              <w:jc w:val="center"/>
              <w:rPr>
                <w:rFonts w:hint="default" w:ascii="宋体" w:hAnsi="宋体"/>
                <w:lang w:val="en-US" w:eastAsia="zh-CN"/>
              </w:rPr>
            </w:pPr>
            <w:r>
              <w:rPr>
                <w:rFonts w:hint="eastAsia" w:ascii="宋体" w:hAnsi="宋体"/>
                <w:lang w:val="en-US" w:eastAsia="zh-CN"/>
              </w:rPr>
              <w:t>用户可以查看个人信息、发帖、评论、打赏记录，使用各种工具</w:t>
            </w:r>
          </w:p>
        </w:tc>
        <w:tc>
          <w:tcPr>
            <w:tcW w:w="1418" w:type="dxa"/>
            <w:shd w:val="clear" w:color="auto" w:fill="auto"/>
            <w:vAlign w:val="center"/>
          </w:tcPr>
          <w:p>
            <w:pPr>
              <w:jc w:val="center"/>
              <w:rPr>
                <w:rFonts w:hint="default" w:ascii="宋体" w:hAnsi="宋体"/>
                <w:lang w:val="en-US" w:eastAsia="zh-CN"/>
              </w:rPr>
            </w:pPr>
            <w:r>
              <w:rPr>
                <w:rFonts w:hint="eastAsia" w:ascii="宋体" w:hAnsi="宋体"/>
                <w:lang w:val="en-US" w:eastAsia="zh-CN"/>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both"/>
              <w:rPr>
                <w:rFonts w:hint="default" w:ascii="宋体" w:hAnsi="宋体"/>
                <w:lang w:val="en-US" w:eastAsia="zh-CN"/>
              </w:rPr>
            </w:pPr>
            <w:r>
              <w:rPr>
                <w:rFonts w:hint="eastAsia" w:ascii="宋体" w:hAnsi="宋体"/>
                <w:lang w:val="en-US" w:eastAsia="zh-CN"/>
              </w:rPr>
              <w:t>6</w:t>
            </w:r>
          </w:p>
        </w:tc>
        <w:tc>
          <w:tcPr>
            <w:tcW w:w="1559" w:type="dxa"/>
            <w:shd w:val="clear" w:color="auto" w:fill="auto"/>
            <w:vAlign w:val="center"/>
          </w:tcPr>
          <w:p>
            <w:pPr>
              <w:jc w:val="center"/>
              <w:rPr>
                <w:rFonts w:hint="default" w:ascii="宋体" w:hAnsi="宋体"/>
                <w:lang w:val="en-US" w:eastAsia="zh-CN"/>
              </w:rPr>
            </w:pPr>
            <w:r>
              <w:rPr>
                <w:rFonts w:hint="eastAsia" w:ascii="宋体" w:hAnsi="宋体"/>
                <w:lang w:val="en-US" w:eastAsia="zh-CN"/>
              </w:rPr>
              <w:t>十大热帖模块</w:t>
            </w:r>
          </w:p>
        </w:tc>
        <w:tc>
          <w:tcPr>
            <w:tcW w:w="4678" w:type="dxa"/>
            <w:shd w:val="clear" w:color="auto" w:fill="auto"/>
            <w:vAlign w:val="center"/>
          </w:tcPr>
          <w:p>
            <w:pPr>
              <w:jc w:val="center"/>
              <w:rPr>
                <w:rFonts w:hint="default" w:ascii="宋体" w:hAnsi="宋体"/>
                <w:lang w:val="en-US" w:eastAsia="zh-CN"/>
              </w:rPr>
            </w:pPr>
            <w:r>
              <w:rPr>
                <w:rFonts w:hint="eastAsia" w:ascii="宋体" w:hAnsi="宋体"/>
                <w:lang w:val="en-US" w:eastAsia="zh-CN"/>
              </w:rPr>
              <w:t>热帖可以自己滑动，点击按钮自动加载热帖</w:t>
            </w:r>
          </w:p>
        </w:tc>
        <w:tc>
          <w:tcPr>
            <w:tcW w:w="1418" w:type="dxa"/>
            <w:shd w:val="clear" w:color="auto" w:fill="auto"/>
            <w:vAlign w:val="center"/>
          </w:tcPr>
          <w:p>
            <w:pPr>
              <w:jc w:val="center"/>
              <w:rPr>
                <w:rFonts w:hint="default" w:ascii="宋体" w:hAnsi="宋体"/>
                <w:lang w:val="en-US" w:eastAsia="zh-CN"/>
              </w:rPr>
            </w:pPr>
            <w:r>
              <w:rPr>
                <w:rFonts w:hint="eastAsia" w:ascii="宋体" w:hAnsi="宋体"/>
                <w:lang w:val="en-US" w:eastAsia="zh-CN"/>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704" w:type="dxa"/>
            <w:shd w:val="clear" w:color="auto" w:fill="auto"/>
            <w:vAlign w:val="center"/>
          </w:tcPr>
          <w:p>
            <w:pPr>
              <w:jc w:val="both"/>
              <w:rPr>
                <w:rFonts w:hint="default" w:ascii="宋体" w:hAnsi="宋体"/>
                <w:lang w:val="en-US" w:eastAsia="zh-CN"/>
              </w:rPr>
            </w:pPr>
            <w:r>
              <w:rPr>
                <w:rFonts w:hint="eastAsia" w:ascii="宋体" w:hAnsi="宋体"/>
                <w:lang w:val="en-US" w:eastAsia="zh-CN"/>
              </w:rPr>
              <w:t>7</w:t>
            </w:r>
          </w:p>
        </w:tc>
        <w:tc>
          <w:tcPr>
            <w:tcW w:w="1559" w:type="dxa"/>
            <w:shd w:val="clear" w:color="auto" w:fill="auto"/>
            <w:vAlign w:val="center"/>
          </w:tcPr>
          <w:p>
            <w:pPr>
              <w:jc w:val="center"/>
              <w:rPr>
                <w:rFonts w:hint="default" w:ascii="宋体" w:hAnsi="宋体"/>
                <w:lang w:val="en-US" w:eastAsia="zh-CN"/>
              </w:rPr>
            </w:pPr>
            <w:r>
              <w:rPr>
                <w:rFonts w:hint="eastAsia" w:ascii="宋体" w:hAnsi="宋体"/>
                <w:lang w:val="en-US" w:eastAsia="zh-CN"/>
              </w:rPr>
              <w:t>动物城友会模块</w:t>
            </w:r>
          </w:p>
        </w:tc>
        <w:tc>
          <w:tcPr>
            <w:tcW w:w="4678" w:type="dxa"/>
            <w:shd w:val="clear" w:color="auto" w:fill="auto"/>
            <w:vAlign w:val="center"/>
          </w:tcPr>
          <w:p>
            <w:pPr>
              <w:jc w:val="center"/>
              <w:rPr>
                <w:rFonts w:hint="default" w:ascii="宋体" w:hAnsi="宋体"/>
                <w:lang w:val="en-US" w:eastAsia="zh-CN"/>
              </w:rPr>
            </w:pPr>
            <w:r>
              <w:rPr>
                <w:rFonts w:hint="eastAsia" w:ascii="宋体" w:hAnsi="宋体"/>
                <w:lang w:val="en-US" w:eastAsia="zh-CN"/>
              </w:rPr>
              <w:t>可以查看活动详情，发布活动，查看我加入的活动</w:t>
            </w:r>
          </w:p>
        </w:tc>
        <w:tc>
          <w:tcPr>
            <w:tcW w:w="1418" w:type="dxa"/>
            <w:shd w:val="clear" w:color="auto" w:fill="auto"/>
            <w:vAlign w:val="center"/>
          </w:tcPr>
          <w:p>
            <w:pPr>
              <w:jc w:val="center"/>
              <w:rPr>
                <w:rFonts w:hint="default" w:ascii="宋体" w:hAnsi="宋体"/>
                <w:lang w:val="en-US" w:eastAsia="zh-CN"/>
              </w:rPr>
            </w:pPr>
            <w:r>
              <w:rPr>
                <w:rFonts w:hint="eastAsia" w:ascii="宋体" w:hAnsi="宋体"/>
                <w:lang w:val="en-US" w:eastAsia="zh-CN"/>
              </w:rPr>
              <w:t>测试部分通过，发布活动模块有bug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both"/>
              <w:rPr>
                <w:rFonts w:hint="default" w:ascii="宋体" w:hAnsi="宋体"/>
                <w:lang w:val="en-US" w:eastAsia="zh-CN"/>
              </w:rPr>
            </w:pPr>
            <w:r>
              <w:rPr>
                <w:rFonts w:hint="eastAsia" w:ascii="宋体" w:hAnsi="宋体"/>
                <w:lang w:val="en-US" w:eastAsia="zh-CN"/>
              </w:rPr>
              <w:t>8</w:t>
            </w:r>
          </w:p>
        </w:tc>
        <w:tc>
          <w:tcPr>
            <w:tcW w:w="1559" w:type="dxa"/>
            <w:shd w:val="clear" w:color="auto" w:fill="auto"/>
            <w:vAlign w:val="center"/>
          </w:tcPr>
          <w:p>
            <w:pPr>
              <w:jc w:val="center"/>
              <w:rPr>
                <w:rFonts w:hint="default" w:ascii="宋体" w:hAnsi="宋体"/>
                <w:lang w:val="en-US" w:eastAsia="zh-CN"/>
              </w:rPr>
            </w:pPr>
            <w:r>
              <w:rPr>
                <w:rFonts w:hint="eastAsia" w:ascii="宋体" w:hAnsi="宋体"/>
                <w:lang w:val="en-US" w:eastAsia="zh-CN"/>
              </w:rPr>
              <w:t>动植物科普模块</w:t>
            </w:r>
          </w:p>
        </w:tc>
        <w:tc>
          <w:tcPr>
            <w:tcW w:w="4678" w:type="dxa"/>
            <w:shd w:val="clear" w:color="auto" w:fill="auto"/>
            <w:vAlign w:val="center"/>
          </w:tcPr>
          <w:p>
            <w:pPr>
              <w:jc w:val="center"/>
              <w:rPr>
                <w:rFonts w:hint="default" w:ascii="宋体" w:hAnsi="宋体"/>
                <w:lang w:val="en-US" w:eastAsia="zh-CN"/>
              </w:rPr>
            </w:pPr>
            <w:r>
              <w:rPr>
                <w:rFonts w:hint="eastAsia" w:ascii="宋体" w:hAnsi="宋体"/>
                <w:lang w:val="en-US" w:eastAsia="zh-CN"/>
              </w:rPr>
              <w:t>可以自动加载动植物信息</w:t>
            </w:r>
          </w:p>
        </w:tc>
        <w:tc>
          <w:tcPr>
            <w:tcW w:w="1418" w:type="dxa"/>
            <w:shd w:val="clear" w:color="auto" w:fill="auto"/>
            <w:vAlign w:val="center"/>
          </w:tcPr>
          <w:p>
            <w:pPr>
              <w:jc w:val="center"/>
              <w:rPr>
                <w:rFonts w:hint="default" w:ascii="宋体" w:hAnsi="宋体"/>
                <w:lang w:val="en-US" w:eastAsia="zh-CN"/>
              </w:rPr>
            </w:pPr>
            <w:r>
              <w:rPr>
                <w:rFonts w:hint="eastAsia" w:ascii="宋体" w:hAnsi="宋体"/>
                <w:lang w:val="en-US" w:eastAsia="zh-CN"/>
              </w:rPr>
              <w:t>测试通过</w:t>
            </w:r>
          </w:p>
        </w:tc>
      </w:tr>
    </w:tbl>
    <w:p/>
    <w:p>
      <w:pPr>
        <w:rPr>
          <w:b/>
          <w:bCs/>
        </w:rPr>
      </w:pPr>
      <w:r>
        <w:rPr>
          <w:rFonts w:hint="eastAsia"/>
          <w:b/>
          <w:bCs/>
        </w:rPr>
        <w:t>3.</w:t>
      </w:r>
      <w:r>
        <w:rPr>
          <w:b/>
          <w:bCs/>
        </w:rPr>
        <w:t xml:space="preserve"> </w:t>
      </w:r>
      <w:r>
        <w:rPr>
          <w:rFonts w:hint="eastAsia"/>
          <w:b/>
          <w:bCs/>
        </w:rPr>
        <w:t>底层</w:t>
      </w:r>
    </w:p>
    <w:tbl>
      <w:tblPr>
        <w:tblStyle w:val="12"/>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701"/>
        <w:gridCol w:w="4536"/>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b/>
              </w:rPr>
            </w:pPr>
            <w:r>
              <w:rPr>
                <w:rFonts w:hint="eastAsia" w:ascii="宋体" w:hAnsi="宋体"/>
                <w:b/>
              </w:rPr>
              <w:t>编号</w:t>
            </w:r>
          </w:p>
        </w:tc>
        <w:tc>
          <w:tcPr>
            <w:tcW w:w="1701" w:type="dxa"/>
            <w:shd w:val="clear" w:color="auto" w:fill="auto"/>
            <w:vAlign w:val="center"/>
          </w:tcPr>
          <w:p>
            <w:pPr>
              <w:jc w:val="center"/>
              <w:rPr>
                <w:rFonts w:ascii="宋体" w:hAnsi="宋体"/>
                <w:b/>
              </w:rPr>
            </w:pPr>
            <w:r>
              <w:rPr>
                <w:rFonts w:hint="eastAsia" w:ascii="宋体" w:hAnsi="宋体"/>
                <w:b/>
              </w:rPr>
              <w:t>参与测试</w:t>
            </w:r>
          </w:p>
          <w:p>
            <w:pPr>
              <w:jc w:val="center"/>
              <w:rPr>
                <w:rFonts w:ascii="宋体" w:hAnsi="宋体"/>
                <w:b/>
              </w:rPr>
            </w:pPr>
            <w:r>
              <w:rPr>
                <w:rFonts w:hint="eastAsia" w:ascii="宋体" w:hAnsi="宋体"/>
                <w:b/>
              </w:rPr>
              <w:t>模块名称</w:t>
            </w:r>
          </w:p>
        </w:tc>
        <w:tc>
          <w:tcPr>
            <w:tcW w:w="4536" w:type="dxa"/>
            <w:shd w:val="clear" w:color="auto" w:fill="auto"/>
            <w:vAlign w:val="center"/>
          </w:tcPr>
          <w:p>
            <w:pPr>
              <w:jc w:val="center"/>
              <w:rPr>
                <w:rFonts w:ascii="宋体" w:hAnsi="宋体"/>
                <w:b/>
              </w:rPr>
            </w:pPr>
            <w:r>
              <w:rPr>
                <w:rFonts w:hint="eastAsia" w:ascii="宋体" w:hAnsi="宋体"/>
                <w:b/>
              </w:rPr>
              <w:t>操作方法</w:t>
            </w:r>
          </w:p>
        </w:tc>
        <w:tc>
          <w:tcPr>
            <w:tcW w:w="1418" w:type="dxa"/>
            <w:shd w:val="clear" w:color="auto" w:fill="auto"/>
            <w:vAlign w:val="center"/>
          </w:tcPr>
          <w:p>
            <w:pPr>
              <w:jc w:val="center"/>
              <w:rPr>
                <w:rFonts w:ascii="宋体" w:hAnsi="宋体"/>
                <w:b/>
              </w:rPr>
            </w:pPr>
            <w:r>
              <w:rPr>
                <w:rFonts w:hint="eastAsia" w:ascii="宋体" w:hAnsi="宋体"/>
                <w:b/>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1</w:t>
            </w:r>
          </w:p>
        </w:tc>
        <w:tc>
          <w:tcPr>
            <w:tcW w:w="1701" w:type="dxa"/>
            <w:shd w:val="clear" w:color="auto" w:fill="auto"/>
            <w:vAlign w:val="center"/>
          </w:tcPr>
          <w:p>
            <w:pPr>
              <w:jc w:val="center"/>
              <w:rPr>
                <w:rFonts w:hint="default" w:ascii="宋体" w:hAnsi="宋体" w:eastAsia="宋体"/>
                <w:lang w:val="en-US" w:eastAsia="zh-CN"/>
              </w:rPr>
            </w:pPr>
            <w:r>
              <w:rPr>
                <w:rFonts w:hint="eastAsia" w:ascii="宋体" w:hAnsi="宋体"/>
                <w:lang w:val="en-US" w:eastAsia="zh-CN"/>
              </w:rPr>
              <w:t>帖子增加模块</w:t>
            </w:r>
          </w:p>
        </w:tc>
        <w:tc>
          <w:tcPr>
            <w:tcW w:w="4536" w:type="dxa"/>
            <w:shd w:val="clear" w:color="auto" w:fill="auto"/>
            <w:vAlign w:val="center"/>
          </w:tcPr>
          <w:p>
            <w:pPr>
              <w:jc w:val="center"/>
              <w:rPr>
                <w:rFonts w:hint="default" w:ascii="宋体" w:hAnsi="宋体" w:eastAsia="宋体"/>
                <w:lang w:val="en-US" w:eastAsia="zh-CN"/>
              </w:rPr>
            </w:pPr>
            <w:r>
              <w:rPr>
                <w:rFonts w:hint="eastAsia" w:ascii="宋体" w:hAnsi="宋体"/>
                <w:lang w:val="en-US" w:eastAsia="zh-CN"/>
              </w:rPr>
              <w:t>用户点击发帖更新到数据库</w:t>
            </w:r>
          </w:p>
        </w:tc>
        <w:tc>
          <w:tcPr>
            <w:tcW w:w="1418" w:type="dxa"/>
            <w:shd w:val="clear" w:color="auto" w:fill="auto"/>
            <w:vAlign w:val="center"/>
          </w:tcPr>
          <w:p>
            <w:pPr>
              <w:jc w:val="center"/>
              <w:rPr>
                <w:rFonts w:ascii="宋体" w:hAnsi="宋体"/>
              </w:rPr>
            </w:pPr>
            <w:r>
              <w:rPr>
                <w:rFonts w:hint="eastAsia" w:ascii="宋体" w:hAnsi="宋体"/>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2</w:t>
            </w:r>
          </w:p>
        </w:tc>
        <w:tc>
          <w:tcPr>
            <w:tcW w:w="1701" w:type="dxa"/>
            <w:shd w:val="clear" w:color="auto" w:fill="auto"/>
            <w:vAlign w:val="center"/>
          </w:tcPr>
          <w:p>
            <w:pPr>
              <w:jc w:val="center"/>
              <w:rPr>
                <w:rFonts w:hint="default" w:ascii="宋体" w:hAnsi="宋体" w:eastAsia="宋体"/>
                <w:lang w:val="en-US" w:eastAsia="zh-CN"/>
              </w:rPr>
            </w:pPr>
            <w:r>
              <w:rPr>
                <w:rFonts w:hint="eastAsia" w:ascii="宋体" w:hAnsi="宋体"/>
                <w:lang w:val="en-US" w:eastAsia="zh-CN"/>
              </w:rPr>
              <w:t>点赞增加模块</w:t>
            </w:r>
          </w:p>
        </w:tc>
        <w:tc>
          <w:tcPr>
            <w:tcW w:w="4536" w:type="dxa"/>
            <w:shd w:val="clear" w:color="auto" w:fill="auto"/>
            <w:vAlign w:val="center"/>
          </w:tcPr>
          <w:p>
            <w:pPr>
              <w:jc w:val="center"/>
              <w:rPr>
                <w:rFonts w:hint="default" w:ascii="宋体" w:hAnsi="宋体" w:eastAsia="宋体"/>
                <w:lang w:val="en-US" w:eastAsia="zh-CN"/>
              </w:rPr>
            </w:pPr>
            <w:r>
              <w:rPr>
                <w:rFonts w:hint="eastAsia" w:ascii="宋体" w:hAnsi="宋体"/>
                <w:lang w:val="en-US" w:eastAsia="zh-CN"/>
              </w:rPr>
              <w:t>用户点赞，信息更新到数据库</w:t>
            </w:r>
          </w:p>
        </w:tc>
        <w:tc>
          <w:tcPr>
            <w:tcW w:w="1418" w:type="dxa"/>
            <w:shd w:val="clear" w:color="auto" w:fill="auto"/>
            <w:vAlign w:val="center"/>
          </w:tcPr>
          <w:p>
            <w:pPr>
              <w:jc w:val="center"/>
              <w:rPr>
                <w:rFonts w:ascii="宋体" w:hAnsi="宋体"/>
              </w:rPr>
            </w:pPr>
            <w:r>
              <w:rPr>
                <w:rFonts w:hint="eastAsia" w:ascii="宋体" w:hAnsi="宋体"/>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3</w:t>
            </w:r>
          </w:p>
        </w:tc>
        <w:tc>
          <w:tcPr>
            <w:tcW w:w="1701" w:type="dxa"/>
            <w:shd w:val="clear" w:color="auto" w:fill="auto"/>
            <w:vAlign w:val="center"/>
          </w:tcPr>
          <w:p>
            <w:pPr>
              <w:jc w:val="center"/>
              <w:rPr>
                <w:rFonts w:hint="default" w:ascii="宋体" w:hAnsi="宋体" w:eastAsia="宋体"/>
                <w:lang w:val="en-US" w:eastAsia="zh-CN"/>
              </w:rPr>
            </w:pPr>
            <w:r>
              <w:rPr>
                <w:rFonts w:hint="eastAsia" w:ascii="宋体" w:hAnsi="宋体"/>
                <w:lang w:val="en-US" w:eastAsia="zh-CN"/>
              </w:rPr>
              <w:t>赞赏增加模块</w:t>
            </w:r>
          </w:p>
        </w:tc>
        <w:tc>
          <w:tcPr>
            <w:tcW w:w="4536" w:type="dxa"/>
            <w:shd w:val="clear" w:color="auto" w:fill="auto"/>
            <w:vAlign w:val="center"/>
          </w:tcPr>
          <w:p>
            <w:pPr>
              <w:jc w:val="center"/>
              <w:rPr>
                <w:rFonts w:hint="default" w:ascii="宋体" w:hAnsi="宋体" w:eastAsia="宋体"/>
                <w:lang w:val="en-US" w:eastAsia="zh-CN"/>
              </w:rPr>
            </w:pPr>
            <w:r>
              <w:rPr>
                <w:rFonts w:hint="eastAsia" w:ascii="宋体" w:hAnsi="宋体"/>
                <w:lang w:val="en-US" w:eastAsia="zh-CN"/>
              </w:rPr>
              <w:t>用户点击赞赏，信息更新到数据库</w:t>
            </w:r>
          </w:p>
        </w:tc>
        <w:tc>
          <w:tcPr>
            <w:tcW w:w="1418" w:type="dxa"/>
            <w:shd w:val="clear" w:color="auto" w:fill="auto"/>
            <w:vAlign w:val="center"/>
          </w:tcPr>
          <w:p>
            <w:pPr>
              <w:jc w:val="center"/>
              <w:rPr>
                <w:rFonts w:ascii="宋体" w:hAnsi="宋体"/>
              </w:rPr>
            </w:pPr>
            <w:r>
              <w:rPr>
                <w:rFonts w:hint="eastAsia" w:ascii="宋体" w:hAnsi="宋体"/>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shd w:val="clear" w:color="auto" w:fill="auto"/>
            <w:vAlign w:val="center"/>
          </w:tcPr>
          <w:p>
            <w:pPr>
              <w:jc w:val="center"/>
              <w:rPr>
                <w:rFonts w:ascii="宋体" w:hAnsi="宋体"/>
              </w:rPr>
            </w:pPr>
            <w:r>
              <w:rPr>
                <w:rFonts w:hint="eastAsia" w:ascii="宋体" w:hAnsi="宋体"/>
              </w:rPr>
              <w:t>4</w:t>
            </w:r>
          </w:p>
        </w:tc>
        <w:tc>
          <w:tcPr>
            <w:tcW w:w="1701" w:type="dxa"/>
            <w:shd w:val="clear" w:color="auto" w:fill="auto"/>
            <w:vAlign w:val="center"/>
          </w:tcPr>
          <w:p>
            <w:pPr>
              <w:jc w:val="center"/>
              <w:rPr>
                <w:rFonts w:hint="default" w:ascii="宋体" w:hAnsi="宋体" w:eastAsia="宋体"/>
                <w:lang w:val="en-US" w:eastAsia="zh-CN"/>
              </w:rPr>
            </w:pPr>
            <w:r>
              <w:rPr>
                <w:rFonts w:hint="eastAsia" w:ascii="宋体" w:hAnsi="宋体"/>
                <w:lang w:val="en-US" w:eastAsia="zh-CN"/>
              </w:rPr>
              <w:t>评论增加模块</w:t>
            </w:r>
          </w:p>
        </w:tc>
        <w:tc>
          <w:tcPr>
            <w:tcW w:w="4536" w:type="dxa"/>
            <w:shd w:val="clear" w:color="auto" w:fill="auto"/>
            <w:vAlign w:val="center"/>
          </w:tcPr>
          <w:p>
            <w:pPr>
              <w:jc w:val="center"/>
              <w:rPr>
                <w:rFonts w:hint="default" w:ascii="宋体" w:hAnsi="宋体" w:eastAsia="宋体"/>
                <w:lang w:val="en-US" w:eastAsia="zh-CN"/>
              </w:rPr>
            </w:pPr>
            <w:r>
              <w:rPr>
                <w:rFonts w:hint="eastAsia" w:ascii="宋体" w:hAnsi="宋体"/>
                <w:lang w:val="en-US" w:eastAsia="zh-CN"/>
              </w:rPr>
              <w:t>用户评论，信息更新到数据库</w:t>
            </w:r>
          </w:p>
        </w:tc>
        <w:tc>
          <w:tcPr>
            <w:tcW w:w="1418" w:type="dxa"/>
            <w:shd w:val="clear" w:color="auto" w:fill="auto"/>
            <w:vAlign w:val="center"/>
          </w:tcPr>
          <w:p>
            <w:pPr>
              <w:jc w:val="center"/>
              <w:rPr>
                <w:rFonts w:ascii="宋体" w:hAnsi="宋体"/>
              </w:rPr>
            </w:pPr>
            <w:r>
              <w:rPr>
                <w:rFonts w:hint="eastAsia" w:ascii="宋体" w:hAnsi="宋体"/>
              </w:rPr>
              <w:t>测试通过</w:t>
            </w:r>
          </w:p>
        </w:tc>
      </w:tr>
    </w:tbl>
    <w:p/>
    <w:p>
      <w:pPr>
        <w:pStyle w:val="3"/>
        <w:outlineLvl w:val="0"/>
      </w:pPr>
      <w:bookmarkStart w:id="102" w:name="_Toc60300219"/>
      <w:bookmarkStart w:id="103" w:name="_Toc1415"/>
      <w:bookmarkStart w:id="104" w:name="_Toc16663"/>
      <w:r>
        <w:rPr>
          <w:rFonts w:hint="eastAsia"/>
        </w:rPr>
        <w:t>4.</w:t>
      </w:r>
      <w:r>
        <w:rPr>
          <w:rFonts w:hint="eastAsia"/>
          <w:lang w:val="en-US" w:eastAsia="zh-CN"/>
        </w:rPr>
        <w:t>5</w:t>
      </w:r>
      <w:r>
        <w:rPr>
          <w:rFonts w:hint="eastAsia"/>
        </w:rPr>
        <w:t>系统测试</w:t>
      </w:r>
      <w:bookmarkEnd w:id="102"/>
      <w:bookmarkEnd w:id="103"/>
      <w:bookmarkEnd w:id="104"/>
    </w:p>
    <w:p>
      <w:pPr>
        <w:spacing w:line="276" w:lineRule="auto"/>
        <w:rPr>
          <w:rFonts w:hint="default" w:eastAsia="宋体"/>
          <w:lang w:val="en-US" w:eastAsia="zh-CN"/>
        </w:rPr>
      </w:pPr>
      <w:r>
        <w:rPr>
          <w:rFonts w:hint="eastAsia"/>
          <w:b/>
          <w:bCs/>
        </w:rPr>
        <w:t>使用工具：</w:t>
      </w:r>
      <w:r>
        <w:rPr>
          <w:rFonts w:hint="eastAsia"/>
          <w:lang w:val="en-US" w:eastAsia="zh-CN"/>
        </w:rPr>
        <w:t>小程序自带调试器</w:t>
      </w:r>
    </w:p>
    <w:p>
      <w:pPr>
        <w:spacing w:line="276" w:lineRule="auto"/>
        <w:outlineLvl w:val="0"/>
        <w:rPr>
          <w:b/>
          <w:bCs/>
        </w:rPr>
      </w:pPr>
      <w:bookmarkStart w:id="105" w:name="_Toc29828"/>
      <w:bookmarkStart w:id="106" w:name="_Toc23844"/>
      <w:r>
        <w:rPr>
          <w:rFonts w:hint="eastAsia"/>
          <w:b/>
          <w:bCs/>
        </w:rPr>
        <w:t>测试方法：</w:t>
      </w:r>
      <w:bookmarkEnd w:id="105"/>
      <w:bookmarkEnd w:id="106"/>
    </w:p>
    <w:p>
      <w:pPr>
        <w:spacing w:line="276" w:lineRule="auto"/>
        <w:ind w:firstLine="420" w:firstLineChars="0"/>
        <w:rPr>
          <w:rFonts w:hint="default"/>
          <w:lang w:val="en-US" w:eastAsia="zh-CN"/>
        </w:rPr>
      </w:pPr>
      <w:r>
        <w:rPr>
          <w:rFonts w:hint="eastAsia"/>
          <w:lang w:val="en-US" w:eastAsia="zh-CN"/>
        </w:rPr>
        <w:t>将小程序部署，用移动端打开小程序，打开调试，打开性能监控面板，使用各个功能，查看参数。</w:t>
      </w:r>
    </w:p>
    <w:p>
      <w:pPr>
        <w:spacing w:line="276" w:lineRule="auto"/>
        <w:outlineLvl w:val="0"/>
        <w:rPr>
          <w:b/>
          <w:bCs/>
        </w:rPr>
      </w:pPr>
      <w:bookmarkStart w:id="107" w:name="_Toc28449"/>
      <w:bookmarkStart w:id="108" w:name="_Toc20144"/>
      <w:r>
        <w:rPr>
          <w:rFonts w:hint="eastAsia"/>
          <w:b/>
          <w:bCs/>
        </w:rPr>
        <w:t>测试结果：</w:t>
      </w:r>
      <w:bookmarkEnd w:id="107"/>
      <w:bookmarkEnd w:id="108"/>
    </w:p>
    <w:p>
      <w:pPr>
        <w:rPr>
          <w:rFonts w:hint="eastAsia" w:eastAsia="宋体"/>
          <w:lang w:eastAsia="zh-CN"/>
        </w:rPr>
      </w:pPr>
      <w:r>
        <w:rPr>
          <w:rFonts w:hint="eastAsia" w:eastAsia="宋体"/>
          <w:lang w:eastAsia="zh-CN"/>
        </w:rPr>
        <w:drawing>
          <wp:inline distT="0" distB="0" distL="114300" distR="114300">
            <wp:extent cx="3682365" cy="8101965"/>
            <wp:effectExtent l="0" t="0" r="13335" b="13335"/>
            <wp:docPr id="5" name="图片 5" descr="a371b6f65bd7e084ad05d211bab44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371b6f65bd7e084ad05d211bab441e"/>
                    <pic:cNvPicPr>
                      <a:picLocks noChangeAspect="1"/>
                    </pic:cNvPicPr>
                  </pic:nvPicPr>
                  <pic:blipFill>
                    <a:blip r:embed="rId45"/>
                    <a:stretch>
                      <a:fillRect/>
                    </a:stretch>
                  </pic:blipFill>
                  <pic:spPr>
                    <a:xfrm>
                      <a:off x="0" y="0"/>
                      <a:ext cx="3682365" cy="8101965"/>
                    </a:xfrm>
                    <a:prstGeom prst="rect">
                      <a:avLst/>
                    </a:prstGeom>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3698875" cy="8137525"/>
            <wp:effectExtent l="0" t="0" r="15875" b="15875"/>
            <wp:docPr id="6" name="图片 6" descr="49aa240dfe7487868021e7fb748b7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9aa240dfe7487868021e7fb748b7bd"/>
                    <pic:cNvPicPr>
                      <a:picLocks noChangeAspect="1"/>
                    </pic:cNvPicPr>
                  </pic:nvPicPr>
                  <pic:blipFill>
                    <a:blip r:embed="rId46"/>
                    <a:stretch>
                      <a:fillRect/>
                    </a:stretch>
                  </pic:blipFill>
                  <pic:spPr>
                    <a:xfrm>
                      <a:off x="0" y="0"/>
                      <a:ext cx="3698875" cy="8137525"/>
                    </a:xfrm>
                    <a:prstGeom prst="rect">
                      <a:avLst/>
                    </a:prstGeom>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3860800" cy="8495030"/>
            <wp:effectExtent l="0" t="0" r="6350" b="1270"/>
            <wp:docPr id="9" name="图片 9" descr="a4308dc5b40de8e5c748aa9fabb1c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4308dc5b40de8e5c748aa9fabb1c62"/>
                    <pic:cNvPicPr>
                      <a:picLocks noChangeAspect="1"/>
                    </pic:cNvPicPr>
                  </pic:nvPicPr>
                  <pic:blipFill>
                    <a:blip r:embed="rId47"/>
                    <a:stretch>
                      <a:fillRect/>
                    </a:stretch>
                  </pic:blipFill>
                  <pic:spPr>
                    <a:xfrm>
                      <a:off x="0" y="0"/>
                      <a:ext cx="3860800" cy="8495030"/>
                    </a:xfrm>
                    <a:prstGeom prst="rect">
                      <a:avLst/>
                    </a:prstGeom>
                  </pic:spPr>
                </pic:pic>
              </a:graphicData>
            </a:graphic>
          </wp:inline>
        </w:drawing>
      </w:r>
    </w:p>
    <w:p>
      <w:pPr>
        <w:pStyle w:val="3"/>
        <w:outlineLvl w:val="0"/>
      </w:pPr>
      <w:bookmarkStart w:id="109" w:name="_Toc15037"/>
      <w:bookmarkStart w:id="110" w:name="_Toc22047"/>
      <w:r>
        <w:rPr>
          <w:rFonts w:hint="eastAsia"/>
        </w:rPr>
        <w:t>4.</w:t>
      </w:r>
      <w:r>
        <w:rPr>
          <w:rFonts w:hint="eastAsia"/>
          <w:lang w:val="en-US" w:eastAsia="zh-CN"/>
        </w:rPr>
        <w:t>7</w:t>
      </w:r>
      <w:r>
        <w:rPr>
          <w:rFonts w:hint="eastAsia"/>
        </w:rPr>
        <w:t>确认测试</w:t>
      </w:r>
      <w:bookmarkEnd w:id="109"/>
      <w:bookmarkEnd w:id="110"/>
    </w:p>
    <w:p>
      <w:pPr>
        <w:pStyle w:val="4"/>
        <w:rPr>
          <w:rFonts w:hint="eastAsia"/>
        </w:rPr>
      </w:pPr>
      <w:bookmarkStart w:id="111" w:name="_Toc21489"/>
      <w:bookmarkStart w:id="112" w:name="_Toc16151"/>
      <w:r>
        <w:rPr>
          <w:rFonts w:hint="eastAsia"/>
        </w:rPr>
        <w:t>4.</w:t>
      </w:r>
      <w:r>
        <w:rPr>
          <w:rFonts w:hint="eastAsia"/>
          <w:lang w:val="en-US" w:eastAsia="zh-CN"/>
        </w:rPr>
        <w:t>7.1</w:t>
      </w:r>
      <w:r>
        <w:t xml:space="preserve"> </w:t>
      </w:r>
      <w:r>
        <w:rPr>
          <w:rFonts w:hint="eastAsia"/>
        </w:rPr>
        <w:t>Alpha测试</w:t>
      </w:r>
      <w:bookmarkEnd w:id="111"/>
      <w:bookmarkEnd w:id="112"/>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5"/>
        <w:gridCol w:w="2329"/>
        <w:gridCol w:w="2116"/>
        <w:gridCol w:w="2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pPr>
              <w:pStyle w:val="2"/>
              <w:bidi w:val="0"/>
              <w:jc w:val="center"/>
              <w:rPr>
                <w:rFonts w:hint="default"/>
                <w:lang w:val="en-US" w:eastAsia="zh-CN"/>
              </w:rPr>
            </w:pPr>
            <w:bookmarkStart w:id="113" w:name="_Toc25863"/>
            <w:bookmarkStart w:id="114" w:name="_Toc28668"/>
            <w:r>
              <w:rPr>
                <w:rFonts w:hint="eastAsia" w:eastAsiaTheme="minorEastAsia"/>
                <w:vertAlign w:val="baseline"/>
                <w:lang w:eastAsia="zh-CN"/>
              </w:rPr>
              <w:drawing>
                <wp:anchor distT="0" distB="0" distL="114300" distR="114300" simplePos="0" relativeHeight="251659264" behindDoc="1" locked="0" layoutInCell="1" allowOverlap="1">
                  <wp:simplePos x="0" y="0"/>
                  <wp:positionH relativeFrom="column">
                    <wp:posOffset>4286250</wp:posOffset>
                  </wp:positionH>
                  <wp:positionV relativeFrom="paragraph">
                    <wp:posOffset>-15240</wp:posOffset>
                  </wp:positionV>
                  <wp:extent cx="1171575" cy="1001395"/>
                  <wp:effectExtent l="0" t="0" r="9525" b="8255"/>
                  <wp:wrapNone/>
                  <wp:docPr id="11" name="图片 11" descr="项目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项目logo"/>
                          <pic:cNvPicPr>
                            <a:picLocks noChangeAspect="1"/>
                          </pic:cNvPicPr>
                        </pic:nvPicPr>
                        <pic:blipFill>
                          <a:blip r:embed="rId48"/>
                          <a:stretch>
                            <a:fillRect/>
                          </a:stretch>
                        </pic:blipFill>
                        <pic:spPr>
                          <a:xfrm>
                            <a:off x="0" y="0"/>
                            <a:ext cx="1171575" cy="1001395"/>
                          </a:xfrm>
                          <a:prstGeom prst="rect">
                            <a:avLst/>
                          </a:prstGeom>
                        </pic:spPr>
                      </pic:pic>
                    </a:graphicData>
                  </a:graphic>
                </wp:anchor>
              </w:drawing>
            </w:r>
            <w:r>
              <w:rPr>
                <w:rFonts w:hint="eastAsia"/>
                <w:lang w:val="en-US" w:eastAsia="zh-CN"/>
              </w:rPr>
              <w:t>G005小组项目访谈记录</w:t>
            </w:r>
            <w:bookmarkEnd w:id="113"/>
            <w:bookmarkEnd w:id="1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8522" w:type="dxa"/>
            <w:gridSpan w:val="4"/>
          </w:tcPr>
          <w:p>
            <w:pPr>
              <w:jc w:val="center"/>
              <w:rPr>
                <w:rFonts w:hint="eastAsia" w:eastAsiaTheme="minorEastAsia"/>
                <w:vertAlign w:val="baseline"/>
                <w:lang w:val="en-US" w:eastAsia="zh-CN"/>
              </w:rPr>
            </w:pPr>
            <w:r>
              <w:rPr>
                <w:rFonts w:hint="eastAsia"/>
                <w:lang w:val="en-US" w:eastAsia="zh-CN"/>
              </w:rPr>
              <w:t>访谈记录</w:t>
            </w:r>
            <w:r>
              <w:rPr>
                <w:rFonts w:hint="eastAsia"/>
                <w:vertAlign w:val="baseline"/>
                <w:lang w:val="en-US" w:eastAsia="zh-CN"/>
              </w:rPr>
              <w:t>（2021-11-16）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8522" w:type="dxa"/>
            <w:gridSpan w:val="4"/>
            <w:vAlign w:val="center"/>
          </w:tcPr>
          <w:p>
            <w:pPr>
              <w:jc w:val="both"/>
              <w:rPr>
                <w:rFonts w:hint="default" w:eastAsiaTheme="minorEastAsia"/>
                <w:vertAlign w:val="baseline"/>
                <w:lang w:val="en-US" w:eastAsia="zh-CN"/>
              </w:rPr>
            </w:pPr>
            <w:r>
              <w:rPr>
                <w:rFonts w:hint="eastAsia"/>
                <w:b/>
                <w:bCs/>
                <w:sz w:val="22"/>
                <w:szCs w:val="28"/>
                <w:vertAlign w:val="baseline"/>
                <w:lang w:val="en-US" w:eastAsia="zh-CN"/>
              </w:rPr>
              <w:t>一、基本信息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rPr>
                <w:rFonts w:hint="default" w:eastAsiaTheme="minorEastAsia"/>
                <w:vertAlign w:val="baseline"/>
                <w:lang w:val="en-US" w:eastAsia="zh-CN"/>
              </w:rPr>
            </w:pPr>
            <w:r>
              <w:rPr>
                <w:rFonts w:hint="eastAsia"/>
                <w:vertAlign w:val="baseline"/>
                <w:lang w:val="en-US" w:eastAsia="zh-CN"/>
              </w:rPr>
              <w:t>访谈名称</w:t>
            </w:r>
          </w:p>
        </w:tc>
        <w:tc>
          <w:tcPr>
            <w:tcW w:w="2329" w:type="dxa"/>
          </w:tcPr>
          <w:p>
            <w:pPr>
              <w:rPr>
                <w:rFonts w:hint="default" w:eastAsiaTheme="minorEastAsia"/>
                <w:vertAlign w:val="baseline"/>
                <w:lang w:val="en-US" w:eastAsia="zh-CN"/>
              </w:rPr>
            </w:pPr>
          </w:p>
        </w:tc>
        <w:tc>
          <w:tcPr>
            <w:tcW w:w="2116" w:type="dxa"/>
          </w:tcPr>
          <w:p>
            <w:pPr>
              <w:rPr>
                <w:rFonts w:hint="eastAsia" w:eastAsiaTheme="minorEastAsia"/>
                <w:vertAlign w:val="baseline"/>
                <w:lang w:val="en-US" w:eastAsia="zh-CN"/>
              </w:rPr>
            </w:pPr>
            <w:r>
              <w:rPr>
                <w:rFonts w:hint="eastAsia"/>
                <w:vertAlign w:val="baseline"/>
                <w:lang w:val="en-US" w:eastAsia="zh-CN"/>
              </w:rPr>
              <w:t>被访谈人</w:t>
            </w:r>
          </w:p>
        </w:tc>
        <w:tc>
          <w:tcPr>
            <w:tcW w:w="2102" w:type="dxa"/>
          </w:tcPr>
          <w:p>
            <w:pPr>
              <w:rPr>
                <w:rFonts w:hint="default" w:eastAsia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rPr>
                <w:rFonts w:hint="eastAsia" w:eastAsiaTheme="minorEastAsia"/>
                <w:vertAlign w:val="baseline"/>
                <w:lang w:val="en-US" w:eastAsia="zh-CN"/>
              </w:rPr>
            </w:pPr>
            <w:r>
              <w:rPr>
                <w:rFonts w:hint="eastAsia"/>
                <w:vertAlign w:val="baseline"/>
                <w:lang w:val="en-US" w:eastAsia="zh-CN"/>
              </w:rPr>
              <w:t>访谈日期</w:t>
            </w:r>
          </w:p>
        </w:tc>
        <w:tc>
          <w:tcPr>
            <w:tcW w:w="2329" w:type="dxa"/>
          </w:tcPr>
          <w:p>
            <w:pPr>
              <w:rPr>
                <w:rFonts w:hint="default" w:eastAsiaTheme="minorEastAsia"/>
                <w:vertAlign w:val="baseline"/>
                <w:lang w:val="en-GB" w:eastAsia="zh-CN"/>
              </w:rPr>
            </w:pPr>
          </w:p>
        </w:tc>
        <w:tc>
          <w:tcPr>
            <w:tcW w:w="2116" w:type="dxa"/>
          </w:tcPr>
          <w:p>
            <w:pPr>
              <w:rPr>
                <w:rFonts w:hint="default" w:eastAsiaTheme="minorEastAsia"/>
                <w:vertAlign w:val="baseline"/>
                <w:lang w:val="en-US" w:eastAsia="zh-CN"/>
              </w:rPr>
            </w:pPr>
            <w:r>
              <w:rPr>
                <w:rFonts w:hint="eastAsia"/>
                <w:vertAlign w:val="baseline"/>
                <w:lang w:val="en-US" w:eastAsia="zh-CN"/>
              </w:rPr>
              <w:t>访谈人</w:t>
            </w:r>
          </w:p>
        </w:tc>
        <w:tc>
          <w:tcPr>
            <w:tcW w:w="2102" w:type="dxa"/>
          </w:tcPr>
          <w:p>
            <w:pPr>
              <w:rPr>
                <w:rFonts w:hint="eastAsia" w:eastAsia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rPr>
                <w:rFonts w:hint="eastAsia" w:eastAsiaTheme="minorEastAsia"/>
                <w:vertAlign w:val="baseline"/>
                <w:lang w:val="en-US" w:eastAsia="zh-CN"/>
              </w:rPr>
            </w:pPr>
            <w:r>
              <w:rPr>
                <w:rFonts w:hint="eastAsia"/>
                <w:vertAlign w:val="baseline"/>
                <w:lang w:val="en-US" w:eastAsia="zh-CN"/>
              </w:rPr>
              <w:t>访谈地点</w:t>
            </w:r>
          </w:p>
        </w:tc>
        <w:tc>
          <w:tcPr>
            <w:tcW w:w="2329" w:type="dxa"/>
          </w:tcPr>
          <w:p>
            <w:pPr>
              <w:rPr>
                <w:rFonts w:hint="default" w:eastAsiaTheme="minorEastAsia"/>
                <w:vertAlign w:val="baseline"/>
                <w:lang w:val="en-US" w:eastAsia="zh-CN"/>
              </w:rPr>
            </w:pPr>
          </w:p>
        </w:tc>
        <w:tc>
          <w:tcPr>
            <w:tcW w:w="2116" w:type="dxa"/>
          </w:tcPr>
          <w:p>
            <w:pPr>
              <w:rPr>
                <w:rFonts w:hint="eastAsia" w:eastAsiaTheme="minorEastAsia"/>
                <w:vertAlign w:val="baseline"/>
                <w:lang w:val="en-US" w:eastAsia="zh-CN"/>
              </w:rPr>
            </w:pPr>
            <w:r>
              <w:rPr>
                <w:rFonts w:hint="eastAsia"/>
                <w:vertAlign w:val="baseline"/>
                <w:lang w:val="en-US" w:eastAsia="zh-CN"/>
              </w:rPr>
              <w:t>持续时间</w:t>
            </w:r>
          </w:p>
        </w:tc>
        <w:tc>
          <w:tcPr>
            <w:tcW w:w="2102" w:type="dxa"/>
          </w:tcPr>
          <w:p>
            <w:pPr>
              <w:rPr>
                <w:rFonts w:hint="default" w:eastAsia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rPr>
                <w:rFonts w:hint="eastAsia" w:eastAsiaTheme="minorEastAsia"/>
                <w:vertAlign w:val="baseline"/>
                <w:lang w:val="en-US" w:eastAsia="zh-CN"/>
              </w:rPr>
            </w:pPr>
            <w:r>
              <w:rPr>
                <w:rFonts w:hint="eastAsia"/>
                <w:vertAlign w:val="baseline"/>
                <w:lang w:val="en-US" w:eastAsia="zh-CN"/>
              </w:rPr>
              <w:t>记录人</w:t>
            </w:r>
          </w:p>
        </w:tc>
        <w:tc>
          <w:tcPr>
            <w:tcW w:w="2329" w:type="dxa"/>
          </w:tcPr>
          <w:p>
            <w:pPr>
              <w:rPr>
                <w:rFonts w:hint="default" w:eastAsiaTheme="minorEastAsia"/>
                <w:vertAlign w:val="baseline"/>
                <w:lang w:val="en-US" w:eastAsia="zh-CN"/>
              </w:rPr>
            </w:pPr>
            <w:r>
              <w:rPr>
                <w:rFonts w:hint="eastAsia"/>
                <w:vertAlign w:val="baseline"/>
                <w:lang w:val="en-US" w:eastAsia="zh-CN"/>
              </w:rPr>
              <w:t>黄依豪</w:t>
            </w:r>
          </w:p>
        </w:tc>
        <w:tc>
          <w:tcPr>
            <w:tcW w:w="2116" w:type="dxa"/>
          </w:tcPr>
          <w:p>
            <w:pPr>
              <w:rPr>
                <w:rFonts w:hint="eastAsia" w:eastAsiaTheme="minorEastAsia"/>
                <w:vertAlign w:val="baseline"/>
                <w:lang w:val="en-US" w:eastAsia="zh-CN"/>
              </w:rPr>
            </w:pPr>
            <w:r>
              <w:rPr>
                <w:rFonts w:hint="eastAsia"/>
                <w:vertAlign w:val="baseline"/>
                <w:lang w:val="en-US" w:eastAsia="zh-CN"/>
              </w:rPr>
              <w:t>审核人</w:t>
            </w:r>
          </w:p>
        </w:tc>
        <w:tc>
          <w:tcPr>
            <w:tcW w:w="2102" w:type="dxa"/>
          </w:tcPr>
          <w:p>
            <w:pPr>
              <w:rPr>
                <w:rFonts w:hint="eastAsia" w:eastAsiaTheme="minorEastAsia"/>
                <w:vertAlign w:val="baseline"/>
                <w:lang w:val="en-US" w:eastAsia="zh-CN"/>
              </w:rPr>
            </w:pPr>
            <w:r>
              <w:rPr>
                <w:rFonts w:hint="eastAsia"/>
                <w:vertAlign w:val="baseline"/>
                <w:lang w:val="en-US" w:eastAsia="zh-CN"/>
              </w:rPr>
              <w:t>全体成员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trPr>
        <w:tc>
          <w:tcPr>
            <w:tcW w:w="8522" w:type="dxa"/>
            <w:gridSpan w:val="4"/>
          </w:tcPr>
          <w:p>
            <w:pPr>
              <w:rPr>
                <w:rFonts w:hint="default" w:eastAsiaTheme="minorEastAsia"/>
                <w:vertAlign w:val="baseline"/>
                <w:lang w:val="en-US" w:eastAsia="zh-CN"/>
              </w:rPr>
            </w:pPr>
            <w:r>
              <w:rPr>
                <w:rFonts w:hint="eastAsia"/>
                <w:b/>
                <w:bCs/>
                <w:sz w:val="22"/>
                <w:szCs w:val="28"/>
                <w:vertAlign w:val="baseline"/>
                <w:lang w:val="en-US" w:eastAsia="zh-CN"/>
              </w:rPr>
              <w:t>二、访谈结果汇总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trPr>
        <w:tc>
          <w:tcPr>
            <w:tcW w:w="8522" w:type="dxa"/>
            <w:gridSpan w:val="4"/>
          </w:tcPr>
          <w:p>
            <w:pPr>
              <w:rPr>
                <w:rFonts w:hint="eastAsia"/>
                <w:b/>
                <w:bCs/>
                <w:sz w:val="22"/>
                <w:szCs w:val="28"/>
                <w:vertAlign w:val="baseline"/>
                <w:lang w:val="en-US" w:eastAsia="zh-CN"/>
              </w:rPr>
            </w:pPr>
          </w:p>
          <w:p>
            <w:pPr>
              <w:rPr>
                <w:rFonts w:hint="eastAsia"/>
                <w:b/>
                <w:bCs/>
                <w:sz w:val="22"/>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8522" w:type="dxa"/>
            <w:gridSpan w:val="4"/>
            <w:vAlign w:val="center"/>
          </w:tcPr>
          <w:p>
            <w:pPr>
              <w:jc w:val="both"/>
              <w:rPr>
                <w:rFonts w:hint="default" w:eastAsiaTheme="minorEastAsia"/>
                <w:vertAlign w:val="baseline"/>
                <w:lang w:val="en-US" w:eastAsia="zh-CN"/>
              </w:rPr>
            </w:pPr>
            <w:r>
              <w:rPr>
                <w:rFonts w:hint="eastAsia"/>
                <w:b/>
                <w:bCs/>
                <w:sz w:val="22"/>
                <w:szCs w:val="28"/>
                <w:vertAlign w:val="baseline"/>
                <w:lang w:val="en-US" w:eastAsia="zh-CN"/>
              </w:rPr>
              <w:t>三、访谈记录发放范围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5" w:hRule="atLeast"/>
        </w:trPr>
        <w:tc>
          <w:tcPr>
            <w:tcW w:w="8522" w:type="dxa"/>
            <w:gridSpan w:val="4"/>
          </w:tcPr>
          <w:p>
            <w:pPr>
              <w:rPr>
                <w:rFonts w:hint="default"/>
                <w:vertAlign w:val="baseline"/>
                <w:lang w:val="en-US" w:eastAsia="zh-CN"/>
              </w:rPr>
            </w:pPr>
            <w:r>
              <w:rPr>
                <w:rFonts w:hint="eastAsia"/>
                <w:vertAlign w:val="baseline"/>
                <w:lang w:val="en-US" w:eastAsia="zh-CN"/>
              </w:rPr>
              <w:t>主送：杨枨老师</w:t>
            </w:r>
          </w:p>
          <w:p>
            <w:pPr>
              <w:rPr>
                <w:rFonts w:hint="default"/>
                <w:vertAlign w:val="baseline"/>
                <w:lang w:val="en-US" w:eastAsia="zh-CN"/>
              </w:rPr>
            </w:pPr>
            <w:r>
              <w:rPr>
                <w:rFonts w:hint="eastAsia"/>
                <w:vertAlign w:val="baseline"/>
                <w:lang w:val="en-US" w:eastAsia="zh-CN"/>
              </w:rPr>
              <w:t>抄送：所有助教和全体小组成员</w:t>
            </w:r>
          </w:p>
        </w:tc>
      </w:tr>
    </w:tbl>
    <w:p/>
    <w:p>
      <w:pPr>
        <w:pStyle w:val="4"/>
      </w:pPr>
      <w:bookmarkStart w:id="115" w:name="_Toc28732"/>
      <w:bookmarkStart w:id="116" w:name="_Toc7459"/>
      <w:r>
        <w:rPr>
          <w:rFonts w:hint="eastAsia"/>
        </w:rPr>
        <w:t>4.</w:t>
      </w:r>
      <w:r>
        <w:rPr>
          <w:rFonts w:hint="eastAsia"/>
          <w:lang w:val="en-US" w:eastAsia="zh-CN"/>
        </w:rPr>
        <w:t>7</w:t>
      </w:r>
      <w:r>
        <w:rPr>
          <w:rFonts w:hint="eastAsia"/>
        </w:rPr>
        <w:t>.</w:t>
      </w:r>
      <w:r>
        <w:rPr>
          <w:rFonts w:hint="eastAsia"/>
          <w:lang w:val="en-US" w:eastAsia="zh-CN"/>
        </w:rPr>
        <w:t>2</w:t>
      </w:r>
      <w:bookmarkStart w:id="163" w:name="_GoBack"/>
      <w:bookmarkEnd w:id="163"/>
      <w:r>
        <w:t xml:space="preserve"> </w:t>
      </w:r>
      <w:r>
        <w:rPr>
          <w:rFonts w:hint="eastAsia"/>
        </w:rPr>
        <w:t>当然用户测试</w:t>
      </w:r>
      <w:bookmarkEnd w:id="115"/>
      <w:bookmarkEnd w:id="116"/>
    </w:p>
    <w:p>
      <w:r>
        <w:rPr>
          <w:rFonts w:hint="eastAsia"/>
        </w:rPr>
        <w:t>以下为当然用户（杨枨老师）测试的反馈记录表，区别于上述普通用户相关的测试。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5"/>
        <w:gridCol w:w="2329"/>
        <w:gridCol w:w="2116"/>
        <w:gridCol w:w="2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pPr>
              <w:pStyle w:val="2"/>
              <w:bidi w:val="0"/>
              <w:jc w:val="center"/>
              <w:rPr>
                <w:rFonts w:hint="default"/>
                <w:lang w:val="en-US" w:eastAsia="zh-CN"/>
              </w:rPr>
            </w:pPr>
            <w:bookmarkStart w:id="117" w:name="_Toc12491"/>
            <w:bookmarkStart w:id="118" w:name="_Toc10519"/>
            <w:r>
              <w:rPr>
                <w:rFonts w:hint="eastAsia" w:eastAsiaTheme="minorEastAsia"/>
                <w:vertAlign w:val="baseline"/>
                <w:lang w:eastAsia="zh-CN"/>
              </w:rPr>
              <w:drawing>
                <wp:anchor distT="0" distB="0" distL="114300" distR="114300" simplePos="0" relativeHeight="251660288" behindDoc="1" locked="0" layoutInCell="1" allowOverlap="1">
                  <wp:simplePos x="0" y="0"/>
                  <wp:positionH relativeFrom="column">
                    <wp:posOffset>4286250</wp:posOffset>
                  </wp:positionH>
                  <wp:positionV relativeFrom="paragraph">
                    <wp:posOffset>-15240</wp:posOffset>
                  </wp:positionV>
                  <wp:extent cx="1171575" cy="1001395"/>
                  <wp:effectExtent l="0" t="0" r="9525" b="8255"/>
                  <wp:wrapNone/>
                  <wp:docPr id="12" name="图片 12" descr="项目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项目logo"/>
                          <pic:cNvPicPr>
                            <a:picLocks noChangeAspect="1"/>
                          </pic:cNvPicPr>
                        </pic:nvPicPr>
                        <pic:blipFill>
                          <a:blip r:embed="rId48"/>
                          <a:stretch>
                            <a:fillRect/>
                          </a:stretch>
                        </pic:blipFill>
                        <pic:spPr>
                          <a:xfrm>
                            <a:off x="0" y="0"/>
                            <a:ext cx="1171575" cy="1001395"/>
                          </a:xfrm>
                          <a:prstGeom prst="rect">
                            <a:avLst/>
                          </a:prstGeom>
                        </pic:spPr>
                      </pic:pic>
                    </a:graphicData>
                  </a:graphic>
                </wp:anchor>
              </w:drawing>
            </w:r>
            <w:r>
              <w:rPr>
                <w:rFonts w:hint="eastAsia"/>
                <w:lang w:val="en-US" w:eastAsia="zh-CN"/>
              </w:rPr>
              <w:t>G005小组项目访谈记录</w:t>
            </w:r>
            <w:bookmarkEnd w:id="117"/>
            <w:bookmarkEnd w:id="11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8522" w:type="dxa"/>
            <w:gridSpan w:val="4"/>
          </w:tcPr>
          <w:p>
            <w:pPr>
              <w:jc w:val="center"/>
              <w:rPr>
                <w:rFonts w:hint="eastAsia" w:eastAsiaTheme="minorEastAsia"/>
                <w:vertAlign w:val="baseline"/>
                <w:lang w:val="en-US" w:eastAsia="zh-CN"/>
              </w:rPr>
            </w:pPr>
            <w:r>
              <w:rPr>
                <w:rFonts w:hint="eastAsia"/>
                <w:lang w:val="en-US" w:eastAsia="zh-CN"/>
              </w:rPr>
              <w:t>访谈记录</w:t>
            </w:r>
            <w:r>
              <w:rPr>
                <w:rFonts w:hint="eastAsia"/>
                <w:vertAlign w:val="baseline"/>
                <w:lang w:val="en-US" w:eastAsia="zh-CN"/>
              </w:rPr>
              <w:t>（2021-11-16）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8522" w:type="dxa"/>
            <w:gridSpan w:val="4"/>
            <w:vAlign w:val="center"/>
          </w:tcPr>
          <w:p>
            <w:pPr>
              <w:jc w:val="both"/>
              <w:rPr>
                <w:rFonts w:hint="default" w:eastAsiaTheme="minorEastAsia"/>
                <w:vertAlign w:val="baseline"/>
                <w:lang w:val="en-US" w:eastAsia="zh-CN"/>
              </w:rPr>
            </w:pPr>
            <w:r>
              <w:rPr>
                <w:rFonts w:hint="eastAsia"/>
                <w:b/>
                <w:bCs/>
                <w:sz w:val="22"/>
                <w:szCs w:val="28"/>
                <w:vertAlign w:val="baseline"/>
                <w:lang w:val="en-US" w:eastAsia="zh-CN"/>
              </w:rPr>
              <w:t>一、基本信息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rPr>
                <w:rFonts w:hint="default" w:eastAsiaTheme="minorEastAsia"/>
                <w:vertAlign w:val="baseline"/>
                <w:lang w:val="en-US" w:eastAsia="zh-CN"/>
              </w:rPr>
            </w:pPr>
            <w:r>
              <w:rPr>
                <w:rFonts w:hint="eastAsia"/>
                <w:vertAlign w:val="baseline"/>
                <w:lang w:val="en-US" w:eastAsia="zh-CN"/>
              </w:rPr>
              <w:t>访谈名称</w:t>
            </w:r>
          </w:p>
        </w:tc>
        <w:tc>
          <w:tcPr>
            <w:tcW w:w="2329" w:type="dxa"/>
          </w:tcPr>
          <w:p>
            <w:pPr>
              <w:rPr>
                <w:rFonts w:hint="default" w:eastAsiaTheme="minorEastAsia"/>
                <w:vertAlign w:val="baseline"/>
                <w:lang w:val="en-US" w:eastAsia="zh-CN"/>
              </w:rPr>
            </w:pPr>
          </w:p>
        </w:tc>
        <w:tc>
          <w:tcPr>
            <w:tcW w:w="2116" w:type="dxa"/>
          </w:tcPr>
          <w:p>
            <w:pPr>
              <w:rPr>
                <w:rFonts w:hint="eastAsia" w:eastAsiaTheme="minorEastAsia"/>
                <w:vertAlign w:val="baseline"/>
                <w:lang w:val="en-US" w:eastAsia="zh-CN"/>
              </w:rPr>
            </w:pPr>
            <w:r>
              <w:rPr>
                <w:rFonts w:hint="eastAsia"/>
                <w:vertAlign w:val="baseline"/>
                <w:lang w:val="en-US" w:eastAsia="zh-CN"/>
              </w:rPr>
              <w:t>被访谈人</w:t>
            </w:r>
          </w:p>
        </w:tc>
        <w:tc>
          <w:tcPr>
            <w:tcW w:w="2102" w:type="dxa"/>
          </w:tcPr>
          <w:p>
            <w:pPr>
              <w:rPr>
                <w:rFonts w:hint="default" w:eastAsia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rPr>
                <w:rFonts w:hint="eastAsia" w:eastAsiaTheme="minorEastAsia"/>
                <w:vertAlign w:val="baseline"/>
                <w:lang w:val="en-US" w:eastAsia="zh-CN"/>
              </w:rPr>
            </w:pPr>
            <w:r>
              <w:rPr>
                <w:rFonts w:hint="eastAsia"/>
                <w:vertAlign w:val="baseline"/>
                <w:lang w:val="en-US" w:eastAsia="zh-CN"/>
              </w:rPr>
              <w:t>访谈日期</w:t>
            </w:r>
          </w:p>
        </w:tc>
        <w:tc>
          <w:tcPr>
            <w:tcW w:w="2329" w:type="dxa"/>
          </w:tcPr>
          <w:p>
            <w:pPr>
              <w:rPr>
                <w:rFonts w:hint="default" w:eastAsiaTheme="minorEastAsia"/>
                <w:vertAlign w:val="baseline"/>
                <w:lang w:val="en-GB" w:eastAsia="zh-CN"/>
              </w:rPr>
            </w:pPr>
          </w:p>
        </w:tc>
        <w:tc>
          <w:tcPr>
            <w:tcW w:w="2116" w:type="dxa"/>
          </w:tcPr>
          <w:p>
            <w:pPr>
              <w:rPr>
                <w:rFonts w:hint="default" w:eastAsiaTheme="minorEastAsia"/>
                <w:vertAlign w:val="baseline"/>
                <w:lang w:val="en-US" w:eastAsia="zh-CN"/>
              </w:rPr>
            </w:pPr>
            <w:r>
              <w:rPr>
                <w:rFonts w:hint="eastAsia"/>
                <w:vertAlign w:val="baseline"/>
                <w:lang w:val="en-US" w:eastAsia="zh-CN"/>
              </w:rPr>
              <w:t>访谈人</w:t>
            </w:r>
          </w:p>
        </w:tc>
        <w:tc>
          <w:tcPr>
            <w:tcW w:w="2102" w:type="dxa"/>
          </w:tcPr>
          <w:p>
            <w:pPr>
              <w:rPr>
                <w:rFonts w:hint="eastAsia" w:eastAsia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rPr>
                <w:rFonts w:hint="eastAsia" w:eastAsiaTheme="minorEastAsia"/>
                <w:vertAlign w:val="baseline"/>
                <w:lang w:val="en-US" w:eastAsia="zh-CN"/>
              </w:rPr>
            </w:pPr>
            <w:r>
              <w:rPr>
                <w:rFonts w:hint="eastAsia"/>
                <w:vertAlign w:val="baseline"/>
                <w:lang w:val="en-US" w:eastAsia="zh-CN"/>
              </w:rPr>
              <w:t>访谈地点</w:t>
            </w:r>
          </w:p>
        </w:tc>
        <w:tc>
          <w:tcPr>
            <w:tcW w:w="2329" w:type="dxa"/>
          </w:tcPr>
          <w:p>
            <w:pPr>
              <w:rPr>
                <w:rFonts w:hint="default" w:eastAsiaTheme="minorEastAsia"/>
                <w:vertAlign w:val="baseline"/>
                <w:lang w:val="en-US" w:eastAsia="zh-CN"/>
              </w:rPr>
            </w:pPr>
          </w:p>
        </w:tc>
        <w:tc>
          <w:tcPr>
            <w:tcW w:w="2116" w:type="dxa"/>
          </w:tcPr>
          <w:p>
            <w:pPr>
              <w:rPr>
                <w:rFonts w:hint="eastAsia" w:eastAsiaTheme="minorEastAsia"/>
                <w:vertAlign w:val="baseline"/>
                <w:lang w:val="en-US" w:eastAsia="zh-CN"/>
              </w:rPr>
            </w:pPr>
            <w:r>
              <w:rPr>
                <w:rFonts w:hint="eastAsia"/>
                <w:vertAlign w:val="baseline"/>
                <w:lang w:val="en-US" w:eastAsia="zh-CN"/>
              </w:rPr>
              <w:t>持续时间</w:t>
            </w:r>
          </w:p>
        </w:tc>
        <w:tc>
          <w:tcPr>
            <w:tcW w:w="2102" w:type="dxa"/>
          </w:tcPr>
          <w:p>
            <w:pPr>
              <w:rPr>
                <w:rFonts w:hint="default" w:eastAsia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pPr>
              <w:rPr>
                <w:rFonts w:hint="eastAsia" w:eastAsiaTheme="minorEastAsia"/>
                <w:vertAlign w:val="baseline"/>
                <w:lang w:val="en-US" w:eastAsia="zh-CN"/>
              </w:rPr>
            </w:pPr>
            <w:r>
              <w:rPr>
                <w:rFonts w:hint="eastAsia"/>
                <w:vertAlign w:val="baseline"/>
                <w:lang w:val="en-US" w:eastAsia="zh-CN"/>
              </w:rPr>
              <w:t>记录人</w:t>
            </w:r>
          </w:p>
        </w:tc>
        <w:tc>
          <w:tcPr>
            <w:tcW w:w="2329" w:type="dxa"/>
          </w:tcPr>
          <w:p>
            <w:pPr>
              <w:rPr>
                <w:rFonts w:hint="default" w:eastAsiaTheme="minorEastAsia"/>
                <w:vertAlign w:val="baseline"/>
                <w:lang w:val="en-US" w:eastAsia="zh-CN"/>
              </w:rPr>
            </w:pPr>
            <w:r>
              <w:rPr>
                <w:rFonts w:hint="eastAsia"/>
                <w:vertAlign w:val="baseline"/>
                <w:lang w:val="en-US" w:eastAsia="zh-CN"/>
              </w:rPr>
              <w:t>黄依豪</w:t>
            </w:r>
          </w:p>
        </w:tc>
        <w:tc>
          <w:tcPr>
            <w:tcW w:w="2116" w:type="dxa"/>
          </w:tcPr>
          <w:p>
            <w:pPr>
              <w:rPr>
                <w:rFonts w:hint="eastAsia" w:eastAsiaTheme="minorEastAsia"/>
                <w:vertAlign w:val="baseline"/>
                <w:lang w:val="en-US" w:eastAsia="zh-CN"/>
              </w:rPr>
            </w:pPr>
            <w:r>
              <w:rPr>
                <w:rFonts w:hint="eastAsia"/>
                <w:vertAlign w:val="baseline"/>
                <w:lang w:val="en-US" w:eastAsia="zh-CN"/>
              </w:rPr>
              <w:t>审核人</w:t>
            </w:r>
          </w:p>
        </w:tc>
        <w:tc>
          <w:tcPr>
            <w:tcW w:w="2102" w:type="dxa"/>
          </w:tcPr>
          <w:p>
            <w:pPr>
              <w:rPr>
                <w:rFonts w:hint="eastAsia" w:eastAsiaTheme="minorEastAsia"/>
                <w:vertAlign w:val="baseline"/>
                <w:lang w:val="en-US" w:eastAsia="zh-CN"/>
              </w:rPr>
            </w:pPr>
            <w:r>
              <w:rPr>
                <w:rFonts w:hint="eastAsia"/>
                <w:vertAlign w:val="baseline"/>
                <w:lang w:val="en-US" w:eastAsia="zh-CN"/>
              </w:rPr>
              <w:t>全体成员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trPr>
        <w:tc>
          <w:tcPr>
            <w:tcW w:w="8522" w:type="dxa"/>
            <w:gridSpan w:val="4"/>
          </w:tcPr>
          <w:p>
            <w:pPr>
              <w:rPr>
                <w:rFonts w:hint="default" w:eastAsiaTheme="minorEastAsia"/>
                <w:vertAlign w:val="baseline"/>
                <w:lang w:val="en-US" w:eastAsia="zh-CN"/>
              </w:rPr>
            </w:pPr>
            <w:r>
              <w:rPr>
                <w:rFonts w:hint="eastAsia"/>
                <w:b/>
                <w:bCs/>
                <w:sz w:val="22"/>
                <w:szCs w:val="28"/>
                <w:vertAlign w:val="baseline"/>
                <w:lang w:val="en-US" w:eastAsia="zh-CN"/>
              </w:rPr>
              <w:t>二、访谈结果汇总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trPr>
        <w:tc>
          <w:tcPr>
            <w:tcW w:w="8522" w:type="dxa"/>
            <w:gridSpan w:val="4"/>
          </w:tcPr>
          <w:p>
            <w:pPr>
              <w:rPr>
                <w:rFonts w:hint="eastAsia"/>
                <w:b/>
                <w:bCs/>
                <w:sz w:val="22"/>
                <w:szCs w:val="28"/>
                <w:vertAlign w:val="baseline"/>
                <w:lang w:val="en-US" w:eastAsia="zh-CN"/>
              </w:rPr>
            </w:pPr>
          </w:p>
          <w:p>
            <w:pPr>
              <w:rPr>
                <w:rFonts w:hint="eastAsia"/>
                <w:b/>
                <w:bCs/>
                <w:sz w:val="22"/>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8522" w:type="dxa"/>
            <w:gridSpan w:val="4"/>
            <w:vAlign w:val="center"/>
          </w:tcPr>
          <w:p>
            <w:pPr>
              <w:jc w:val="both"/>
              <w:rPr>
                <w:rFonts w:hint="default" w:eastAsiaTheme="minorEastAsia"/>
                <w:vertAlign w:val="baseline"/>
                <w:lang w:val="en-US" w:eastAsia="zh-CN"/>
              </w:rPr>
            </w:pPr>
            <w:r>
              <w:rPr>
                <w:rFonts w:hint="eastAsia"/>
                <w:b/>
                <w:bCs/>
                <w:sz w:val="22"/>
                <w:szCs w:val="28"/>
                <w:vertAlign w:val="baseline"/>
                <w:lang w:val="en-US" w:eastAsia="zh-CN"/>
              </w:rPr>
              <w:t>三、访谈记录发放范围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5" w:hRule="atLeast"/>
        </w:trPr>
        <w:tc>
          <w:tcPr>
            <w:tcW w:w="8522" w:type="dxa"/>
            <w:gridSpan w:val="4"/>
          </w:tcPr>
          <w:p>
            <w:pPr>
              <w:rPr>
                <w:rFonts w:hint="default"/>
                <w:vertAlign w:val="baseline"/>
                <w:lang w:val="en-US" w:eastAsia="zh-CN"/>
              </w:rPr>
            </w:pPr>
            <w:r>
              <w:rPr>
                <w:rFonts w:hint="eastAsia"/>
                <w:vertAlign w:val="baseline"/>
                <w:lang w:val="en-US" w:eastAsia="zh-CN"/>
              </w:rPr>
              <w:t>主送：杨枨老师</w:t>
            </w:r>
          </w:p>
          <w:p>
            <w:pPr>
              <w:rPr>
                <w:rFonts w:hint="default"/>
                <w:vertAlign w:val="baseline"/>
                <w:lang w:val="en-US" w:eastAsia="zh-CN"/>
              </w:rPr>
            </w:pPr>
            <w:r>
              <w:rPr>
                <w:rFonts w:hint="eastAsia"/>
                <w:vertAlign w:val="baseline"/>
                <w:lang w:val="en-US" w:eastAsia="zh-CN"/>
              </w:rPr>
              <w:t>抄送：所有助教和全体小组成员</w:t>
            </w:r>
          </w:p>
        </w:tc>
      </w:tr>
    </w:tbl>
    <w:p/>
    <w:p/>
    <w:p>
      <w:pPr>
        <w:pStyle w:val="2"/>
      </w:pPr>
      <w:bookmarkStart w:id="119" w:name="_Toc32044"/>
      <w:bookmarkStart w:id="120" w:name="_Toc4659"/>
      <w:r>
        <w:rPr>
          <w:rFonts w:hint="eastAsia"/>
        </w:rPr>
        <w:t>5软件功能概述</w:t>
      </w:r>
      <w:bookmarkEnd w:id="119"/>
      <w:bookmarkEnd w:id="120"/>
    </w:p>
    <w:p>
      <w:pPr>
        <w:pStyle w:val="3"/>
        <w:outlineLvl w:val="0"/>
        <w:rPr>
          <w:rFonts w:hint="default" w:eastAsia="宋体"/>
          <w:lang w:val="en-US" w:eastAsia="zh-CN"/>
        </w:rPr>
      </w:pPr>
      <w:bookmarkStart w:id="121" w:name="_Toc6758"/>
      <w:bookmarkStart w:id="122" w:name="_Toc1035"/>
      <w:r>
        <w:rPr>
          <w:rFonts w:hint="eastAsia"/>
        </w:rPr>
        <w:t>5.1</w:t>
      </w:r>
      <w:r>
        <w:rPr>
          <w:rFonts w:hint="eastAsia"/>
          <w:lang w:val="en-US" w:eastAsia="zh-CN"/>
        </w:rPr>
        <w:t>登录</w:t>
      </w:r>
      <w:bookmarkEnd w:id="121"/>
      <w:bookmarkEnd w:id="122"/>
    </w:p>
    <w:p>
      <w:pPr>
        <w:spacing w:line="276" w:lineRule="auto"/>
      </w:pPr>
      <w:r>
        <w:rPr>
          <w:rFonts w:hint="eastAsia"/>
        </w:rPr>
        <w:t>1.</w:t>
      </w:r>
      <w:r>
        <w:t xml:space="preserve"> </w:t>
      </w:r>
      <w:r>
        <w:rPr>
          <w:rFonts w:hint="eastAsia"/>
        </w:rPr>
        <w:t>功能</w:t>
      </w:r>
    </w:p>
    <w:p>
      <w:pPr>
        <w:spacing w:line="276" w:lineRule="auto"/>
        <w:rPr>
          <w:rFonts w:hint="default"/>
          <w:lang w:val="en-US" w:eastAsia="zh-CN"/>
        </w:rPr>
      </w:pPr>
      <w:r>
        <w:tab/>
      </w:r>
      <w:r>
        <w:rPr>
          <w:rFonts w:hint="eastAsia"/>
          <w:lang w:val="en-US" w:eastAsia="zh-CN"/>
        </w:rPr>
        <w:t>获取用户信息存入数据库作为身份凭证，用于记录用户操作。若用户为第一次登录，则会自动生成唯一凭证openid存入数据库，无需注册</w:t>
      </w:r>
    </w:p>
    <w:p>
      <w:pPr>
        <w:pStyle w:val="3"/>
        <w:outlineLvl w:val="0"/>
        <w:rPr>
          <w:rFonts w:hint="default" w:eastAsia="宋体"/>
          <w:lang w:val="en-US" w:eastAsia="zh-CN"/>
        </w:rPr>
      </w:pPr>
      <w:bookmarkStart w:id="123" w:name="_Toc10459"/>
      <w:bookmarkStart w:id="124" w:name="_Toc14309"/>
      <w:r>
        <w:rPr>
          <w:rFonts w:hint="eastAsia"/>
        </w:rPr>
        <w:t>5.2</w:t>
      </w:r>
      <w:r>
        <w:rPr>
          <w:rFonts w:hint="eastAsia"/>
          <w:lang w:val="en-US" w:eastAsia="zh-CN"/>
        </w:rPr>
        <w:t>论坛功能</w:t>
      </w:r>
      <w:bookmarkEnd w:id="123"/>
      <w:bookmarkEnd w:id="124"/>
    </w:p>
    <w:p>
      <w:pPr>
        <w:spacing w:line="276" w:lineRule="auto"/>
      </w:pPr>
      <w:r>
        <w:rPr>
          <w:rFonts w:hint="eastAsia"/>
        </w:rPr>
        <w:t>1.</w:t>
      </w:r>
      <w:r>
        <w:t xml:space="preserve"> </w:t>
      </w:r>
      <w:r>
        <w:rPr>
          <w:rFonts w:hint="eastAsia"/>
        </w:rPr>
        <w:t>功能</w:t>
      </w:r>
    </w:p>
    <w:p>
      <w:pPr>
        <w:spacing w:line="276" w:lineRule="auto"/>
        <w:rPr>
          <w:rFonts w:hint="default" w:eastAsia="宋体"/>
          <w:lang w:val="en-US" w:eastAsia="zh-CN"/>
        </w:rPr>
      </w:pPr>
      <w:r>
        <w:tab/>
      </w:r>
      <w:r>
        <w:rPr>
          <w:rFonts w:hint="eastAsia"/>
          <w:lang w:val="en-US" w:eastAsia="zh-CN"/>
        </w:rPr>
        <w:t>用户可以进行自定义发帖，并且在论坛界面能够进行点赞、评论、打赏功能操作，可以查看帖子详情</w:t>
      </w:r>
    </w:p>
    <w:p>
      <w:pPr>
        <w:pStyle w:val="3"/>
        <w:outlineLvl w:val="0"/>
        <w:rPr>
          <w:rFonts w:hint="default" w:eastAsia="宋体"/>
          <w:lang w:val="en-US" w:eastAsia="zh-CN"/>
        </w:rPr>
      </w:pPr>
      <w:bookmarkStart w:id="125" w:name="_Toc31509"/>
      <w:bookmarkStart w:id="126" w:name="_Toc21968"/>
      <w:r>
        <w:rPr>
          <w:rFonts w:hint="eastAsia"/>
        </w:rPr>
        <w:t>5.3</w:t>
      </w:r>
      <w:r>
        <w:rPr>
          <w:rFonts w:hint="eastAsia"/>
          <w:lang w:val="en-US" w:eastAsia="zh-CN"/>
        </w:rPr>
        <w:t>动物城友会功能</w:t>
      </w:r>
      <w:bookmarkEnd w:id="125"/>
      <w:bookmarkEnd w:id="126"/>
    </w:p>
    <w:p>
      <w:pPr>
        <w:numPr>
          <w:ilvl w:val="0"/>
          <w:numId w:val="16"/>
        </w:numPr>
        <w:spacing w:line="276" w:lineRule="auto"/>
        <w:jc w:val="left"/>
        <w:rPr>
          <w:rFonts w:hint="default"/>
          <w:lang w:val="en-US" w:eastAsia="zh-CN"/>
        </w:rPr>
      </w:pPr>
      <w:r>
        <w:rPr>
          <w:rFonts w:hint="eastAsia"/>
          <w:lang w:val="en-US" w:eastAsia="zh-CN"/>
        </w:rPr>
        <w:t>功能</w:t>
      </w:r>
    </w:p>
    <w:p>
      <w:pPr>
        <w:numPr>
          <w:ilvl w:val="0"/>
          <w:numId w:val="0"/>
        </w:numPr>
        <w:spacing w:line="276" w:lineRule="auto"/>
        <w:ind w:left="420" w:leftChars="0"/>
        <w:jc w:val="left"/>
        <w:rPr>
          <w:rFonts w:hint="default"/>
          <w:lang w:val="en-US" w:eastAsia="zh-CN"/>
        </w:rPr>
      </w:pPr>
      <w:r>
        <w:rPr>
          <w:rFonts w:hint="eastAsia"/>
          <w:lang w:val="en-US" w:eastAsia="zh-CN"/>
        </w:rPr>
        <w:t>用户可以浏览正在进行的活动以及查看详情，可以加入活动，可以发起活动，并查看自己参加过的活动</w:t>
      </w:r>
    </w:p>
    <w:p>
      <w:pPr>
        <w:pStyle w:val="3"/>
        <w:outlineLvl w:val="0"/>
        <w:rPr>
          <w:rFonts w:hint="default" w:eastAsia="宋体"/>
          <w:lang w:val="en-US" w:eastAsia="zh-CN"/>
        </w:rPr>
      </w:pPr>
      <w:bookmarkStart w:id="127" w:name="_Toc26033"/>
      <w:bookmarkStart w:id="128" w:name="_Toc25777"/>
      <w:r>
        <w:rPr>
          <w:rFonts w:hint="eastAsia"/>
        </w:rPr>
        <w:t>5.4</w:t>
      </w:r>
      <w:r>
        <w:rPr>
          <w:rFonts w:hint="eastAsia"/>
          <w:lang w:val="en-US" w:eastAsia="zh-CN"/>
        </w:rPr>
        <w:t>动植物科普功能</w:t>
      </w:r>
      <w:bookmarkEnd w:id="127"/>
      <w:bookmarkEnd w:id="128"/>
    </w:p>
    <w:p>
      <w:pPr>
        <w:numPr>
          <w:ilvl w:val="0"/>
          <w:numId w:val="17"/>
        </w:numPr>
        <w:rPr>
          <w:rFonts w:hint="eastAsia"/>
          <w:lang w:val="en-US" w:eastAsia="zh-CN"/>
        </w:rPr>
      </w:pPr>
      <w:r>
        <w:rPr>
          <w:rFonts w:hint="eastAsia"/>
          <w:lang w:val="en-US" w:eastAsia="zh-CN"/>
        </w:rPr>
        <w:t>功能</w:t>
      </w:r>
    </w:p>
    <w:p>
      <w:pPr>
        <w:numPr>
          <w:ilvl w:val="0"/>
          <w:numId w:val="0"/>
        </w:numPr>
        <w:ind w:left="420" w:leftChars="0"/>
        <w:rPr>
          <w:rFonts w:hint="default"/>
          <w:lang w:val="en-US" w:eastAsia="zh-CN"/>
        </w:rPr>
      </w:pPr>
      <w:r>
        <w:rPr>
          <w:rFonts w:hint="eastAsia"/>
          <w:lang w:val="en-US" w:eastAsia="zh-CN"/>
        </w:rPr>
        <w:t>查看动植物的基本信息</w:t>
      </w:r>
    </w:p>
    <w:p>
      <w:pPr>
        <w:numPr>
          <w:ilvl w:val="0"/>
          <w:numId w:val="0"/>
        </w:numPr>
        <w:ind w:left="420" w:leftChars="0"/>
        <w:rPr>
          <w:rFonts w:hint="default"/>
          <w:lang w:val="en-US" w:eastAsia="zh-CN"/>
        </w:rPr>
      </w:pPr>
    </w:p>
    <w:p/>
    <w:p>
      <w:pPr>
        <w:pStyle w:val="2"/>
      </w:pPr>
      <w:bookmarkStart w:id="129" w:name="_Toc30462"/>
      <w:bookmarkStart w:id="130" w:name="_Toc15304"/>
      <w:r>
        <w:rPr>
          <w:rFonts w:hint="eastAsia"/>
        </w:rPr>
        <w:t>6总体分析</w:t>
      </w:r>
      <w:bookmarkEnd w:id="129"/>
      <w:bookmarkEnd w:id="130"/>
    </w:p>
    <w:p>
      <w:pPr>
        <w:pStyle w:val="3"/>
        <w:outlineLvl w:val="0"/>
      </w:pPr>
      <w:bookmarkStart w:id="131" w:name="_Toc12467"/>
      <w:bookmarkStart w:id="132" w:name="_Toc12916"/>
      <w:r>
        <w:rPr>
          <w:rFonts w:hint="eastAsia"/>
        </w:rPr>
        <w:t>6.1功能分析</w:t>
      </w:r>
      <w:bookmarkEnd w:id="131"/>
      <w:bookmarkEnd w:id="132"/>
    </w:p>
    <w:p>
      <w:pPr>
        <w:spacing w:line="276" w:lineRule="auto"/>
        <w:rPr>
          <w:rFonts w:hint="default" w:eastAsia="宋体"/>
          <w:lang w:val="en-US" w:eastAsia="zh-CN"/>
        </w:rPr>
      </w:pPr>
      <w:r>
        <w:tab/>
      </w:r>
      <w:r>
        <w:rPr>
          <w:rFonts w:hint="eastAsia"/>
          <w:lang w:val="en-US" w:eastAsia="zh-CN"/>
        </w:rPr>
        <w:t>针对论坛模块，我们提供的功能处于一个比较完善的状态，已经和正常的论坛发帖功能可以比了，但是细节方面例如交互有待优化。对于动物城友会，功能不是很完善，因为投入时间较短，有许多地方没有做完或者是有bug。对于动植物科普，这个功能相对比较简单，能实现基本的数据读取和显示，但因为我们新设计了用户也能增加科普数据，所以总体并未实现。</w:t>
      </w:r>
    </w:p>
    <w:p>
      <w:pPr>
        <w:pStyle w:val="3"/>
        <w:outlineLvl w:val="0"/>
      </w:pPr>
      <w:bookmarkStart w:id="133" w:name="_Toc26993"/>
      <w:bookmarkStart w:id="134" w:name="_Toc29578"/>
      <w:r>
        <w:rPr>
          <w:rFonts w:hint="eastAsia"/>
        </w:rPr>
        <w:t>6.2存在的缺陷</w:t>
      </w:r>
      <w:bookmarkEnd w:id="133"/>
      <w:bookmarkEnd w:id="134"/>
    </w:p>
    <w:p>
      <w:pPr>
        <w:numPr>
          <w:ilvl w:val="0"/>
          <w:numId w:val="18"/>
        </w:numPr>
        <w:spacing w:line="276" w:lineRule="auto"/>
        <w:ind w:left="420" w:leftChars="0" w:firstLine="0" w:firstLineChars="0"/>
        <w:rPr>
          <w:rFonts w:hint="eastAsia"/>
          <w:lang w:val="en-US" w:eastAsia="zh-CN"/>
        </w:rPr>
      </w:pPr>
      <w:r>
        <w:rPr>
          <w:rFonts w:hint="eastAsia"/>
          <w:lang w:val="en-US" w:eastAsia="zh-CN"/>
        </w:rPr>
        <w:t>私信、地图功能等未完善</w:t>
      </w:r>
    </w:p>
    <w:p>
      <w:pPr>
        <w:numPr>
          <w:ilvl w:val="0"/>
          <w:numId w:val="18"/>
        </w:numPr>
        <w:spacing w:line="276" w:lineRule="auto"/>
        <w:ind w:left="420" w:leftChars="0" w:firstLine="0" w:firstLineChars="0"/>
        <w:rPr>
          <w:rFonts w:hint="default"/>
          <w:lang w:val="en-US" w:eastAsia="zh-CN"/>
        </w:rPr>
      </w:pPr>
      <w:r>
        <w:rPr>
          <w:rFonts w:hint="eastAsia"/>
          <w:lang w:val="en-US" w:eastAsia="zh-CN"/>
        </w:rPr>
        <w:t>动物城友会发起活动有bug</w:t>
      </w:r>
    </w:p>
    <w:p>
      <w:pPr>
        <w:numPr>
          <w:ilvl w:val="0"/>
          <w:numId w:val="18"/>
        </w:numPr>
        <w:spacing w:line="276" w:lineRule="auto"/>
        <w:ind w:left="420" w:leftChars="0" w:firstLine="0" w:firstLineChars="0"/>
        <w:rPr>
          <w:rFonts w:hint="default"/>
          <w:lang w:val="en-US" w:eastAsia="zh-CN"/>
        </w:rPr>
      </w:pPr>
      <w:r>
        <w:rPr>
          <w:rFonts w:hint="eastAsia"/>
          <w:lang w:val="en-US" w:eastAsia="zh-CN"/>
        </w:rPr>
        <w:t>若未登录，点击评论登录后迅速回复会显示null</w:t>
      </w:r>
    </w:p>
    <w:p>
      <w:pPr>
        <w:numPr>
          <w:ilvl w:val="0"/>
          <w:numId w:val="18"/>
        </w:numPr>
        <w:spacing w:line="276" w:lineRule="auto"/>
        <w:ind w:left="420" w:leftChars="0" w:firstLine="0" w:firstLineChars="0"/>
        <w:rPr>
          <w:rFonts w:hint="default"/>
          <w:lang w:val="en-US" w:eastAsia="zh-CN"/>
        </w:rPr>
      </w:pPr>
      <w:r>
        <w:rPr>
          <w:rFonts w:hint="eastAsia"/>
          <w:lang w:val="en-US" w:eastAsia="zh-CN"/>
        </w:rPr>
        <w:t>点赞后跳到详细页面图标不会亮</w:t>
      </w:r>
    </w:p>
    <w:p>
      <w:pPr>
        <w:numPr>
          <w:ilvl w:val="0"/>
          <w:numId w:val="18"/>
        </w:numPr>
        <w:spacing w:line="276" w:lineRule="auto"/>
        <w:ind w:left="420" w:leftChars="0" w:firstLine="0" w:firstLineChars="0"/>
        <w:rPr>
          <w:rFonts w:hint="default"/>
          <w:lang w:val="en-US" w:eastAsia="zh-CN"/>
        </w:rPr>
      </w:pPr>
      <w:r>
        <w:rPr>
          <w:rFonts w:hint="eastAsia"/>
          <w:lang w:val="en-US" w:eastAsia="zh-CN"/>
        </w:rPr>
        <w:t>不能评论图片</w:t>
      </w:r>
    </w:p>
    <w:p>
      <w:pPr>
        <w:numPr>
          <w:ilvl w:val="0"/>
          <w:numId w:val="18"/>
        </w:numPr>
        <w:spacing w:line="276" w:lineRule="auto"/>
        <w:ind w:left="420" w:leftChars="0" w:firstLine="0" w:firstLineChars="0"/>
        <w:rPr>
          <w:rFonts w:hint="default"/>
          <w:lang w:val="en-US" w:eastAsia="zh-CN"/>
        </w:rPr>
      </w:pPr>
      <w:r>
        <w:rPr>
          <w:rFonts w:hint="eastAsia"/>
          <w:lang w:val="en-US" w:eastAsia="zh-CN"/>
        </w:rPr>
        <w:t>动植物科普、动物城友会界面美化有待完善</w:t>
      </w:r>
    </w:p>
    <w:p>
      <w:pPr>
        <w:pStyle w:val="3"/>
        <w:outlineLvl w:val="0"/>
      </w:pPr>
      <w:bookmarkStart w:id="135" w:name="_Toc16788"/>
      <w:bookmarkStart w:id="136" w:name="_Toc13862"/>
      <w:r>
        <w:rPr>
          <w:rFonts w:hint="eastAsia"/>
        </w:rPr>
        <w:t>6.3后续补救</w:t>
      </w:r>
      <w:bookmarkEnd w:id="135"/>
      <w:bookmarkEnd w:id="136"/>
    </w:p>
    <w:p>
      <w:pPr>
        <w:numPr>
          <w:ilvl w:val="0"/>
          <w:numId w:val="19"/>
        </w:numPr>
        <w:spacing w:line="276" w:lineRule="auto"/>
        <w:ind w:left="420" w:leftChars="0" w:firstLine="0" w:firstLineChars="0"/>
        <w:rPr>
          <w:rFonts w:hint="eastAsia"/>
          <w:lang w:val="en-US" w:eastAsia="zh-CN"/>
        </w:rPr>
      </w:pPr>
      <w:r>
        <w:rPr>
          <w:rFonts w:hint="eastAsia"/>
          <w:lang w:val="en-US" w:eastAsia="zh-CN"/>
        </w:rPr>
        <w:t>完善承诺过的功能</w:t>
      </w:r>
    </w:p>
    <w:p>
      <w:pPr>
        <w:numPr>
          <w:ilvl w:val="0"/>
          <w:numId w:val="19"/>
        </w:numPr>
        <w:spacing w:line="276" w:lineRule="auto"/>
        <w:ind w:left="420" w:leftChars="0" w:firstLine="0" w:firstLineChars="0"/>
        <w:rPr>
          <w:rFonts w:hint="default"/>
          <w:lang w:val="en-US" w:eastAsia="zh-CN"/>
        </w:rPr>
      </w:pPr>
      <w:r>
        <w:rPr>
          <w:rFonts w:hint="eastAsia"/>
          <w:lang w:val="en-US" w:eastAsia="zh-CN"/>
        </w:rPr>
        <w:t>优化界面</w:t>
      </w:r>
    </w:p>
    <w:p>
      <w:pPr>
        <w:numPr>
          <w:ilvl w:val="0"/>
          <w:numId w:val="19"/>
        </w:numPr>
        <w:spacing w:line="276" w:lineRule="auto"/>
        <w:ind w:left="420" w:leftChars="0" w:firstLine="0" w:firstLineChars="0"/>
        <w:rPr>
          <w:rFonts w:hint="default"/>
          <w:lang w:val="en-US" w:eastAsia="zh-CN"/>
        </w:rPr>
      </w:pPr>
      <w:r>
        <w:rPr>
          <w:rFonts w:hint="eastAsia"/>
          <w:lang w:val="en-US" w:eastAsia="zh-CN"/>
        </w:rPr>
        <w:t>尽量减少bug的存在，杜绝致命bug</w:t>
      </w:r>
    </w:p>
    <w:p>
      <w:pPr>
        <w:numPr>
          <w:ilvl w:val="0"/>
          <w:numId w:val="19"/>
        </w:numPr>
        <w:spacing w:line="276" w:lineRule="auto"/>
        <w:ind w:left="420" w:leftChars="0" w:firstLine="0" w:firstLineChars="0"/>
        <w:rPr>
          <w:rFonts w:hint="default"/>
          <w:lang w:val="en-US" w:eastAsia="zh-CN"/>
        </w:rPr>
      </w:pPr>
      <w:r>
        <w:rPr>
          <w:rFonts w:hint="eastAsia"/>
          <w:lang w:val="en-US" w:eastAsia="zh-CN"/>
        </w:rPr>
        <w:t>增加测试用户，获取完善的反馈</w:t>
      </w:r>
    </w:p>
    <w:p>
      <w:pPr>
        <w:pStyle w:val="3"/>
        <w:outlineLvl w:val="0"/>
      </w:pPr>
      <w:bookmarkStart w:id="137" w:name="_Toc15658"/>
      <w:bookmarkStart w:id="138" w:name="_Toc22089"/>
      <w:r>
        <w:rPr>
          <w:rFonts w:hint="eastAsia"/>
        </w:rPr>
        <w:t>6.4评价与结论</w:t>
      </w:r>
      <w:bookmarkEnd w:id="137"/>
      <w:bookmarkEnd w:id="138"/>
    </w:p>
    <w:p>
      <w:pPr>
        <w:spacing w:line="276" w:lineRule="auto"/>
        <w:ind w:firstLine="420"/>
      </w:pPr>
      <w:r>
        <w:rPr>
          <w:rFonts w:hint="eastAsia"/>
        </w:rPr>
        <w:t>该项目已初步达到预期目标，但功能仍等待完善。</w:t>
      </w:r>
    </w:p>
    <w:p/>
    <w:p/>
    <w:p>
      <w:pPr>
        <w:pStyle w:val="2"/>
        <w:rPr>
          <w:rFonts w:ascii="宋体" w:hAnsi="宋体"/>
        </w:rPr>
      </w:pPr>
      <w:bookmarkStart w:id="139" w:name="_Toc5184"/>
      <w:bookmarkStart w:id="140" w:name="_Toc59786409"/>
      <w:bookmarkStart w:id="141" w:name="_Toc23111"/>
      <w:bookmarkStart w:id="142" w:name="_Toc57196410"/>
      <w:bookmarkStart w:id="143" w:name="_Toc59800874"/>
      <w:bookmarkStart w:id="144" w:name="_Toc59824526"/>
      <w:bookmarkStart w:id="145" w:name="_Toc59803816"/>
      <w:r>
        <w:rPr>
          <w:rFonts w:hint="eastAsia" w:ascii="宋体" w:hAnsi="宋体"/>
        </w:rPr>
        <w:t>7注解</w:t>
      </w:r>
      <w:bookmarkEnd w:id="139"/>
      <w:bookmarkEnd w:id="140"/>
      <w:bookmarkEnd w:id="141"/>
      <w:bookmarkEnd w:id="142"/>
      <w:bookmarkEnd w:id="143"/>
      <w:bookmarkEnd w:id="144"/>
      <w:bookmarkEnd w:id="145"/>
    </w:p>
    <w:p>
      <w:pPr>
        <w:ind w:firstLine="480" w:firstLineChars="200"/>
        <w:rPr>
          <w:rFonts w:ascii="宋体" w:hAnsi="宋体"/>
          <w:szCs w:val="32"/>
        </w:rPr>
      </w:pPr>
      <w:bookmarkStart w:id="146" w:name="_Toc235938837"/>
      <w:bookmarkStart w:id="147" w:name="_Toc235850726"/>
      <w:r>
        <w:rPr>
          <w:rFonts w:hint="eastAsia" w:ascii="宋体" w:hAnsi="宋体"/>
          <w:szCs w:val="32"/>
        </w:rPr>
        <w:t>Flutter： Google 开源的 UI 工具包，帮助开发者通过一套代码库高效构建多平台精美应用，支持移动、Web、桌面和嵌入式平台。</w:t>
      </w:r>
    </w:p>
    <w:p>
      <w:pPr>
        <w:ind w:firstLine="480" w:firstLineChars="200"/>
        <w:rPr>
          <w:rFonts w:ascii="宋体" w:hAnsi="宋体"/>
          <w:szCs w:val="32"/>
        </w:rPr>
      </w:pPr>
      <w:r>
        <w:rPr>
          <w:rFonts w:hint="eastAsia" w:ascii="宋体" w:hAnsi="宋体"/>
          <w:szCs w:val="32"/>
        </w:rPr>
        <w:t>Django：一个由 Python 编写的一个开放源代码的 Web 应用框架。使用 Django，只要很少的代码，Python 的程序开发人员就可以轻松地完成一个正式网站所需要的大部分内容，并进一步开发出全功能的 Web 服务 Django 本身基于 MVC 模型，即 Model（模型）+ View（视图）+ Controller（控制器）设计模式，MVC 模式使后续对程序的修改和扩展简化，并且使程序某一部分的重复利用成为可能。</w:t>
      </w:r>
    </w:p>
    <w:p>
      <w:pPr>
        <w:ind w:firstLine="480" w:firstLineChars="200"/>
        <w:rPr>
          <w:rFonts w:ascii="宋体" w:hAnsi="宋体"/>
          <w:szCs w:val="32"/>
        </w:rPr>
      </w:pPr>
    </w:p>
    <w:p>
      <w:pPr>
        <w:outlineLvl w:val="0"/>
        <w:rPr>
          <w:rFonts w:ascii="宋体" w:hAnsi="宋体"/>
          <w:szCs w:val="32"/>
        </w:rPr>
      </w:pPr>
      <w:bookmarkStart w:id="148" w:name="_Toc20582"/>
      <w:bookmarkStart w:id="149" w:name="_Toc11209"/>
      <w:r>
        <w:rPr>
          <w:rFonts w:hint="eastAsia" w:ascii="宋体" w:hAnsi="宋体"/>
          <w:b/>
          <w:bCs/>
          <w:szCs w:val="28"/>
        </w:rPr>
        <w:t>软件测试相关补充：</w:t>
      </w:r>
      <w:bookmarkEnd w:id="148"/>
      <w:bookmarkEnd w:id="149"/>
    </w:p>
    <w:p>
      <w:pPr>
        <w:spacing w:line="360" w:lineRule="exact"/>
        <w:ind w:firstLine="420"/>
        <w:rPr>
          <w:rFonts w:ascii="宋体" w:hAnsi="宋体"/>
          <w:szCs w:val="28"/>
        </w:rPr>
      </w:pPr>
      <w:r>
        <w:rPr>
          <w:rFonts w:hint="eastAsia" w:ascii="宋体" w:hAnsi="宋体"/>
          <w:szCs w:val="28"/>
        </w:rPr>
        <w:t>在软件实现中包括编码和测试两个阶段。按照传统的软件工程方法学，编码是在对软件进行了总体设计和详细设计之后进行的，它只不过是把软件设计的结果翻译成用某种程序设计语言书写的程序，因此，程序的质量基本上取决于设计的质量。程序内部的良好文档资料，有规律的数据说明格式，简单清晰的语句构造和输人输出格式等，都对提高程序的可读性有很大作用，也在相当大的程度上改进了程序的可维护性。</w:t>
      </w:r>
    </w:p>
    <w:p>
      <w:pPr>
        <w:spacing w:line="360" w:lineRule="exact"/>
        <w:ind w:firstLine="420"/>
        <w:rPr>
          <w:rFonts w:ascii="宋体" w:hAnsi="宋体"/>
          <w:szCs w:val="28"/>
        </w:rPr>
      </w:pPr>
      <w:r>
        <w:rPr>
          <w:rFonts w:hint="eastAsia" w:ascii="宋体" w:hAnsi="宋体"/>
          <w:szCs w:val="28"/>
        </w:rPr>
        <w:t>目前软件测试仍然是保证软件可靠性的主要手段。测试阶段的根本任务是发现并改正软件中的错误，软件测试是软件开发过程中最艰巨最繁重的任务，大型软件的测试应该分阶段地进行，通常至少分为单元测试、集成测试和验收测试3个基本阶段。设计测试方案是测试阶段的关键技术问题，基本目标是选用最少量的高效测试数据，做到尽可能完善的测试，从而尽可能多地发现软件中的问题。</w:t>
      </w:r>
    </w:p>
    <w:p>
      <w:pPr>
        <w:spacing w:line="360" w:lineRule="exact"/>
        <w:ind w:firstLine="420"/>
        <w:rPr>
          <w:rFonts w:ascii="宋体" w:hAnsi="宋体"/>
          <w:szCs w:val="28"/>
        </w:rPr>
      </w:pPr>
      <w:r>
        <w:rPr>
          <w:rFonts w:hint="eastAsia" w:ascii="宋体" w:hAnsi="宋体"/>
          <w:szCs w:val="28"/>
        </w:rPr>
        <w:t>白盒测式和黑盒测试是软件测试的两类基本方法,这两类方法各有所长，相互补充。通常，在测试过程的早期阶段主要使用白盒方法，而在测试过程的后期阶段主要使用黑盒方法。为了设计出有效的测试方案。软件工程师应该深人理解并坚持运用关于软件测试的基本准则。设计白盒测试方案的技术主要有，逻辑覆盖和控制结构测试；设计黑盒测试方案的技术主要有，等价划分、边界值分析和错误推测。在测试过程中发现的软件错误必须及时改正，这就是调试的任务。为了改正错误，首先必须确定错误的准确位置，这是调试过程中最困难的工作，需要审慎周密的思考和推理。为了改正错误往往需要修正原来的设计，必须通盘考虑统筹兼顾，而不能“头疼医头、脚疼医脚”,应该尽量避免在调试过程中引进新错误。</w:t>
      </w:r>
    </w:p>
    <w:p>
      <w:pPr>
        <w:spacing w:line="360" w:lineRule="exact"/>
        <w:ind w:firstLine="420"/>
        <w:rPr>
          <w:rFonts w:ascii="宋体" w:hAnsi="宋体"/>
          <w:szCs w:val="28"/>
        </w:rPr>
      </w:pPr>
      <w:r>
        <w:rPr>
          <w:rFonts w:hint="eastAsia" w:ascii="宋体" w:hAnsi="宋体"/>
          <w:szCs w:val="28"/>
        </w:rPr>
        <w:t>测试和调试是软件测试阶段中的两个关系非常密切的过程，它们往往交替进行。程序中潜藏的错误的数目，直接决定了软件的可靠性。通过测试可以估算出程序中剩余的错误数。根据测试和调试过程中已经发现和改正的错误数，可以估算软件的平均无故障时间；反之，根据要求达到的软件平均无故障时间，可以估算出应该改正的错误数，从而能够判断测试阶段何时可以结束。</w:t>
      </w:r>
    </w:p>
    <w:p>
      <w:pPr>
        <w:spacing w:line="360" w:lineRule="exact"/>
        <w:rPr>
          <w:rFonts w:ascii="宋体" w:hAnsi="宋体"/>
          <w:szCs w:val="28"/>
        </w:rPr>
      </w:pPr>
    </w:p>
    <w:p>
      <w:pPr>
        <w:spacing w:line="360" w:lineRule="exact"/>
        <w:outlineLvl w:val="0"/>
        <w:rPr>
          <w:rFonts w:ascii="宋体" w:hAnsi="宋体"/>
          <w:b/>
          <w:bCs/>
          <w:szCs w:val="28"/>
        </w:rPr>
      </w:pPr>
      <w:bookmarkStart w:id="150" w:name="_Toc24528"/>
      <w:bookmarkStart w:id="151" w:name="_Toc6612"/>
      <w:r>
        <w:rPr>
          <w:rFonts w:hint="eastAsia" w:ascii="宋体" w:hAnsi="宋体"/>
          <w:b/>
          <w:bCs/>
          <w:szCs w:val="28"/>
        </w:rPr>
        <w:t>相关术语解释：</w:t>
      </w:r>
      <w:bookmarkEnd w:id="150"/>
      <w:bookmarkEnd w:id="151"/>
    </w:p>
    <w:p>
      <w:pPr>
        <w:spacing w:line="360" w:lineRule="exact"/>
        <w:rPr>
          <w:rFonts w:ascii="宋体" w:hAnsi="宋体"/>
          <w:szCs w:val="28"/>
        </w:rPr>
      </w:pPr>
      <w:r>
        <w:rPr>
          <w:rFonts w:hint="eastAsia" w:ascii="宋体" w:hAnsi="宋体"/>
          <w:b/>
          <w:bCs/>
          <w:szCs w:val="28"/>
        </w:rPr>
        <w:t>单元测试</w:t>
      </w:r>
      <w:r>
        <w:rPr>
          <w:rFonts w:hint="eastAsia" w:ascii="宋体" w:hAnsi="宋体"/>
          <w:szCs w:val="28"/>
        </w:rPr>
        <w:t>：对软件组成进行的测试。其目的是检验软件基本组成单位的正确性。测试对象是软件设计的最小单元：模块，又称为模块测试。</w:t>
      </w:r>
    </w:p>
    <w:p>
      <w:pPr>
        <w:spacing w:line="360" w:lineRule="exact"/>
        <w:rPr>
          <w:rFonts w:ascii="宋体" w:hAnsi="宋体"/>
          <w:szCs w:val="28"/>
        </w:rPr>
      </w:pPr>
      <w:r>
        <w:rPr>
          <w:rFonts w:hint="eastAsia" w:ascii="宋体" w:hAnsi="宋体"/>
          <w:b/>
          <w:bCs/>
          <w:szCs w:val="28"/>
        </w:rPr>
        <w:t>集成测试</w:t>
      </w:r>
      <w:r>
        <w:rPr>
          <w:rFonts w:hint="eastAsia" w:ascii="宋体" w:hAnsi="宋体"/>
          <w:szCs w:val="28"/>
        </w:rPr>
        <w:t>：也成联合测试，联调、组装测试，将程序模块采用适当的集成策略组装起来。</w:t>
      </w:r>
    </w:p>
    <w:p>
      <w:pPr>
        <w:spacing w:line="360" w:lineRule="exact"/>
        <w:rPr>
          <w:rFonts w:ascii="宋体" w:hAnsi="宋体"/>
          <w:szCs w:val="28"/>
        </w:rPr>
      </w:pPr>
      <w:r>
        <w:rPr>
          <w:rFonts w:hint="eastAsia" w:ascii="宋体" w:hAnsi="宋体"/>
          <w:b/>
          <w:bCs/>
          <w:szCs w:val="28"/>
        </w:rPr>
        <w:t>系统测试</w:t>
      </w:r>
      <w:r>
        <w:rPr>
          <w:rFonts w:hint="eastAsia" w:ascii="宋体" w:hAnsi="宋体"/>
          <w:szCs w:val="28"/>
        </w:rPr>
        <w:t>：将软件系统看成一个系统测试。包括对功能、性能以及软件所运行的硬软件环境进行测试。时间大部分在系统测试执行阶段，包括了回归测试和冒烟测试。</w:t>
      </w:r>
    </w:p>
    <w:p>
      <w:pPr>
        <w:spacing w:line="360" w:lineRule="exact"/>
        <w:rPr>
          <w:rFonts w:ascii="宋体" w:hAnsi="宋体"/>
          <w:szCs w:val="28"/>
        </w:rPr>
      </w:pPr>
      <w:r>
        <w:rPr>
          <w:rFonts w:hint="eastAsia" w:ascii="宋体" w:hAnsi="宋体"/>
          <w:b/>
          <w:bCs/>
          <w:szCs w:val="28"/>
        </w:rPr>
        <w:t>验收测试</w:t>
      </w:r>
      <w:r>
        <w:rPr>
          <w:rFonts w:hint="eastAsia" w:ascii="宋体" w:hAnsi="宋体"/>
          <w:szCs w:val="28"/>
        </w:rPr>
        <w:t>：部署软件之前的最后一个测试操作，它是技术测试室的最后一个阶段，也叫做交付测试，验收测试的目的是保证软件的准备就绪，按照项目合同、任务书、双方约定的验收依据文档，向软件的购买者展示该软件的原始的需求。</w:t>
      </w:r>
    </w:p>
    <w:p>
      <w:pPr>
        <w:spacing w:line="360" w:lineRule="exact"/>
        <w:rPr>
          <w:rFonts w:ascii="宋体" w:hAnsi="宋体"/>
          <w:szCs w:val="28"/>
        </w:rPr>
      </w:pPr>
      <w:r>
        <w:rPr>
          <w:rFonts w:hint="eastAsia" w:ascii="宋体" w:hAnsi="宋体"/>
          <w:b/>
          <w:bCs/>
          <w:szCs w:val="28"/>
        </w:rPr>
        <w:t>α测试</w:t>
      </w:r>
      <w:r>
        <w:rPr>
          <w:rFonts w:hint="eastAsia" w:ascii="宋体" w:hAnsi="宋体"/>
          <w:szCs w:val="28"/>
        </w:rPr>
        <w:t>：主要是由一个用户在开发环境进行的测试，也可以是公司内部的用户在模拟实际操作环境下进行的测试。主要的目的是：评价软件产品的FLURPS（即功能、局域化、可使用性、可靠性、性能和支持）。</w:t>
      </w:r>
    </w:p>
    <w:p>
      <w:pPr>
        <w:spacing w:line="360" w:lineRule="exact"/>
        <w:rPr>
          <w:rFonts w:ascii="宋体" w:hAnsi="宋体"/>
          <w:szCs w:val="28"/>
        </w:rPr>
      </w:pPr>
      <w:r>
        <w:rPr>
          <w:rFonts w:hint="eastAsia" w:ascii="宋体" w:hAnsi="宋体"/>
          <w:b/>
          <w:bCs/>
          <w:szCs w:val="28"/>
        </w:rPr>
        <w:t>β测试</w:t>
      </w:r>
      <w:r>
        <w:rPr>
          <w:rFonts w:hint="eastAsia" w:ascii="宋体" w:hAnsi="宋体"/>
          <w:szCs w:val="28"/>
        </w:rPr>
        <w:t>：由软件的最终的用户们在一个或者多个客户场所进行的测试。</w:t>
      </w:r>
    </w:p>
    <w:p>
      <w:pPr>
        <w:spacing w:line="360" w:lineRule="exact"/>
        <w:outlineLvl w:val="0"/>
        <w:rPr>
          <w:rFonts w:ascii="宋体" w:hAnsi="宋体"/>
          <w:szCs w:val="28"/>
        </w:rPr>
      </w:pPr>
      <w:bookmarkStart w:id="152" w:name="_Toc15772"/>
      <w:bookmarkStart w:id="153" w:name="_Toc18178"/>
      <w:r>
        <w:rPr>
          <w:rFonts w:hint="eastAsia" w:ascii="宋体" w:hAnsi="宋体"/>
          <w:b/>
          <w:bCs/>
          <w:szCs w:val="28"/>
        </w:rPr>
        <w:t>第三方测试</w:t>
      </w:r>
      <w:r>
        <w:rPr>
          <w:rFonts w:hint="eastAsia" w:ascii="宋体" w:hAnsi="宋体"/>
          <w:szCs w:val="28"/>
        </w:rPr>
        <w:t>：介于开发方和用户之间的组织测试。</w:t>
      </w:r>
      <w:bookmarkEnd w:id="152"/>
      <w:bookmarkEnd w:id="153"/>
    </w:p>
    <w:p>
      <w:pPr>
        <w:spacing w:line="360" w:lineRule="exact"/>
        <w:rPr>
          <w:rFonts w:ascii="宋体" w:hAnsi="宋体"/>
          <w:szCs w:val="28"/>
        </w:rPr>
      </w:pPr>
      <w:r>
        <w:rPr>
          <w:rFonts w:hint="eastAsia" w:ascii="宋体" w:hAnsi="宋体"/>
          <w:b/>
          <w:bCs/>
          <w:szCs w:val="28"/>
        </w:rPr>
        <w:t>手工测试</w:t>
      </w:r>
      <w:r>
        <w:rPr>
          <w:rFonts w:hint="eastAsia" w:ascii="宋体" w:hAnsi="宋体"/>
          <w:szCs w:val="28"/>
        </w:rPr>
        <w:t>：是由人一个一个的输入测试用例，然后观察结果、和机器测试相对应，属于比较原始，大事需要一个一个步骤进行测试。</w:t>
      </w:r>
    </w:p>
    <w:p>
      <w:pPr>
        <w:spacing w:line="360" w:lineRule="exact"/>
        <w:rPr>
          <w:rFonts w:ascii="宋体" w:hAnsi="宋体"/>
          <w:szCs w:val="28"/>
        </w:rPr>
      </w:pPr>
      <w:r>
        <w:rPr>
          <w:rFonts w:hint="eastAsia" w:ascii="宋体" w:hAnsi="宋体"/>
          <w:szCs w:val="28"/>
        </w:rPr>
        <w:t>自动化测试：在预设条件下运行系统或应用程序，评估运行结果、预先条件应该包括正常的条件和异常条件。简单的说自动化测试是把人为驱动的测试行为转化为机器执行的一种过程。</w:t>
      </w:r>
    </w:p>
    <w:p>
      <w:pPr>
        <w:spacing w:line="360" w:lineRule="exact"/>
        <w:rPr>
          <w:rFonts w:ascii="宋体" w:hAnsi="宋体"/>
          <w:szCs w:val="28"/>
        </w:rPr>
      </w:pPr>
      <w:r>
        <w:rPr>
          <w:rFonts w:hint="eastAsia" w:ascii="宋体" w:hAnsi="宋体"/>
          <w:b/>
          <w:bCs/>
          <w:szCs w:val="28"/>
        </w:rPr>
        <w:t>黑盒测试</w:t>
      </w:r>
      <w:r>
        <w:rPr>
          <w:rFonts w:hint="eastAsia" w:ascii="宋体" w:hAnsi="宋体"/>
          <w:szCs w:val="28"/>
        </w:rPr>
        <w:t>（Black-box-Testing）：黑盒测试也称为功能测试，测试中把被测的软件当成一个黑盒子，不关心盒子的内部结构是什么，指关心软件的输入数据和输出数据。</w:t>
      </w:r>
    </w:p>
    <w:p>
      <w:pPr>
        <w:spacing w:line="360" w:lineRule="exact"/>
        <w:rPr>
          <w:rFonts w:ascii="宋体" w:hAnsi="宋体"/>
          <w:szCs w:val="28"/>
        </w:rPr>
      </w:pPr>
      <w:r>
        <w:rPr>
          <w:rFonts w:hint="eastAsia" w:ascii="宋体" w:hAnsi="宋体"/>
          <w:b/>
          <w:bCs/>
          <w:szCs w:val="28"/>
        </w:rPr>
        <w:t>白盒测试</w:t>
      </w:r>
      <w:r>
        <w:rPr>
          <w:rFonts w:hint="eastAsia" w:ascii="宋体" w:hAnsi="宋体"/>
          <w:szCs w:val="28"/>
        </w:rPr>
        <w:t>（White-box-Testing）：白盒测试又称结构测试，透明盒测试、逻辑驱动测试或基于代码的测试。白盒值的是打开的盒子，去研究里面的源代码和程序结果。</w:t>
      </w:r>
      <w:bookmarkStart w:id="154" w:name="_Toc59786410"/>
      <w:bookmarkStart w:id="155" w:name="_Toc59803817"/>
      <w:bookmarkStart w:id="156" w:name="_Toc57196411"/>
      <w:bookmarkStart w:id="157" w:name="_Toc59824527"/>
      <w:bookmarkStart w:id="158" w:name="_Toc59800875"/>
      <w:r>
        <w:rPr>
          <w:rFonts w:ascii="宋体" w:hAnsi="宋体"/>
        </w:rPr>
        <w:br w:type="page"/>
      </w:r>
    </w:p>
    <w:p>
      <w:pPr>
        <w:pStyle w:val="2"/>
        <w:rPr>
          <w:rFonts w:ascii="宋体" w:hAnsi="宋体"/>
        </w:rPr>
      </w:pPr>
      <w:bookmarkStart w:id="159" w:name="_Toc28168"/>
      <w:bookmarkStart w:id="160" w:name="_Toc1981"/>
      <w:r>
        <w:rPr>
          <w:rFonts w:hint="eastAsia" w:ascii="宋体" w:hAnsi="宋体"/>
        </w:rPr>
        <w:t>附录</w:t>
      </w:r>
      <w:bookmarkEnd w:id="146"/>
      <w:bookmarkEnd w:id="147"/>
      <w:bookmarkEnd w:id="154"/>
      <w:bookmarkEnd w:id="155"/>
      <w:bookmarkEnd w:id="156"/>
      <w:bookmarkEnd w:id="157"/>
      <w:bookmarkEnd w:id="158"/>
      <w:bookmarkEnd w:id="159"/>
      <w:bookmarkEnd w:id="160"/>
    </w:p>
    <w:p>
      <w:pPr>
        <w:spacing w:line="360" w:lineRule="auto"/>
        <w:jc w:val="left"/>
        <w:outlineLvl w:val="0"/>
        <w:rPr>
          <w:rFonts w:ascii="宋体" w:hAnsi="宋体"/>
          <w:b/>
          <w:bCs/>
          <w:szCs w:val="32"/>
        </w:rPr>
      </w:pPr>
      <w:bookmarkStart w:id="161" w:name="_Toc28627"/>
      <w:bookmarkStart w:id="162" w:name="_Toc10202"/>
      <w:r>
        <w:rPr>
          <w:rFonts w:hint="eastAsia" w:ascii="宋体" w:hAnsi="宋体"/>
          <w:b/>
          <w:bCs/>
          <w:szCs w:val="32"/>
        </w:rPr>
        <w:t>参考资料：</w:t>
      </w:r>
      <w:bookmarkEnd w:id="161"/>
      <w:bookmarkEnd w:id="162"/>
    </w:p>
    <w:p>
      <w:pPr>
        <w:rPr>
          <w:rFonts w:ascii="宋体" w:hAnsi="宋体"/>
        </w:rPr>
      </w:pPr>
      <w:r>
        <w:rPr>
          <w:rFonts w:ascii="宋体" w:hAnsi="宋体"/>
          <w:sz w:val="18"/>
          <w:szCs w:val="18"/>
        </w:rPr>
        <w:t>[</w:t>
      </w:r>
      <w:r>
        <w:rPr>
          <w:rFonts w:hint="eastAsia" w:ascii="宋体" w:hAnsi="宋体"/>
          <w:sz w:val="18"/>
          <w:szCs w:val="18"/>
        </w:rPr>
        <w:t>1</w:t>
      </w:r>
      <w:r>
        <w:rPr>
          <w:rFonts w:ascii="宋体" w:hAnsi="宋体"/>
          <w:sz w:val="18"/>
          <w:szCs w:val="18"/>
        </w:rPr>
        <w:t>] Flutter [EB/OL].https://flutterchina.club/  -2020/11/04</w:t>
      </w:r>
    </w:p>
    <w:p>
      <w:pPr>
        <w:rPr>
          <w:rFonts w:ascii="宋体" w:hAnsi="宋体"/>
        </w:rPr>
      </w:pPr>
      <w:r>
        <w:rPr>
          <w:rFonts w:ascii="宋体" w:hAnsi="宋体"/>
          <w:sz w:val="18"/>
          <w:szCs w:val="18"/>
        </w:rPr>
        <w:t>[</w:t>
      </w:r>
      <w:r>
        <w:rPr>
          <w:rFonts w:hint="eastAsia" w:ascii="宋体" w:hAnsi="宋体"/>
          <w:sz w:val="18"/>
          <w:szCs w:val="18"/>
        </w:rPr>
        <w:t>2</w:t>
      </w:r>
      <w:r>
        <w:rPr>
          <w:rFonts w:ascii="宋体" w:hAnsi="宋体"/>
          <w:sz w:val="18"/>
          <w:szCs w:val="18"/>
        </w:rPr>
        <w:t xml:space="preserve">] </w:t>
      </w:r>
      <w:r>
        <w:rPr>
          <w:rFonts w:hint="eastAsia" w:ascii="宋体" w:hAnsi="宋体"/>
          <w:sz w:val="18"/>
          <w:szCs w:val="18"/>
        </w:rPr>
        <w:t xml:space="preserve">Django 简介 </w:t>
      </w:r>
      <w:r>
        <w:rPr>
          <w:rFonts w:ascii="宋体" w:hAnsi="宋体"/>
          <w:sz w:val="18"/>
          <w:szCs w:val="18"/>
        </w:rPr>
        <w:t>[EB/OL]. https://www.runoob.com/django/django-intro  -2020/1</w:t>
      </w:r>
      <w:r>
        <w:rPr>
          <w:rFonts w:hint="eastAsia" w:ascii="宋体" w:hAnsi="宋体"/>
          <w:sz w:val="18"/>
          <w:szCs w:val="18"/>
        </w:rPr>
        <w:t>2</w:t>
      </w:r>
      <w:r>
        <w:rPr>
          <w:rFonts w:ascii="宋体" w:hAnsi="宋体"/>
          <w:sz w:val="18"/>
          <w:szCs w:val="18"/>
        </w:rPr>
        <w:t>/0</w:t>
      </w:r>
      <w:r>
        <w:rPr>
          <w:rFonts w:hint="eastAsia" w:ascii="宋体" w:hAnsi="宋体"/>
          <w:sz w:val="18"/>
          <w:szCs w:val="18"/>
        </w:rPr>
        <w:t>5</w:t>
      </w:r>
    </w:p>
    <w:p>
      <w:pPr>
        <w:rPr>
          <w:rFonts w:ascii="宋体" w:hAnsi="宋体"/>
        </w:rPr>
      </w:pPr>
      <w:r>
        <w:rPr>
          <w:rFonts w:ascii="宋体" w:hAnsi="宋体"/>
          <w:sz w:val="18"/>
          <w:szCs w:val="18"/>
        </w:rPr>
        <w:t>[</w:t>
      </w:r>
      <w:r>
        <w:rPr>
          <w:rFonts w:hint="eastAsia" w:ascii="宋体" w:hAnsi="宋体"/>
          <w:sz w:val="18"/>
          <w:szCs w:val="18"/>
        </w:rPr>
        <w:t>3</w:t>
      </w:r>
      <w:r>
        <w:rPr>
          <w:rFonts w:ascii="宋体" w:hAnsi="宋体"/>
          <w:sz w:val="18"/>
          <w:szCs w:val="18"/>
        </w:rPr>
        <w:t>]</w:t>
      </w:r>
      <w:r>
        <w:rPr>
          <w:rFonts w:hint="eastAsia" w:ascii="宋体" w:hAnsi="宋体"/>
          <w:sz w:val="18"/>
          <w:szCs w:val="18"/>
        </w:rPr>
        <w:t>代码走查规范表</w:t>
      </w:r>
      <w:r>
        <w:rPr>
          <w:rFonts w:ascii="宋体" w:hAnsi="宋体"/>
          <w:sz w:val="18"/>
          <w:szCs w:val="18"/>
        </w:rPr>
        <w:t>[EB/OL].</w:t>
      </w:r>
      <w:r>
        <w:t xml:space="preserve"> </w:t>
      </w:r>
      <w:r>
        <w:rPr>
          <w:rFonts w:ascii="宋体" w:hAnsi="宋体"/>
          <w:sz w:val="18"/>
          <w:szCs w:val="18"/>
        </w:rPr>
        <w:t>https://blog.csdn.net/honsty2010/article/details/10987515 -2020/1</w:t>
      </w:r>
      <w:r>
        <w:rPr>
          <w:rFonts w:hint="eastAsia" w:ascii="宋体" w:hAnsi="宋体"/>
          <w:sz w:val="18"/>
          <w:szCs w:val="18"/>
        </w:rPr>
        <w:t>2</w:t>
      </w:r>
      <w:r>
        <w:rPr>
          <w:rFonts w:ascii="宋体" w:hAnsi="宋体"/>
          <w:sz w:val="18"/>
          <w:szCs w:val="18"/>
        </w:rPr>
        <w:t>/</w:t>
      </w:r>
      <w:r>
        <w:rPr>
          <w:rFonts w:hint="eastAsia" w:ascii="宋体" w:hAnsi="宋体"/>
          <w:sz w:val="18"/>
          <w:szCs w:val="18"/>
        </w:rPr>
        <w:t>25</w:t>
      </w:r>
    </w:p>
    <w:p>
      <w:pPr>
        <w:rPr>
          <w:rFonts w:ascii="宋体" w:hAnsi="宋体"/>
          <w:sz w:val="18"/>
          <w:szCs w:val="18"/>
        </w:rPr>
      </w:pPr>
      <w:r>
        <w:rPr>
          <w:rFonts w:ascii="宋体" w:hAnsi="宋体"/>
          <w:sz w:val="18"/>
          <w:szCs w:val="18"/>
        </w:rPr>
        <w:t>[</w:t>
      </w:r>
      <w:r>
        <w:rPr>
          <w:rFonts w:hint="eastAsia" w:ascii="宋体" w:hAnsi="宋体"/>
          <w:sz w:val="18"/>
          <w:szCs w:val="18"/>
        </w:rPr>
        <w:t>4</w:t>
      </w:r>
      <w:r>
        <w:rPr>
          <w:rFonts w:ascii="宋体" w:hAnsi="宋体"/>
          <w:sz w:val="18"/>
          <w:szCs w:val="18"/>
        </w:rPr>
        <w:t>]</w:t>
      </w:r>
      <w:r>
        <w:rPr>
          <w:rFonts w:hint="eastAsia"/>
        </w:rPr>
        <w:t xml:space="preserve"> </w:t>
      </w:r>
      <w:r>
        <w:rPr>
          <w:rFonts w:hint="eastAsia" w:ascii="宋体" w:hAnsi="宋体"/>
          <w:sz w:val="18"/>
          <w:szCs w:val="18"/>
        </w:rPr>
        <w:t>黑盒测试、白盒测试、单元测试、集成测试、系统测试、验收测试的区别与联系</w:t>
      </w:r>
      <w:r>
        <w:rPr>
          <w:rFonts w:ascii="宋体" w:hAnsi="宋体"/>
          <w:sz w:val="18"/>
          <w:szCs w:val="18"/>
        </w:rPr>
        <w:t>[EB/OL].</w:t>
      </w:r>
      <w:r>
        <w:t xml:space="preserve"> </w:t>
      </w:r>
      <w:r>
        <w:fldChar w:fldCharType="begin"/>
      </w:r>
      <w:r>
        <w:instrText xml:space="preserve"> HYPERLINK "https://www.cnblogs.com/xiaqiuchu/articles/10390777.html%20-2020/12/26" </w:instrText>
      </w:r>
      <w:r>
        <w:fldChar w:fldCharType="separate"/>
      </w:r>
      <w:r>
        <w:rPr>
          <w:rStyle w:val="15"/>
          <w:rFonts w:ascii="宋体" w:hAnsi="宋体"/>
          <w:sz w:val="18"/>
          <w:szCs w:val="18"/>
        </w:rPr>
        <w:t>https://www.cnblogs.com/xiaqiuchu/articles/10390777.html -2020/1</w:t>
      </w:r>
      <w:r>
        <w:rPr>
          <w:rStyle w:val="15"/>
          <w:rFonts w:hint="eastAsia" w:ascii="宋体" w:hAnsi="宋体"/>
          <w:sz w:val="18"/>
          <w:szCs w:val="18"/>
        </w:rPr>
        <w:t>2</w:t>
      </w:r>
      <w:r>
        <w:rPr>
          <w:rStyle w:val="15"/>
          <w:rFonts w:ascii="宋体" w:hAnsi="宋体"/>
          <w:sz w:val="18"/>
          <w:szCs w:val="18"/>
        </w:rPr>
        <w:t>/</w:t>
      </w:r>
      <w:r>
        <w:rPr>
          <w:rStyle w:val="15"/>
          <w:rFonts w:hint="eastAsia" w:ascii="宋体" w:hAnsi="宋体"/>
          <w:sz w:val="18"/>
          <w:szCs w:val="18"/>
        </w:rPr>
        <w:t>26</w:t>
      </w:r>
      <w:r>
        <w:rPr>
          <w:rStyle w:val="15"/>
          <w:rFonts w:hint="eastAsia" w:ascii="宋体" w:hAnsi="宋体"/>
          <w:sz w:val="18"/>
          <w:szCs w:val="18"/>
        </w:rPr>
        <w:fldChar w:fldCharType="end"/>
      </w:r>
    </w:p>
    <w:p>
      <w:pPr>
        <w:rPr>
          <w:rFonts w:ascii="宋体" w:hAnsi="宋体"/>
          <w:sz w:val="18"/>
          <w:szCs w:val="18"/>
        </w:rPr>
      </w:pPr>
      <w:r>
        <w:rPr>
          <w:rFonts w:ascii="宋体" w:hAnsi="宋体"/>
          <w:sz w:val="18"/>
          <w:szCs w:val="18"/>
        </w:rPr>
        <w:t>[</w:t>
      </w:r>
      <w:r>
        <w:rPr>
          <w:rFonts w:hint="eastAsia" w:ascii="宋体" w:hAnsi="宋体"/>
          <w:sz w:val="18"/>
          <w:szCs w:val="18"/>
        </w:rPr>
        <w:t>5</w:t>
      </w:r>
      <w:r>
        <w:rPr>
          <w:rFonts w:ascii="宋体" w:hAnsi="宋体"/>
          <w:sz w:val="18"/>
          <w:szCs w:val="18"/>
        </w:rPr>
        <w:t>]</w:t>
      </w:r>
      <w:r>
        <w:rPr>
          <w:rFonts w:hint="eastAsia"/>
        </w:rPr>
        <w:t xml:space="preserve"> </w:t>
      </w:r>
      <w:r>
        <w:rPr>
          <w:rFonts w:hint="eastAsia" w:ascii="宋体" w:hAnsi="宋体"/>
          <w:sz w:val="18"/>
          <w:szCs w:val="18"/>
        </w:rPr>
        <w:t>白盒测试----六种覆盖方法</w:t>
      </w:r>
    </w:p>
    <w:p>
      <w:pPr>
        <w:rPr>
          <w:rFonts w:ascii="宋体" w:hAnsi="宋体"/>
        </w:rPr>
      </w:pPr>
      <w:r>
        <w:rPr>
          <w:rFonts w:ascii="宋体" w:hAnsi="宋体"/>
          <w:sz w:val="18"/>
          <w:szCs w:val="18"/>
        </w:rPr>
        <w:t>[EB/OL].</w:t>
      </w:r>
      <w:r>
        <w:t xml:space="preserve"> </w:t>
      </w:r>
      <w:r>
        <w:rPr>
          <w:rFonts w:ascii="宋体" w:hAnsi="宋体"/>
          <w:sz w:val="18"/>
          <w:szCs w:val="18"/>
        </w:rPr>
        <w:t>https://blog.csdn.net/write6/article/details/78702977 -2020/1</w:t>
      </w:r>
      <w:r>
        <w:rPr>
          <w:rFonts w:hint="eastAsia" w:ascii="宋体" w:hAnsi="宋体"/>
          <w:sz w:val="18"/>
          <w:szCs w:val="18"/>
        </w:rPr>
        <w:t>2</w:t>
      </w:r>
      <w:r>
        <w:rPr>
          <w:rFonts w:ascii="宋体" w:hAnsi="宋体"/>
          <w:sz w:val="18"/>
          <w:szCs w:val="18"/>
        </w:rPr>
        <w:t>/</w:t>
      </w:r>
      <w:r>
        <w:rPr>
          <w:rFonts w:hint="eastAsia" w:ascii="宋体" w:hAnsi="宋体"/>
          <w:sz w:val="18"/>
          <w:szCs w:val="18"/>
        </w:rPr>
        <w:t>26</w:t>
      </w:r>
    </w:p>
    <w:p>
      <w:pPr>
        <w:rPr>
          <w:rFonts w:ascii="宋体" w:hAnsi="宋体"/>
          <w:sz w:val="18"/>
          <w:szCs w:val="18"/>
        </w:rPr>
      </w:pPr>
      <w:r>
        <w:rPr>
          <w:rFonts w:ascii="宋体" w:hAnsi="宋体"/>
          <w:sz w:val="18"/>
          <w:szCs w:val="18"/>
        </w:rPr>
        <w:t>[</w:t>
      </w:r>
      <w:r>
        <w:rPr>
          <w:rFonts w:hint="eastAsia" w:ascii="宋体" w:hAnsi="宋体"/>
          <w:sz w:val="18"/>
          <w:szCs w:val="18"/>
        </w:rPr>
        <w:t>6</w:t>
      </w:r>
      <w:r>
        <w:rPr>
          <w:rFonts w:ascii="宋体" w:hAnsi="宋体"/>
          <w:sz w:val="18"/>
          <w:szCs w:val="18"/>
        </w:rPr>
        <w:t>]</w:t>
      </w:r>
      <w:r>
        <w:rPr>
          <w:rFonts w:hint="eastAsia"/>
        </w:rPr>
        <w:t xml:space="preserve"> </w:t>
      </w:r>
      <w:r>
        <w:rPr>
          <w:rFonts w:hint="eastAsia" w:ascii="宋体" w:hAnsi="宋体"/>
          <w:sz w:val="18"/>
          <w:szCs w:val="18"/>
        </w:rPr>
        <w:t>单元测试到底是什么？应该怎么做？</w:t>
      </w:r>
    </w:p>
    <w:p>
      <w:pPr>
        <w:rPr>
          <w:rFonts w:ascii="宋体" w:hAnsi="宋体"/>
        </w:rPr>
      </w:pPr>
      <w:r>
        <w:rPr>
          <w:rFonts w:ascii="宋体" w:hAnsi="宋体"/>
          <w:sz w:val="18"/>
          <w:szCs w:val="18"/>
        </w:rPr>
        <w:t>[EB/OL].</w:t>
      </w:r>
      <w:r>
        <w:t xml:space="preserve"> </w:t>
      </w:r>
      <w:r>
        <w:rPr>
          <w:rFonts w:ascii="宋体" w:hAnsi="宋体"/>
          <w:sz w:val="18"/>
          <w:szCs w:val="18"/>
        </w:rPr>
        <w:t>https://www.zhihu.com/question/28729261 -2020/1</w:t>
      </w:r>
      <w:r>
        <w:rPr>
          <w:rFonts w:hint="eastAsia" w:ascii="宋体" w:hAnsi="宋体"/>
          <w:sz w:val="18"/>
          <w:szCs w:val="18"/>
        </w:rPr>
        <w:t>2</w:t>
      </w:r>
      <w:r>
        <w:rPr>
          <w:rFonts w:ascii="宋体" w:hAnsi="宋体"/>
          <w:sz w:val="18"/>
          <w:szCs w:val="18"/>
        </w:rPr>
        <w:t>/</w:t>
      </w:r>
      <w:r>
        <w:rPr>
          <w:rFonts w:hint="eastAsia" w:ascii="宋体" w:hAnsi="宋体"/>
          <w:sz w:val="18"/>
          <w:szCs w:val="18"/>
        </w:rPr>
        <w:t>26</w:t>
      </w:r>
    </w:p>
    <w:p>
      <w:pPr>
        <w:rPr>
          <w:rFonts w:ascii="宋体" w:hAnsi="宋体"/>
        </w:rPr>
      </w:pPr>
      <w:r>
        <w:rPr>
          <w:rFonts w:ascii="宋体" w:hAnsi="宋体"/>
          <w:sz w:val="18"/>
          <w:szCs w:val="18"/>
        </w:rPr>
        <w:t>[</w:t>
      </w:r>
      <w:r>
        <w:rPr>
          <w:rFonts w:hint="eastAsia" w:ascii="宋体" w:hAnsi="宋体"/>
          <w:sz w:val="18"/>
          <w:szCs w:val="18"/>
        </w:rPr>
        <w:t>7</w:t>
      </w:r>
      <w:r>
        <w:rPr>
          <w:rFonts w:ascii="宋体" w:hAnsi="宋体"/>
          <w:sz w:val="18"/>
          <w:szCs w:val="18"/>
        </w:rPr>
        <w:t>]</w:t>
      </w:r>
      <w:r>
        <w:rPr>
          <w:rFonts w:hint="eastAsia"/>
        </w:rPr>
        <w:t xml:space="preserve"> </w:t>
      </w:r>
      <w:r>
        <w:rPr>
          <w:rFonts w:hint="eastAsia" w:ascii="宋体" w:hAnsi="宋体"/>
          <w:sz w:val="18"/>
          <w:szCs w:val="18"/>
        </w:rPr>
        <w:t>单元测试的基本测试方法</w:t>
      </w:r>
      <w:r>
        <w:rPr>
          <w:rFonts w:ascii="宋体" w:hAnsi="宋体"/>
          <w:sz w:val="18"/>
          <w:szCs w:val="18"/>
        </w:rPr>
        <w:t>[EB/OL].</w:t>
      </w:r>
      <w:r>
        <w:t xml:space="preserve"> </w:t>
      </w:r>
      <w:r>
        <w:rPr>
          <w:rFonts w:ascii="宋体" w:hAnsi="宋体"/>
          <w:sz w:val="18"/>
          <w:szCs w:val="18"/>
        </w:rPr>
        <w:t>http://www.51testing.com/html/49/n-222949.html -2020/1</w:t>
      </w:r>
      <w:r>
        <w:rPr>
          <w:rFonts w:hint="eastAsia" w:ascii="宋体" w:hAnsi="宋体"/>
          <w:sz w:val="18"/>
          <w:szCs w:val="18"/>
        </w:rPr>
        <w:t>2</w:t>
      </w:r>
      <w:r>
        <w:rPr>
          <w:rFonts w:ascii="宋体" w:hAnsi="宋体"/>
          <w:sz w:val="18"/>
          <w:szCs w:val="18"/>
        </w:rPr>
        <w:t>/</w:t>
      </w:r>
      <w:r>
        <w:rPr>
          <w:rFonts w:hint="eastAsia" w:ascii="宋体" w:hAnsi="宋体"/>
          <w:sz w:val="18"/>
          <w:szCs w:val="18"/>
        </w:rPr>
        <w:t>26</w:t>
      </w:r>
    </w:p>
    <w:p>
      <w:pPr>
        <w:rPr>
          <w:rFonts w:ascii="宋体" w:hAnsi="宋体"/>
          <w:sz w:val="18"/>
          <w:szCs w:val="18"/>
        </w:rPr>
      </w:pPr>
      <w:r>
        <w:rPr>
          <w:rFonts w:ascii="宋体" w:hAnsi="宋体"/>
          <w:sz w:val="18"/>
          <w:szCs w:val="18"/>
        </w:rPr>
        <w:t>[</w:t>
      </w:r>
      <w:r>
        <w:rPr>
          <w:rFonts w:hint="eastAsia" w:ascii="宋体" w:hAnsi="宋体"/>
          <w:sz w:val="18"/>
          <w:szCs w:val="18"/>
        </w:rPr>
        <w:t>8</w:t>
      </w:r>
      <w:r>
        <w:rPr>
          <w:rFonts w:ascii="宋体" w:hAnsi="宋体"/>
          <w:sz w:val="18"/>
          <w:szCs w:val="18"/>
        </w:rPr>
        <w:t>]</w:t>
      </w:r>
      <w:r>
        <w:rPr>
          <w:rFonts w:hint="eastAsia"/>
        </w:rPr>
        <w:t xml:space="preserve"> </w:t>
      </w:r>
      <w:r>
        <w:rPr>
          <w:rFonts w:hint="eastAsia" w:ascii="宋体" w:hAnsi="宋体"/>
          <w:sz w:val="18"/>
          <w:szCs w:val="18"/>
        </w:rPr>
        <w:t xml:space="preserve">黑盒测试 </w:t>
      </w:r>
      <w:r>
        <w:rPr>
          <w:rFonts w:ascii="宋体" w:hAnsi="宋体"/>
          <w:sz w:val="18"/>
          <w:szCs w:val="18"/>
        </w:rPr>
        <w:t>[EB/OL].</w:t>
      </w:r>
      <w:r>
        <w:t xml:space="preserve"> </w:t>
      </w:r>
      <w:r>
        <w:fldChar w:fldCharType="begin"/>
      </w:r>
      <w:r>
        <w:instrText xml:space="preserve"> HYPERLINK "https://baike.baidu.com/item/黑盒测试" </w:instrText>
      </w:r>
      <w:r>
        <w:fldChar w:fldCharType="separate"/>
      </w:r>
      <w:r>
        <w:rPr>
          <w:rStyle w:val="15"/>
          <w:rFonts w:ascii="宋体" w:hAnsi="宋体"/>
          <w:sz w:val="18"/>
          <w:szCs w:val="18"/>
        </w:rPr>
        <w:t>https://baike.baidu.com/item/黑盒测试</w:t>
      </w:r>
      <w:r>
        <w:rPr>
          <w:rStyle w:val="15"/>
          <w:rFonts w:ascii="宋体" w:hAnsi="宋体"/>
          <w:sz w:val="18"/>
          <w:szCs w:val="18"/>
        </w:rPr>
        <w:fldChar w:fldCharType="end"/>
      </w:r>
      <w:r>
        <w:rPr>
          <w:rFonts w:ascii="宋体" w:hAnsi="宋体"/>
          <w:sz w:val="18"/>
          <w:szCs w:val="18"/>
        </w:rPr>
        <w:t xml:space="preserve"> -2020/1</w:t>
      </w:r>
      <w:r>
        <w:rPr>
          <w:rFonts w:hint="eastAsia" w:ascii="宋体" w:hAnsi="宋体"/>
          <w:sz w:val="18"/>
          <w:szCs w:val="18"/>
        </w:rPr>
        <w:t>2</w:t>
      </w:r>
      <w:r>
        <w:rPr>
          <w:rFonts w:ascii="宋体" w:hAnsi="宋体"/>
          <w:sz w:val="18"/>
          <w:szCs w:val="18"/>
        </w:rPr>
        <w:t>/</w:t>
      </w:r>
      <w:r>
        <w:rPr>
          <w:rFonts w:hint="eastAsia" w:ascii="宋体" w:hAnsi="宋体"/>
          <w:sz w:val="18"/>
          <w:szCs w:val="18"/>
        </w:rPr>
        <w:t>26</w:t>
      </w:r>
    </w:p>
    <w:p>
      <w:pPr>
        <w:rPr>
          <w:rFonts w:ascii="宋体" w:hAnsi="宋体"/>
        </w:rPr>
      </w:pPr>
    </w:p>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08095436"/>
      <w:docPartObj>
        <w:docPartGallery w:val="autotext"/>
      </w:docPartObj>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AC5FC5"/>
    <w:multiLevelType w:val="multilevel"/>
    <w:tmpl w:val="83AC5FC5"/>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8AE0CF1A"/>
    <w:multiLevelType w:val="singleLevel"/>
    <w:tmpl w:val="8AE0CF1A"/>
    <w:lvl w:ilvl="0" w:tentative="0">
      <w:start w:val="1"/>
      <w:numFmt w:val="decimal"/>
      <w:suff w:val="nothing"/>
      <w:lvlText w:val="%1、"/>
      <w:lvlJc w:val="left"/>
    </w:lvl>
  </w:abstractNum>
  <w:abstractNum w:abstractNumId="2">
    <w:nsid w:val="8B7EEE1C"/>
    <w:multiLevelType w:val="singleLevel"/>
    <w:tmpl w:val="8B7EEE1C"/>
    <w:lvl w:ilvl="0" w:tentative="0">
      <w:start w:val="1"/>
      <w:numFmt w:val="decimal"/>
      <w:lvlText w:val="(%1)"/>
      <w:lvlJc w:val="left"/>
      <w:pPr>
        <w:tabs>
          <w:tab w:val="left" w:pos="312"/>
        </w:tabs>
      </w:pPr>
    </w:lvl>
  </w:abstractNum>
  <w:abstractNum w:abstractNumId="3">
    <w:nsid w:val="8DD4059A"/>
    <w:multiLevelType w:val="singleLevel"/>
    <w:tmpl w:val="8DD4059A"/>
    <w:lvl w:ilvl="0" w:tentative="0">
      <w:start w:val="1"/>
      <w:numFmt w:val="decimal"/>
      <w:lvlText w:val="%1."/>
      <w:lvlJc w:val="left"/>
      <w:pPr>
        <w:tabs>
          <w:tab w:val="left" w:pos="312"/>
        </w:tabs>
      </w:pPr>
    </w:lvl>
  </w:abstractNum>
  <w:abstractNum w:abstractNumId="4">
    <w:nsid w:val="8F4A05AB"/>
    <w:multiLevelType w:val="singleLevel"/>
    <w:tmpl w:val="8F4A05AB"/>
    <w:lvl w:ilvl="0" w:tentative="0">
      <w:start w:val="1"/>
      <w:numFmt w:val="decimal"/>
      <w:suff w:val="nothing"/>
      <w:lvlText w:val="%1、"/>
      <w:lvlJc w:val="left"/>
    </w:lvl>
  </w:abstractNum>
  <w:abstractNum w:abstractNumId="5">
    <w:nsid w:val="93B058E1"/>
    <w:multiLevelType w:val="singleLevel"/>
    <w:tmpl w:val="93B058E1"/>
    <w:lvl w:ilvl="0" w:tentative="0">
      <w:start w:val="1"/>
      <w:numFmt w:val="decimal"/>
      <w:suff w:val="space"/>
      <w:lvlText w:val="%1."/>
      <w:lvlJc w:val="left"/>
      <w:pPr>
        <w:ind w:left="420" w:leftChars="0" w:firstLine="0" w:firstLineChars="0"/>
      </w:pPr>
    </w:lvl>
  </w:abstractNum>
  <w:abstractNum w:abstractNumId="6">
    <w:nsid w:val="A9D56922"/>
    <w:multiLevelType w:val="singleLevel"/>
    <w:tmpl w:val="A9D56922"/>
    <w:lvl w:ilvl="0" w:tentative="0">
      <w:start w:val="1"/>
      <w:numFmt w:val="decimal"/>
      <w:suff w:val="nothing"/>
      <w:lvlText w:val="%1、"/>
      <w:lvlJc w:val="left"/>
    </w:lvl>
  </w:abstractNum>
  <w:abstractNum w:abstractNumId="7">
    <w:nsid w:val="E3D0467D"/>
    <w:multiLevelType w:val="singleLevel"/>
    <w:tmpl w:val="E3D0467D"/>
    <w:lvl w:ilvl="0" w:tentative="0">
      <w:start w:val="1"/>
      <w:numFmt w:val="decimal"/>
      <w:suff w:val="nothing"/>
      <w:lvlText w:val="%1、"/>
      <w:lvlJc w:val="left"/>
    </w:lvl>
  </w:abstractNum>
  <w:abstractNum w:abstractNumId="8">
    <w:nsid w:val="06B16524"/>
    <w:multiLevelType w:val="multilevel"/>
    <w:tmpl w:val="06B16524"/>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2FD21BED"/>
    <w:multiLevelType w:val="singleLevel"/>
    <w:tmpl w:val="2FD21BED"/>
    <w:lvl w:ilvl="0" w:tentative="0">
      <w:start w:val="1"/>
      <w:numFmt w:val="decimal"/>
      <w:suff w:val="nothing"/>
      <w:lvlText w:val="%1、"/>
      <w:lvlJc w:val="left"/>
    </w:lvl>
  </w:abstractNum>
  <w:abstractNum w:abstractNumId="10">
    <w:nsid w:val="30019C92"/>
    <w:multiLevelType w:val="multilevel"/>
    <w:tmpl w:val="30019C92"/>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1">
    <w:nsid w:val="39BA27D8"/>
    <w:multiLevelType w:val="singleLevel"/>
    <w:tmpl w:val="39BA27D8"/>
    <w:lvl w:ilvl="0" w:tentative="0">
      <w:start w:val="1"/>
      <w:numFmt w:val="decimal"/>
      <w:suff w:val="nothing"/>
      <w:lvlText w:val="%1、"/>
      <w:lvlJc w:val="left"/>
    </w:lvl>
  </w:abstractNum>
  <w:abstractNum w:abstractNumId="12">
    <w:nsid w:val="41DC5A72"/>
    <w:multiLevelType w:val="multilevel"/>
    <w:tmpl w:val="41DC5A72"/>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4309B110"/>
    <w:multiLevelType w:val="singleLevel"/>
    <w:tmpl w:val="4309B110"/>
    <w:lvl w:ilvl="0" w:tentative="0">
      <w:start w:val="1"/>
      <w:numFmt w:val="decimal"/>
      <w:suff w:val="nothing"/>
      <w:lvlText w:val="%1、"/>
      <w:lvlJc w:val="left"/>
    </w:lvl>
  </w:abstractNum>
  <w:abstractNum w:abstractNumId="14">
    <w:nsid w:val="53ACF407"/>
    <w:multiLevelType w:val="singleLevel"/>
    <w:tmpl w:val="53ACF407"/>
    <w:lvl w:ilvl="0" w:tentative="0">
      <w:start w:val="1"/>
      <w:numFmt w:val="decimal"/>
      <w:suff w:val="nothing"/>
      <w:lvlText w:val="%1、"/>
      <w:lvlJc w:val="left"/>
    </w:lvl>
  </w:abstractNum>
  <w:abstractNum w:abstractNumId="15">
    <w:nsid w:val="607D015D"/>
    <w:multiLevelType w:val="multilevel"/>
    <w:tmpl w:val="607D015D"/>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6">
    <w:nsid w:val="61EDF8EF"/>
    <w:multiLevelType w:val="singleLevel"/>
    <w:tmpl w:val="61EDF8EF"/>
    <w:lvl w:ilvl="0" w:tentative="0">
      <w:start w:val="1"/>
      <w:numFmt w:val="decimal"/>
      <w:suff w:val="nothing"/>
      <w:lvlText w:val="%1、"/>
      <w:lvlJc w:val="left"/>
    </w:lvl>
  </w:abstractNum>
  <w:abstractNum w:abstractNumId="17">
    <w:nsid w:val="6FE21F9B"/>
    <w:multiLevelType w:val="singleLevel"/>
    <w:tmpl w:val="6FE21F9B"/>
    <w:lvl w:ilvl="0" w:tentative="0">
      <w:start w:val="1"/>
      <w:numFmt w:val="decimal"/>
      <w:suff w:val="space"/>
      <w:lvlText w:val="%1."/>
      <w:lvlJc w:val="left"/>
      <w:pPr>
        <w:ind w:left="420" w:leftChars="0" w:firstLine="0" w:firstLineChars="0"/>
      </w:pPr>
    </w:lvl>
  </w:abstractNum>
  <w:abstractNum w:abstractNumId="18">
    <w:nsid w:val="7A7A3189"/>
    <w:multiLevelType w:val="singleLevel"/>
    <w:tmpl w:val="7A7A3189"/>
    <w:lvl w:ilvl="0" w:tentative="0">
      <w:start w:val="1"/>
      <w:numFmt w:val="decimal"/>
      <w:suff w:val="nothing"/>
      <w:lvlText w:val="%1、"/>
      <w:lvlJc w:val="left"/>
    </w:lvl>
  </w:abstractNum>
  <w:num w:numId="1">
    <w:abstractNumId w:val="2"/>
  </w:num>
  <w:num w:numId="2">
    <w:abstractNumId w:val="0"/>
  </w:num>
  <w:num w:numId="3">
    <w:abstractNumId w:val="10"/>
  </w:num>
  <w:num w:numId="4">
    <w:abstractNumId w:val="3"/>
  </w:num>
  <w:num w:numId="5">
    <w:abstractNumId w:val="1"/>
  </w:num>
  <w:num w:numId="6">
    <w:abstractNumId w:val="6"/>
  </w:num>
  <w:num w:numId="7">
    <w:abstractNumId w:val="18"/>
  </w:num>
  <w:num w:numId="8">
    <w:abstractNumId w:val="14"/>
  </w:num>
  <w:num w:numId="9">
    <w:abstractNumId w:val="9"/>
  </w:num>
  <w:num w:numId="10">
    <w:abstractNumId w:val="16"/>
  </w:num>
  <w:num w:numId="11">
    <w:abstractNumId w:val="7"/>
  </w:num>
  <w:num w:numId="12">
    <w:abstractNumId w:val="13"/>
  </w:num>
  <w:num w:numId="13">
    <w:abstractNumId w:val="11"/>
  </w:num>
  <w:num w:numId="14">
    <w:abstractNumId w:val="4"/>
  </w:num>
  <w:num w:numId="15">
    <w:abstractNumId w:val="12"/>
  </w:num>
  <w:num w:numId="16">
    <w:abstractNumId w:val="15"/>
  </w:num>
  <w:num w:numId="17">
    <w:abstractNumId w:val="8"/>
  </w:num>
  <w:num w:numId="18">
    <w:abstractNumId w:val="1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064"/>
    <w:rsid w:val="00021B7C"/>
    <w:rsid w:val="00035A50"/>
    <w:rsid w:val="00090297"/>
    <w:rsid w:val="000C0DB9"/>
    <w:rsid w:val="000E4ED5"/>
    <w:rsid w:val="00114C68"/>
    <w:rsid w:val="00126015"/>
    <w:rsid w:val="00132258"/>
    <w:rsid w:val="00140D28"/>
    <w:rsid w:val="00153299"/>
    <w:rsid w:val="00154A81"/>
    <w:rsid w:val="001824CC"/>
    <w:rsid w:val="00187D3A"/>
    <w:rsid w:val="001A381B"/>
    <w:rsid w:val="001E382A"/>
    <w:rsid w:val="00221FEA"/>
    <w:rsid w:val="00233618"/>
    <w:rsid w:val="0025320A"/>
    <w:rsid w:val="00285F92"/>
    <w:rsid w:val="002929FB"/>
    <w:rsid w:val="00293445"/>
    <w:rsid w:val="002E35D1"/>
    <w:rsid w:val="003126D2"/>
    <w:rsid w:val="00376FC8"/>
    <w:rsid w:val="0039566C"/>
    <w:rsid w:val="003B544C"/>
    <w:rsid w:val="003B689B"/>
    <w:rsid w:val="003C169C"/>
    <w:rsid w:val="003E0421"/>
    <w:rsid w:val="003F2F0D"/>
    <w:rsid w:val="00400706"/>
    <w:rsid w:val="00424E87"/>
    <w:rsid w:val="00435EC5"/>
    <w:rsid w:val="00441D81"/>
    <w:rsid w:val="00455B52"/>
    <w:rsid w:val="00475C20"/>
    <w:rsid w:val="0047776D"/>
    <w:rsid w:val="00490FE7"/>
    <w:rsid w:val="004A549D"/>
    <w:rsid w:val="004D5658"/>
    <w:rsid w:val="004F410F"/>
    <w:rsid w:val="004F79E7"/>
    <w:rsid w:val="00501FFA"/>
    <w:rsid w:val="00506207"/>
    <w:rsid w:val="005149E8"/>
    <w:rsid w:val="00516E76"/>
    <w:rsid w:val="00547D97"/>
    <w:rsid w:val="00561F0B"/>
    <w:rsid w:val="00597D87"/>
    <w:rsid w:val="005B0833"/>
    <w:rsid w:val="005B72DC"/>
    <w:rsid w:val="005F0800"/>
    <w:rsid w:val="005F1148"/>
    <w:rsid w:val="00625A0C"/>
    <w:rsid w:val="00663CC9"/>
    <w:rsid w:val="00673986"/>
    <w:rsid w:val="00674652"/>
    <w:rsid w:val="00674F56"/>
    <w:rsid w:val="006A4799"/>
    <w:rsid w:val="006B582C"/>
    <w:rsid w:val="006D2305"/>
    <w:rsid w:val="00700945"/>
    <w:rsid w:val="00706064"/>
    <w:rsid w:val="00730934"/>
    <w:rsid w:val="00735455"/>
    <w:rsid w:val="00747108"/>
    <w:rsid w:val="00761C79"/>
    <w:rsid w:val="00784914"/>
    <w:rsid w:val="007B243B"/>
    <w:rsid w:val="007C59B5"/>
    <w:rsid w:val="00810583"/>
    <w:rsid w:val="00814E95"/>
    <w:rsid w:val="0082581B"/>
    <w:rsid w:val="00827553"/>
    <w:rsid w:val="0084129A"/>
    <w:rsid w:val="00850409"/>
    <w:rsid w:val="0086050C"/>
    <w:rsid w:val="00875965"/>
    <w:rsid w:val="00880287"/>
    <w:rsid w:val="008828E8"/>
    <w:rsid w:val="00897CD3"/>
    <w:rsid w:val="008A044F"/>
    <w:rsid w:val="008D5388"/>
    <w:rsid w:val="008E6424"/>
    <w:rsid w:val="00916270"/>
    <w:rsid w:val="00935A86"/>
    <w:rsid w:val="00943E7B"/>
    <w:rsid w:val="0094531C"/>
    <w:rsid w:val="00955C49"/>
    <w:rsid w:val="00960E79"/>
    <w:rsid w:val="009925A7"/>
    <w:rsid w:val="009C0B52"/>
    <w:rsid w:val="009C33BF"/>
    <w:rsid w:val="00A03C18"/>
    <w:rsid w:val="00A05C9F"/>
    <w:rsid w:val="00A313F4"/>
    <w:rsid w:val="00A371CC"/>
    <w:rsid w:val="00A63A49"/>
    <w:rsid w:val="00AB2559"/>
    <w:rsid w:val="00AB3002"/>
    <w:rsid w:val="00AF7F14"/>
    <w:rsid w:val="00B10FD0"/>
    <w:rsid w:val="00B26540"/>
    <w:rsid w:val="00B33F36"/>
    <w:rsid w:val="00B75317"/>
    <w:rsid w:val="00BB4575"/>
    <w:rsid w:val="00BB643A"/>
    <w:rsid w:val="00BC62F0"/>
    <w:rsid w:val="00BD3F2E"/>
    <w:rsid w:val="00BE08A9"/>
    <w:rsid w:val="00BE2649"/>
    <w:rsid w:val="00BF3A9E"/>
    <w:rsid w:val="00BF751C"/>
    <w:rsid w:val="00BF7CB0"/>
    <w:rsid w:val="00C01B62"/>
    <w:rsid w:val="00C10B2A"/>
    <w:rsid w:val="00C461B8"/>
    <w:rsid w:val="00C54711"/>
    <w:rsid w:val="00C84037"/>
    <w:rsid w:val="00C85614"/>
    <w:rsid w:val="00CA0322"/>
    <w:rsid w:val="00CA7436"/>
    <w:rsid w:val="00CE6F01"/>
    <w:rsid w:val="00CF4189"/>
    <w:rsid w:val="00D02914"/>
    <w:rsid w:val="00D140F4"/>
    <w:rsid w:val="00D220DB"/>
    <w:rsid w:val="00D410F1"/>
    <w:rsid w:val="00D57E98"/>
    <w:rsid w:val="00D925FE"/>
    <w:rsid w:val="00D9386E"/>
    <w:rsid w:val="00DA34F4"/>
    <w:rsid w:val="00DB563C"/>
    <w:rsid w:val="00DC0C56"/>
    <w:rsid w:val="00DF1794"/>
    <w:rsid w:val="00E32CBF"/>
    <w:rsid w:val="00E34B5C"/>
    <w:rsid w:val="00E41C62"/>
    <w:rsid w:val="00E851CC"/>
    <w:rsid w:val="00E93BDC"/>
    <w:rsid w:val="00EB011C"/>
    <w:rsid w:val="00EB138F"/>
    <w:rsid w:val="00F36B27"/>
    <w:rsid w:val="00F72785"/>
    <w:rsid w:val="00F96B01"/>
    <w:rsid w:val="00FD31C1"/>
    <w:rsid w:val="00FD67D5"/>
    <w:rsid w:val="00FE53AE"/>
    <w:rsid w:val="073E0E9A"/>
    <w:rsid w:val="0FB626C8"/>
    <w:rsid w:val="0FBF02EE"/>
    <w:rsid w:val="2A9B40B9"/>
    <w:rsid w:val="4DD91C52"/>
    <w:rsid w:val="62AA720C"/>
    <w:rsid w:val="7FF362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4"/>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27"/>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6"/>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footer"/>
    <w:basedOn w:val="1"/>
    <w:link w:val="35"/>
    <w:unhideWhenUsed/>
    <w:qFormat/>
    <w:uiPriority w:val="99"/>
    <w:pPr>
      <w:tabs>
        <w:tab w:val="center" w:pos="4153"/>
        <w:tab w:val="right" w:pos="8306"/>
      </w:tabs>
      <w:snapToGrid w:val="0"/>
      <w:jc w:val="left"/>
    </w:pPr>
    <w:rPr>
      <w:sz w:val="18"/>
      <w:szCs w:val="18"/>
    </w:rPr>
  </w:style>
  <w:style w:type="paragraph" w:styleId="8">
    <w:name w:val="header"/>
    <w:basedOn w:val="1"/>
    <w:link w:val="34"/>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paragraph" w:styleId="11">
    <w:name w:val="Title"/>
    <w:basedOn w:val="1"/>
    <w:next w:val="1"/>
    <w:link w:val="17"/>
    <w:qFormat/>
    <w:uiPriority w:val="10"/>
    <w:pPr>
      <w:spacing w:before="240" w:after="60"/>
      <w:jc w:val="center"/>
      <w:outlineLvl w:val="0"/>
    </w:pPr>
    <w:rPr>
      <w:rFonts w:ascii="Cambria" w:hAnsi="Cambria"/>
      <w:b/>
      <w:bCs/>
      <w:sz w:val="32"/>
      <w:szCs w:val="32"/>
    </w:rPr>
  </w:style>
  <w:style w:type="table" w:styleId="13">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character" w:customStyle="1" w:styleId="16">
    <w:name w:val="标题 字符"/>
    <w:basedOn w:val="14"/>
    <w:qFormat/>
    <w:uiPriority w:val="10"/>
    <w:rPr>
      <w:rFonts w:asciiTheme="majorHAnsi" w:hAnsiTheme="majorHAnsi" w:eastAsiaTheme="majorEastAsia" w:cstheme="majorBidi"/>
      <w:b/>
      <w:bCs/>
      <w:sz w:val="32"/>
      <w:szCs w:val="32"/>
    </w:rPr>
  </w:style>
  <w:style w:type="character" w:customStyle="1" w:styleId="17">
    <w:name w:val="标题 字符1"/>
    <w:link w:val="11"/>
    <w:qFormat/>
    <w:uiPriority w:val="10"/>
    <w:rPr>
      <w:rFonts w:ascii="Cambria" w:hAnsi="Cambria" w:eastAsia="宋体" w:cs="Times New Roman"/>
      <w:b/>
      <w:bCs/>
      <w:sz w:val="32"/>
      <w:szCs w:val="32"/>
    </w:rPr>
  </w:style>
  <w:style w:type="character" w:customStyle="1" w:styleId="18">
    <w:name w:val="标题 1 字符"/>
    <w:basedOn w:val="14"/>
    <w:qFormat/>
    <w:uiPriority w:val="9"/>
    <w:rPr>
      <w:rFonts w:ascii="Calibri" w:hAnsi="Calibri" w:eastAsia="宋体" w:cs="Times New Roman"/>
      <w:b/>
      <w:bCs/>
      <w:kern w:val="44"/>
      <w:sz w:val="44"/>
      <w:szCs w:val="44"/>
    </w:rPr>
  </w:style>
  <w:style w:type="character" w:customStyle="1" w:styleId="19">
    <w:name w:val="标题 2 字符"/>
    <w:basedOn w:val="14"/>
    <w:semiHidden/>
    <w:qFormat/>
    <w:uiPriority w:val="9"/>
    <w:rPr>
      <w:rFonts w:asciiTheme="majorHAnsi" w:hAnsiTheme="majorHAnsi" w:eastAsiaTheme="majorEastAsia" w:cstheme="majorBidi"/>
      <w:b/>
      <w:bCs/>
      <w:sz w:val="32"/>
      <w:szCs w:val="32"/>
    </w:rPr>
  </w:style>
  <w:style w:type="character" w:customStyle="1" w:styleId="20">
    <w:name w:val="标题 1 字符1"/>
    <w:link w:val="2"/>
    <w:qFormat/>
    <w:uiPriority w:val="9"/>
    <w:rPr>
      <w:rFonts w:ascii="Calibri" w:hAnsi="Calibri" w:eastAsia="宋体" w:cs="Times New Roman"/>
      <w:b/>
      <w:bCs/>
      <w:kern w:val="44"/>
      <w:sz w:val="44"/>
      <w:szCs w:val="44"/>
    </w:rPr>
  </w:style>
  <w:style w:type="character" w:customStyle="1" w:styleId="21">
    <w:name w:val="标题 2 字符1"/>
    <w:link w:val="3"/>
    <w:qFormat/>
    <w:uiPriority w:val="9"/>
    <w:rPr>
      <w:rFonts w:ascii="Cambria" w:hAnsi="Cambria" w:eastAsia="宋体" w:cs="Times New Roman"/>
      <w:b/>
      <w:bCs/>
      <w:sz w:val="32"/>
      <w:szCs w:val="32"/>
    </w:rPr>
  </w:style>
  <w:style w:type="character" w:customStyle="1" w:styleId="22">
    <w:name w:val="000 字符"/>
    <w:link w:val="23"/>
    <w:qFormat/>
    <w:uiPriority w:val="0"/>
    <w:rPr>
      <w:rFonts w:ascii="Times New Roman" w:hAnsi="Times New Roman"/>
      <w:sz w:val="24"/>
      <w:szCs w:val="32"/>
    </w:rPr>
  </w:style>
  <w:style w:type="paragraph" w:customStyle="1" w:styleId="23">
    <w:name w:val="000"/>
    <w:basedOn w:val="1"/>
    <w:link w:val="22"/>
    <w:qFormat/>
    <w:uiPriority w:val="0"/>
    <w:pPr>
      <w:spacing w:line="360" w:lineRule="auto"/>
    </w:pPr>
    <w:rPr>
      <w:rFonts w:ascii="Times New Roman" w:hAnsi="Times New Roman" w:eastAsiaTheme="minorEastAsia" w:cstheme="minorBidi"/>
      <w:szCs w:val="32"/>
    </w:rPr>
  </w:style>
  <w:style w:type="character" w:customStyle="1" w:styleId="24">
    <w:name w:val="Unresolved Mention"/>
    <w:basedOn w:val="14"/>
    <w:semiHidden/>
    <w:unhideWhenUsed/>
    <w:qFormat/>
    <w:uiPriority w:val="99"/>
    <w:rPr>
      <w:color w:val="605E5C"/>
      <w:shd w:val="clear" w:color="auto" w:fill="E1DFDD"/>
    </w:rPr>
  </w:style>
  <w:style w:type="paragraph" w:customStyle="1" w:styleId="25">
    <w:name w:val="TOC Heading"/>
    <w:basedOn w:val="2"/>
    <w:next w:val="1"/>
    <w:unhideWhenUsed/>
    <w:qFormat/>
    <w:uiPriority w:val="39"/>
    <w:pPr>
      <w:widowControl/>
      <w:spacing w:before="480" w:after="0" w:line="276" w:lineRule="auto"/>
      <w:jc w:val="left"/>
      <w:outlineLvl w:val="9"/>
    </w:pPr>
    <w:rPr>
      <w:rFonts w:ascii="Cambria" w:hAnsi="Cambria"/>
      <w:color w:val="365F91"/>
      <w:kern w:val="0"/>
      <w:sz w:val="28"/>
      <w:szCs w:val="28"/>
    </w:rPr>
  </w:style>
  <w:style w:type="character" w:customStyle="1" w:styleId="26">
    <w:name w:val="标题 3 字符"/>
    <w:basedOn w:val="14"/>
    <w:semiHidden/>
    <w:qFormat/>
    <w:uiPriority w:val="9"/>
    <w:rPr>
      <w:rFonts w:ascii="Calibri" w:hAnsi="Calibri" w:eastAsia="宋体" w:cs="Times New Roman"/>
      <w:b/>
      <w:bCs/>
      <w:sz w:val="32"/>
      <w:szCs w:val="32"/>
    </w:rPr>
  </w:style>
  <w:style w:type="character" w:customStyle="1" w:styleId="27">
    <w:name w:val="标题 3 字符1"/>
    <w:link w:val="4"/>
    <w:qFormat/>
    <w:uiPriority w:val="9"/>
    <w:rPr>
      <w:rFonts w:ascii="Calibri" w:hAnsi="Calibri" w:eastAsia="宋体" w:cs="Times New Roman"/>
      <w:b/>
      <w:bCs/>
      <w:sz w:val="32"/>
      <w:szCs w:val="32"/>
    </w:rPr>
  </w:style>
  <w:style w:type="paragraph" w:customStyle="1" w:styleId="28">
    <w:name w:val="alt"/>
    <w:basedOn w:val="1"/>
    <w:qFormat/>
    <w:uiPriority w:val="0"/>
    <w:pPr>
      <w:widowControl/>
      <w:spacing w:before="100" w:beforeAutospacing="1" w:after="100" w:afterAutospacing="1"/>
      <w:jc w:val="left"/>
    </w:pPr>
    <w:rPr>
      <w:rFonts w:ascii="宋体" w:hAnsi="宋体" w:cs="宋体"/>
      <w:kern w:val="0"/>
      <w:szCs w:val="24"/>
    </w:rPr>
  </w:style>
  <w:style w:type="character" w:customStyle="1" w:styleId="29">
    <w:name w:val="keyword"/>
    <w:basedOn w:val="14"/>
    <w:qFormat/>
    <w:uiPriority w:val="0"/>
  </w:style>
  <w:style w:type="character" w:customStyle="1" w:styleId="30">
    <w:name w:val="comment"/>
    <w:basedOn w:val="14"/>
    <w:qFormat/>
    <w:uiPriority w:val="0"/>
  </w:style>
  <w:style w:type="character" w:customStyle="1" w:styleId="31">
    <w:name w:val="string"/>
    <w:basedOn w:val="14"/>
    <w:qFormat/>
    <w:uiPriority w:val="0"/>
  </w:style>
  <w:style w:type="character" w:customStyle="1" w:styleId="32">
    <w:name w:val="number"/>
    <w:basedOn w:val="14"/>
    <w:qFormat/>
    <w:uiPriority w:val="0"/>
  </w:style>
  <w:style w:type="paragraph" w:styleId="33">
    <w:name w:val="List Paragraph"/>
    <w:basedOn w:val="1"/>
    <w:qFormat/>
    <w:uiPriority w:val="34"/>
    <w:pPr>
      <w:ind w:firstLine="420" w:firstLineChars="200"/>
    </w:pPr>
  </w:style>
  <w:style w:type="character" w:customStyle="1" w:styleId="34">
    <w:name w:val="页眉 字符"/>
    <w:basedOn w:val="14"/>
    <w:link w:val="8"/>
    <w:qFormat/>
    <w:uiPriority w:val="99"/>
    <w:rPr>
      <w:rFonts w:ascii="Calibri" w:hAnsi="Calibri" w:eastAsia="宋体" w:cs="Times New Roman"/>
      <w:sz w:val="18"/>
      <w:szCs w:val="18"/>
    </w:rPr>
  </w:style>
  <w:style w:type="character" w:customStyle="1" w:styleId="35">
    <w:name w:val="页脚 字符"/>
    <w:basedOn w:val="14"/>
    <w:link w:val="7"/>
    <w:qFormat/>
    <w:uiPriority w:val="99"/>
    <w:rPr>
      <w:rFonts w:ascii="Calibri" w:hAnsi="Calibri" w:eastAsia="宋体" w:cs="Times New Roman"/>
      <w:sz w:val="18"/>
      <w:szCs w:val="18"/>
    </w:rPr>
  </w:style>
  <w:style w:type="character" w:customStyle="1" w:styleId="36">
    <w:name w:val="标题 4 字符"/>
    <w:basedOn w:val="14"/>
    <w:link w:val="5"/>
    <w:semiHidden/>
    <w:qFormat/>
    <w:uiPriority w:val="9"/>
    <w:rPr>
      <w:rFonts w:asciiTheme="majorHAnsi" w:hAnsiTheme="majorHAnsi" w:eastAsiaTheme="majorEastAsia" w:cstheme="majorBidi"/>
      <w:b/>
      <w:bCs/>
      <w:sz w:val="28"/>
      <w:szCs w:val="28"/>
    </w:rPr>
  </w:style>
  <w:style w:type="paragraph" w:customStyle="1" w:styleId="37">
    <w:name w:val="WPSOffice手动目录 1"/>
    <w:qFormat/>
    <w:uiPriority w:val="0"/>
    <w:pPr>
      <w:ind w:leftChars="0"/>
    </w:pPr>
    <w:rPr>
      <w:rFonts w:ascii="Times New Roman" w:hAnsi="Times New Roman" w:eastAsia="宋体" w:cs="Times New Roman"/>
      <w:sz w:val="20"/>
      <w:szCs w:val="20"/>
    </w:rPr>
  </w:style>
  <w:style w:type="paragraph" w:customStyle="1" w:styleId="38">
    <w:name w:val="WPSOffice手动目录 2"/>
    <w:qFormat/>
    <w:uiPriority w:val="0"/>
    <w:pPr>
      <w:ind w:leftChars="200"/>
    </w:pPr>
    <w:rPr>
      <w:rFonts w:ascii="Times New Roman" w:hAnsi="Times New Roman" w:eastAsia="宋体" w:cs="Times New Roman"/>
      <w:sz w:val="20"/>
      <w:szCs w:val="20"/>
    </w:rPr>
  </w:style>
  <w:style w:type="paragraph" w:customStyle="1" w:styleId="3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image" Target="media/image1.png"/><Relationship Id="rId49" Type="http://schemas.openxmlformats.org/officeDocument/2006/relationships/customXml" Target="../customXml/item1.xml"/><Relationship Id="rId48" Type="http://schemas.openxmlformats.org/officeDocument/2006/relationships/image" Target="media/image44.png"/><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jpe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51B40D-1427-44BE-8A83-6C481890C15F}">
  <ds:schemaRefs/>
</ds:datastoreItem>
</file>

<file path=docProps/app.xml><?xml version="1.0" encoding="utf-8"?>
<Properties xmlns="http://schemas.openxmlformats.org/officeDocument/2006/extended-properties" xmlns:vt="http://schemas.openxmlformats.org/officeDocument/2006/docPropsVTypes">
  <Template>Normal.dotm</Template>
  <Pages>38</Pages>
  <Words>2370</Words>
  <Characters>13510</Characters>
  <Lines>112</Lines>
  <Paragraphs>31</Paragraphs>
  <TotalTime>8</TotalTime>
  <ScaleCrop>false</ScaleCrop>
  <LinksUpToDate>false</LinksUpToDate>
  <CharactersWithSpaces>15849</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2020-12-16T06:25:00Z</dcterms:created>
  <dc:creator>Anchovy</dc:creator>
  <cp:lastModifiedBy>Hyi</cp:lastModifiedBy>
  <dcterms:modified xsi:type="dcterms:W3CDTF">2021-12-15T02:52:29Z</dcterms:modified>
  <cp:revision>132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39AC6914A758462A9E0F446EB5DF79C3</vt:lpwstr>
  </property>
</Properties>
</file>