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457"/>
        <w:gridCol w:w="2329"/>
        <w:gridCol w:w="1361"/>
        <w:gridCol w:w="75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
              <w:bidi w:val="0"/>
              <w:jc w:val="center"/>
              <w:rPr>
                <w:rFonts w:hint="eastAsia"/>
                <w:lang w:val="en-US" w:eastAsia="zh-CN"/>
              </w:rPr>
            </w:pPr>
            <w:r>
              <w:rPr>
                <w:rFonts w:hint="eastAsia" w:eastAsiaTheme="minorEastAsia"/>
                <w:vertAlign w:val="baseline"/>
                <w:lang w:eastAsia="zh-CN"/>
              </w:rPr>
              <w:drawing>
                <wp:anchor distT="0" distB="0" distL="114300" distR="114300" simplePos="0" relativeHeight="251658240" behindDoc="1" locked="0" layoutInCell="1" allowOverlap="1">
                  <wp:simplePos x="0" y="0"/>
                  <wp:positionH relativeFrom="column">
                    <wp:posOffset>4286250</wp:posOffset>
                  </wp:positionH>
                  <wp:positionV relativeFrom="paragraph">
                    <wp:posOffset>-15240</wp:posOffset>
                  </wp:positionV>
                  <wp:extent cx="1171575" cy="1001395"/>
                  <wp:effectExtent l="0" t="0" r="9525" b="8255"/>
                  <wp:wrapNone/>
                  <wp:docPr id="2" name="图片 2"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
                          <pic:cNvPicPr>
                            <a:picLocks noChangeAspect="1"/>
                          </pic:cNvPicPr>
                        </pic:nvPicPr>
                        <pic:blipFill>
                          <a:blip r:embed="rId4"/>
                          <a:stretch>
                            <a:fillRect/>
                          </a:stretch>
                        </pic:blipFill>
                        <pic:spPr>
                          <a:xfrm>
                            <a:off x="0" y="0"/>
                            <a:ext cx="1171575" cy="1001395"/>
                          </a:xfrm>
                          <a:prstGeom prst="rect">
                            <a:avLst/>
                          </a:prstGeom>
                        </pic:spPr>
                      </pic:pic>
                    </a:graphicData>
                  </a:graphic>
                </wp:anchor>
              </w:drawing>
            </w:r>
            <w:r>
              <w:rPr>
                <w:rFonts w:hint="eastAsia"/>
                <w:lang w:val="en-US" w:eastAsia="zh-CN"/>
              </w:rPr>
              <w:t>G005小组项目会议纪要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522" w:type="dxa"/>
            <w:gridSpan w:val="6"/>
          </w:tcPr>
          <w:p>
            <w:pPr>
              <w:jc w:val="center"/>
              <w:rPr>
                <w:rFonts w:hint="eastAsia" w:eastAsiaTheme="minorEastAsia"/>
                <w:vertAlign w:val="baseline"/>
                <w:lang w:val="en-US" w:eastAsia="zh-CN"/>
              </w:rPr>
            </w:pPr>
            <w:r>
              <w:rPr>
                <w:rFonts w:hint="eastAsia"/>
                <w:vertAlign w:val="baseline"/>
                <w:lang w:val="en-US" w:eastAsia="zh-CN"/>
              </w:rPr>
              <w:t>会议纪要（2021-10-14）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会议名称</w:t>
            </w:r>
          </w:p>
        </w:tc>
        <w:tc>
          <w:tcPr>
            <w:tcW w:w="2329" w:type="dxa"/>
          </w:tcPr>
          <w:p>
            <w:pPr>
              <w:rPr>
                <w:rFonts w:hint="eastAsia" w:eastAsiaTheme="minorEastAsia"/>
                <w:vertAlign w:val="baseline"/>
                <w:lang w:eastAsia="zh-CN"/>
              </w:rPr>
            </w:pPr>
            <w:r>
              <w:rPr>
                <w:rFonts w:hint="eastAsia"/>
                <w:vertAlign w:val="baseline"/>
                <w:lang w:eastAsia="zh-CN"/>
              </w:rPr>
              <w:t>需求分析完善任务确定</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召集人</w:t>
            </w:r>
          </w:p>
        </w:tc>
        <w:tc>
          <w:tcPr>
            <w:tcW w:w="2102" w:type="dxa"/>
          </w:tcPr>
          <w:p>
            <w:pPr>
              <w:rPr>
                <w:rFonts w:hint="eastAsia" w:eastAsiaTheme="minorEastAsia"/>
                <w:vertAlign w:val="baseline"/>
                <w:lang w:eastAsia="zh-CN"/>
              </w:rPr>
            </w:pPr>
            <w:r>
              <w:rPr>
                <w:rFonts w:hint="eastAsia"/>
                <w:vertAlign w:val="baseline"/>
                <w:lang w:eastAsia="zh-CN"/>
              </w:rPr>
              <w:t>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会议日期</w:t>
            </w:r>
          </w:p>
        </w:tc>
        <w:tc>
          <w:tcPr>
            <w:tcW w:w="2329" w:type="dxa"/>
          </w:tcPr>
          <w:p>
            <w:pPr>
              <w:rPr>
                <w:rFonts w:hint="default" w:eastAsiaTheme="minorEastAsia"/>
                <w:vertAlign w:val="baseline"/>
                <w:lang w:val="en-US" w:eastAsia="zh-CN"/>
              </w:rPr>
            </w:pPr>
            <w:r>
              <w:rPr>
                <w:rFonts w:hint="eastAsia"/>
                <w:vertAlign w:val="baseline"/>
                <w:lang w:val="en-US" w:eastAsia="zh-CN"/>
              </w:rPr>
              <w:t>2021/10/27</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开始时间</w:t>
            </w:r>
          </w:p>
        </w:tc>
        <w:tc>
          <w:tcPr>
            <w:tcW w:w="2102" w:type="dxa"/>
          </w:tcPr>
          <w:p>
            <w:pPr>
              <w:rPr>
                <w:rFonts w:hint="default" w:eastAsiaTheme="minorEastAsia"/>
                <w:vertAlign w:val="baseline"/>
                <w:lang w:val="en-US" w:eastAsia="zh-CN"/>
              </w:rPr>
            </w:pPr>
            <w:r>
              <w:rPr>
                <w:rFonts w:hint="eastAsia"/>
                <w:vertAlign w:val="baseline"/>
                <w:lang w:val="en-US" w:eastAsia="zh-CN"/>
              </w:rPr>
              <w:t>18:37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会议地点</w:t>
            </w:r>
          </w:p>
        </w:tc>
        <w:tc>
          <w:tcPr>
            <w:tcW w:w="2329" w:type="dxa"/>
          </w:tcPr>
          <w:p>
            <w:pPr>
              <w:rPr>
                <w:rFonts w:hint="default" w:eastAsiaTheme="minorEastAsia"/>
                <w:vertAlign w:val="baseline"/>
                <w:lang w:val="en-US" w:eastAsia="zh-CN"/>
              </w:rPr>
            </w:pPr>
            <w:r>
              <w:rPr>
                <w:rFonts w:hint="eastAsia"/>
                <w:vertAlign w:val="baseline"/>
                <w:lang w:eastAsia="zh-CN"/>
              </w:rPr>
              <w:t>求真一</w:t>
            </w:r>
            <w:r>
              <w:rPr>
                <w:rFonts w:hint="eastAsia"/>
                <w:vertAlign w:val="baseline"/>
                <w:lang w:val="en-US" w:eastAsia="zh-CN"/>
              </w:rPr>
              <w:t>-330</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持续时间</w:t>
            </w:r>
          </w:p>
        </w:tc>
        <w:tc>
          <w:tcPr>
            <w:tcW w:w="2102" w:type="dxa"/>
          </w:tcPr>
          <w:p>
            <w:pPr>
              <w:rPr>
                <w:rFonts w:hint="default" w:eastAsiaTheme="minorEastAsia"/>
                <w:vertAlign w:val="baseline"/>
                <w:lang w:val="en-US" w:eastAsia="zh-CN"/>
              </w:rPr>
            </w:pPr>
            <w:r>
              <w:rPr>
                <w:rFonts w:hint="eastAsia"/>
                <w:vertAlign w:val="baseline"/>
                <w:lang w:val="en-US" w:eastAsia="zh-CN"/>
              </w:rPr>
              <w:t>10min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记录人</w:t>
            </w:r>
          </w:p>
        </w:tc>
        <w:tc>
          <w:tcPr>
            <w:tcW w:w="2329" w:type="dxa"/>
          </w:tcPr>
          <w:p>
            <w:pPr>
              <w:rPr>
                <w:rFonts w:hint="eastAsia" w:eastAsiaTheme="minorEastAsia"/>
                <w:vertAlign w:val="baseline"/>
                <w:lang w:eastAsia="zh-CN"/>
              </w:rPr>
            </w:pPr>
            <w:r>
              <w:rPr>
                <w:rFonts w:hint="eastAsia"/>
                <w:vertAlign w:val="baseline"/>
                <w:lang w:eastAsia="zh-CN"/>
              </w:rPr>
              <w:t>梁晓勇</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审核人</w:t>
            </w:r>
          </w:p>
        </w:tc>
        <w:tc>
          <w:tcPr>
            <w:tcW w:w="2102" w:type="dxa"/>
          </w:tcPr>
          <w:p>
            <w:pPr>
              <w:rPr>
                <w:rFonts w:hint="eastAsia" w:eastAsiaTheme="minorEastAsia"/>
                <w:vertAlign w:val="baseline"/>
                <w:lang w:val="en-US" w:eastAsia="zh-CN"/>
              </w:rPr>
            </w:pPr>
            <w:r>
              <w:rPr>
                <w:rFonts w:hint="eastAsia"/>
                <w:vertAlign w:val="baseline"/>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8522" w:type="dxa"/>
            <w:gridSpan w:val="6"/>
          </w:tcPr>
          <w:p>
            <w:pPr>
              <w:rPr>
                <w:rFonts w:hint="default" w:eastAsiaTheme="minorEastAsia"/>
                <w:vertAlign w:val="baseline"/>
                <w:lang w:val="en-US" w:eastAsia="zh-CN"/>
              </w:rPr>
            </w:pPr>
            <w:r>
              <w:rPr>
                <w:rFonts w:hint="eastAsia"/>
                <w:b/>
                <w:bCs/>
                <w:sz w:val="22"/>
                <w:szCs w:val="28"/>
                <w:vertAlign w:val="baseline"/>
                <w:lang w:val="en-US" w:eastAsia="zh-CN"/>
              </w:rPr>
              <w:t>二、会议目标（简要说明会议的目标，包括期望达到的结果）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①需求分析完善任务分配确定</w:t>
            </w:r>
          </w:p>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②访谈当然用户预约发起确定</w:t>
            </w:r>
          </w:p>
          <w:p>
            <w:pPr>
              <w:rPr>
                <w:rFonts w:hint="eastAsia" w:ascii="微软雅黑" w:hAnsi="微软雅黑" w:eastAsia="微软雅黑" w:cs="微软雅黑"/>
                <w:vertAlign w:val="baseline"/>
                <w:lang w:val="en-US" w:eastAsia="zh-CN"/>
              </w:rPr>
            </w:pPr>
            <w:r>
              <w:rPr>
                <w:rFonts w:hint="default" w:ascii="Calibri" w:hAnsi="Calibri" w:eastAsia="微软雅黑" w:cs="Calibri"/>
                <w:vertAlign w:val="baseline"/>
                <w:lang w:val="en-US" w:eastAsia="zh-CN"/>
              </w:rPr>
              <w:t>③</w:t>
            </w:r>
            <w:r>
              <w:rPr>
                <w:rFonts w:hint="eastAsia" w:ascii="微软雅黑" w:hAnsi="微软雅黑" w:eastAsia="微软雅黑" w:cs="微软雅黑"/>
                <w:vertAlign w:val="baseline"/>
                <w:lang w:val="en-US" w:eastAsia="zh-CN"/>
              </w:rPr>
              <w:t>确定上周存在的问题</w:t>
            </w:r>
          </w:p>
          <w:p>
            <w:pPr>
              <w:rPr>
                <w:vertAlign w:val="baseline"/>
              </w:rPr>
            </w:pPr>
          </w:p>
          <w:p>
            <w:pPr>
              <w:rPr>
                <w:vertAlign w:val="baseline"/>
              </w:rPr>
            </w:pPr>
          </w:p>
        </w:tc>
      </w:tr>
      <w:tr>
        <w:tblPrEx>
          <w:tblCellMar>
            <w:top w:w="0" w:type="dxa"/>
            <w:left w:w="108" w:type="dxa"/>
            <w:bottom w:w="0" w:type="dxa"/>
            <w:right w:w="108" w:type="dxa"/>
          </w:tblCellMar>
        </w:tblPrEx>
        <w:trPr>
          <w:trHeight w:val="398"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三、参加人员（列出参加会议与缺席会议人员，包括他在项目中的头衔）</w:t>
            </w:r>
          </w:p>
        </w:tc>
      </w:tr>
      <w:tr>
        <w:tblPrEx>
          <w:tblCellMar>
            <w:top w:w="0" w:type="dxa"/>
            <w:left w:w="108" w:type="dxa"/>
            <w:bottom w:w="0" w:type="dxa"/>
            <w:right w:w="108" w:type="dxa"/>
          </w:tblCellMar>
        </w:tblPrEx>
        <w:trPr>
          <w:trHeight w:val="1021" w:hRule="atLeast"/>
        </w:trPr>
        <w:tc>
          <w:tcPr>
            <w:tcW w:w="1518" w:type="dxa"/>
            <w:vAlign w:val="center"/>
          </w:tcPr>
          <w:p>
            <w:pPr>
              <w:jc w:val="center"/>
              <w:rPr>
                <w:rFonts w:hint="default" w:eastAsiaTheme="minorEastAsia"/>
                <w:vertAlign w:val="baseline"/>
                <w:lang w:val="en-US" w:eastAsia="zh-CN"/>
              </w:rPr>
            </w:pPr>
            <w:r>
              <w:rPr>
                <w:rFonts w:hint="eastAsia"/>
                <w:vertAlign w:val="baseline"/>
                <w:lang w:val="en-US" w:eastAsia="zh-CN"/>
              </w:rPr>
              <w:t>与会人员</w:t>
            </w:r>
          </w:p>
        </w:tc>
        <w:tc>
          <w:tcPr>
            <w:tcW w:w="2786" w:type="dxa"/>
            <w:gridSpan w:val="2"/>
            <w:vAlign w:val="center"/>
          </w:tcPr>
          <w:p>
            <w:pPr>
              <w:jc w:val="center"/>
              <w:rPr>
                <w:rFonts w:hint="eastAsia"/>
                <w:vertAlign w:val="baseline"/>
                <w:lang w:val="en-US" w:eastAsia="zh-CN"/>
              </w:rPr>
            </w:pPr>
            <w:r>
              <w:rPr>
                <w:rFonts w:hint="eastAsia"/>
                <w:vertAlign w:val="baseline"/>
                <w:lang w:val="en-US" w:eastAsia="zh-CN"/>
              </w:rPr>
              <w:t>黄依豪：小组组长；</w:t>
            </w:r>
          </w:p>
          <w:p>
            <w:pPr>
              <w:jc w:val="center"/>
              <w:rPr>
                <w:rFonts w:hint="eastAsia"/>
                <w:vertAlign w:val="baseline"/>
                <w:lang w:val="en-US" w:eastAsia="zh-CN"/>
              </w:rPr>
            </w:pPr>
            <w:r>
              <w:rPr>
                <w:rFonts w:hint="eastAsia"/>
                <w:vertAlign w:val="baseline"/>
                <w:lang w:val="en-US" w:eastAsia="zh-CN"/>
              </w:rPr>
              <w:t>李东泽：小组成员；</w:t>
            </w:r>
          </w:p>
          <w:p>
            <w:pPr>
              <w:jc w:val="center"/>
              <w:rPr>
                <w:rFonts w:hint="eastAsia"/>
                <w:vertAlign w:val="baseline"/>
                <w:lang w:val="en-US" w:eastAsia="zh-CN"/>
              </w:rPr>
            </w:pPr>
            <w:r>
              <w:rPr>
                <w:rFonts w:hint="eastAsia"/>
                <w:vertAlign w:val="baseline"/>
                <w:lang w:val="en-US" w:eastAsia="zh-CN"/>
              </w:rPr>
              <w:t>梁晓勇：小组成员；</w:t>
            </w:r>
          </w:p>
        </w:tc>
        <w:tc>
          <w:tcPr>
            <w:tcW w:w="1361" w:type="dxa"/>
            <w:vAlign w:val="center"/>
          </w:tcPr>
          <w:p>
            <w:pPr>
              <w:jc w:val="center"/>
              <w:rPr>
                <w:rFonts w:hint="default"/>
                <w:vertAlign w:val="baseline"/>
                <w:lang w:val="en-US" w:eastAsia="zh-CN"/>
              </w:rPr>
            </w:pPr>
            <w:r>
              <w:rPr>
                <w:rFonts w:hint="eastAsia"/>
                <w:vertAlign w:val="baseline"/>
                <w:lang w:val="en-US" w:eastAsia="zh-CN"/>
              </w:rPr>
              <w:t>缺席人员</w:t>
            </w:r>
          </w:p>
        </w:tc>
        <w:tc>
          <w:tcPr>
            <w:tcW w:w="2857" w:type="dxa"/>
            <w:gridSpan w:val="2"/>
            <w:vAlign w:val="center"/>
          </w:tcPr>
          <w:p>
            <w:pPr>
              <w:jc w:val="cente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四、发放材料（列出会议讨论的所有项目资料）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软件工程导论（第六版）</w:t>
            </w:r>
          </w:p>
          <w:p>
            <w:pPr>
              <w:rPr>
                <w:vertAlign w:val="baseline"/>
              </w:rPr>
            </w:pPr>
          </w:p>
        </w:tc>
      </w:tr>
      <w:tr>
        <w:tblPrEx>
          <w:tblCellMar>
            <w:top w:w="0" w:type="dxa"/>
            <w:left w:w="108" w:type="dxa"/>
            <w:bottom w:w="0" w:type="dxa"/>
            <w:right w:w="108" w:type="dxa"/>
          </w:tblCellMar>
        </w:tblPrEx>
        <w:trPr>
          <w:trHeight w:val="356"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五、发言记录（记录发言人的观点、意见和建议）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1、项目计划表更新至进度。（黄依豪）</w:t>
            </w:r>
          </w:p>
          <w:p>
            <w:pPr>
              <w:rPr>
                <w:rFonts w:hint="default"/>
                <w:vertAlign w:val="baseline"/>
                <w:lang w:val="en-US" w:eastAsia="zh-CN"/>
              </w:rPr>
            </w:pPr>
            <w:r>
              <w:rPr>
                <w:rFonts w:hint="eastAsia"/>
                <w:vertAlign w:val="baseline"/>
                <w:lang w:val="en-US" w:eastAsia="zh-CN"/>
              </w:rPr>
              <w:t>2、状态图、ER图和数据流图完善修改。</w:t>
            </w:r>
          </w:p>
          <w:p>
            <w:pPr>
              <w:rPr>
                <w:rFonts w:hint="eastAsia"/>
                <w:vertAlign w:val="baseline"/>
                <w:lang w:val="en-US" w:eastAsia="zh-CN"/>
              </w:rPr>
            </w:pPr>
            <w:r>
              <w:rPr>
                <w:rFonts w:hint="eastAsia"/>
                <w:vertAlign w:val="baseline"/>
                <w:lang w:val="en-US" w:eastAsia="zh-CN"/>
              </w:rPr>
              <w:t>3、完成界面原型。</w:t>
            </w:r>
          </w:p>
          <w:p>
            <w:pPr>
              <w:rPr>
                <w:rFonts w:hint="eastAsia"/>
                <w:vertAlign w:val="baseline"/>
                <w:lang w:val="en-US" w:eastAsia="zh-CN"/>
              </w:rPr>
            </w:pPr>
            <w:r>
              <w:rPr>
                <w:rFonts w:hint="eastAsia"/>
                <w:vertAlign w:val="baseline"/>
                <w:lang w:val="en-US" w:eastAsia="zh-CN"/>
              </w:rPr>
              <w:t>4、预约当然用户杨枨老师进行访谈。（李东泽）</w:t>
            </w:r>
          </w:p>
          <w:p>
            <w:pPr>
              <w:rPr>
                <w:rFonts w:hint="eastAsia"/>
                <w:vertAlign w:val="baseline"/>
                <w:lang w:val="en-US" w:eastAsia="zh-CN"/>
              </w:rPr>
            </w:pPr>
            <w:r>
              <w:rPr>
                <w:rFonts w:hint="eastAsia"/>
                <w:vertAlign w:val="baseline"/>
                <w:lang w:val="en-US" w:eastAsia="zh-CN"/>
              </w:rPr>
              <w:t>5、界面原型使用墨刀进行制作。（黄依豪）</w:t>
            </w:r>
          </w:p>
          <w:p>
            <w:pPr>
              <w:rPr>
                <w:rFonts w:hint="default"/>
                <w:vertAlign w:val="baseline"/>
                <w:lang w:val="en-US" w:eastAsia="zh-CN"/>
              </w:rPr>
            </w:pPr>
            <w:r>
              <w:rPr>
                <w:rFonts w:hint="eastAsia"/>
                <w:vertAlign w:val="baseline"/>
                <w:lang w:val="en-US" w:eastAsia="zh-CN"/>
              </w:rPr>
              <w:t>6、上周存在问题暂无。</w:t>
            </w:r>
          </w:p>
          <w:p>
            <w:pPr>
              <w:rPr>
                <w:rFonts w:hint="eastAsia"/>
                <w:vertAlign w:val="baseline"/>
                <w:lang w:val="en-US" w:eastAsia="zh-CN"/>
              </w:rPr>
            </w:pPr>
          </w:p>
          <w:p>
            <w:pPr>
              <w:rPr>
                <w:rFonts w:hint="eastAsia"/>
                <w:vertAlign w:val="baseline"/>
                <w:lang w:val="en-US" w:eastAsia="zh-CN"/>
              </w:rPr>
            </w:pPr>
          </w:p>
        </w:tc>
      </w:tr>
      <w:tr>
        <w:tblPrEx>
          <w:tblCellMar>
            <w:top w:w="0" w:type="dxa"/>
            <w:left w:w="108" w:type="dxa"/>
            <w:bottom w:w="0" w:type="dxa"/>
            <w:right w:w="108" w:type="dxa"/>
          </w:tblCellMar>
        </w:tblPrEx>
        <w:trPr>
          <w:trHeight w:val="383"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六、会议决议（说明会议的结论）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eastAsia"/>
                <w:b/>
                <w:bCs/>
                <w:vertAlign w:val="baseline"/>
                <w:lang w:eastAsia="zh-CN"/>
              </w:rPr>
            </w:pPr>
            <w:r>
              <w:rPr>
                <w:rFonts w:hint="eastAsia"/>
                <w:b/>
                <w:bCs/>
                <w:vertAlign w:val="baseline"/>
                <w:lang w:eastAsia="zh-CN"/>
              </w:rPr>
              <w:t>需求分析完善任务确定：</w:t>
            </w:r>
            <w:bookmarkStart w:id="0" w:name="_GoBack"/>
            <w:bookmarkEnd w:id="0"/>
          </w:p>
          <w:p>
            <w:pPr>
              <w:ind w:firstLine="420"/>
              <w:rPr>
                <w:rFonts w:hint="eastAsia"/>
                <w:vertAlign w:val="baseline"/>
                <w:lang w:val="en-US" w:eastAsia="zh-CN"/>
              </w:rPr>
            </w:pPr>
            <w:r>
              <w:rPr>
                <w:rFonts w:hint="eastAsia"/>
                <w:vertAlign w:val="baseline"/>
                <w:lang w:val="en-US" w:eastAsia="zh-CN"/>
              </w:rPr>
              <w:t>黄依豪负责完成项目计划表修改，并对ER图进行完善。</w:t>
            </w:r>
          </w:p>
          <w:p>
            <w:pPr>
              <w:ind w:firstLine="420"/>
              <w:rPr>
                <w:rFonts w:hint="eastAsia"/>
                <w:vertAlign w:val="baseline"/>
                <w:lang w:val="en-US" w:eastAsia="zh-CN"/>
              </w:rPr>
            </w:pPr>
            <w:r>
              <w:rPr>
                <w:rFonts w:hint="eastAsia"/>
                <w:vertAlign w:val="baseline"/>
                <w:lang w:val="en-US" w:eastAsia="zh-CN"/>
              </w:rPr>
              <w:t>李东泽负责用墨刀制作界面原型以及需求分析的不完全内容修缮和图的补充。</w:t>
            </w:r>
          </w:p>
          <w:p>
            <w:pPr>
              <w:ind w:firstLine="420"/>
              <w:rPr>
                <w:rFonts w:hint="eastAsia"/>
                <w:vertAlign w:val="baseline"/>
                <w:lang w:val="en-US" w:eastAsia="zh-CN"/>
              </w:rPr>
            </w:pPr>
            <w:r>
              <w:rPr>
                <w:rFonts w:hint="eastAsia"/>
                <w:vertAlign w:val="baseline"/>
                <w:lang w:val="en-US" w:eastAsia="zh-CN"/>
              </w:rPr>
              <w:t>梁晓勇负责ppt的修改和数据流图的完善。</w:t>
            </w:r>
          </w:p>
          <w:p>
            <w:pPr>
              <w:ind w:firstLine="420"/>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预约发起确定：</w:t>
            </w:r>
          </w:p>
          <w:p>
            <w:pPr>
              <w:ind w:firstLine="420" w:firstLineChars="200"/>
              <w:rPr>
                <w:rFonts w:hint="eastAsia"/>
                <w:vertAlign w:val="baseline"/>
                <w:lang w:val="en-US" w:eastAsia="zh-CN"/>
              </w:rPr>
            </w:pPr>
            <w:r>
              <w:rPr>
                <w:rFonts w:hint="eastAsia"/>
                <w:vertAlign w:val="baseline"/>
                <w:lang w:val="en-US" w:eastAsia="zh-CN"/>
              </w:rPr>
              <w:t>黄依豪于周四中午对杨枨老师发起周五至周一的当然用户访谈预约。</w:t>
            </w:r>
          </w:p>
          <w:p>
            <w:pPr>
              <w:rPr>
                <w:rFonts w:hint="eastAsia"/>
                <w:b/>
                <w:bCs/>
                <w:vertAlign w:val="baseline"/>
                <w:lang w:val="en-US" w:eastAsia="zh-CN"/>
              </w:rPr>
            </w:pPr>
            <w:r>
              <w:rPr>
                <w:rFonts w:hint="default"/>
                <w:b/>
                <w:bCs/>
                <w:vertAlign w:val="baseline"/>
                <w:lang w:val="en-US" w:eastAsia="zh-CN"/>
              </w:rPr>
              <w:t>确定上周存在的问题</w:t>
            </w:r>
            <w:r>
              <w:rPr>
                <w:rFonts w:hint="eastAsia"/>
                <w:b/>
                <w:bCs/>
                <w:vertAlign w:val="baseline"/>
                <w:lang w:val="en-US" w:eastAsia="zh-CN"/>
              </w:rPr>
              <w:t>和本周的问题：</w:t>
            </w:r>
          </w:p>
          <w:p>
            <w:pPr>
              <w:ind w:firstLine="420"/>
              <w:rPr>
                <w:rFonts w:hint="eastAsia"/>
                <w:b w:val="0"/>
                <w:bCs w:val="0"/>
                <w:vertAlign w:val="baseline"/>
                <w:lang w:val="en-US" w:eastAsia="zh-CN"/>
              </w:rPr>
            </w:pPr>
            <w:r>
              <w:rPr>
                <w:rFonts w:hint="eastAsia"/>
                <w:b w:val="0"/>
                <w:bCs w:val="0"/>
                <w:vertAlign w:val="baseline"/>
                <w:lang w:val="en-US" w:eastAsia="zh-CN"/>
              </w:rPr>
              <w:t>上周：无</w:t>
            </w:r>
          </w:p>
          <w:p>
            <w:pPr>
              <w:ind w:firstLine="420"/>
              <w:rPr>
                <w:rFonts w:hint="default"/>
                <w:b w:val="0"/>
                <w:bCs w:val="0"/>
                <w:vertAlign w:val="baseline"/>
                <w:lang w:val="en-US" w:eastAsia="zh-CN"/>
              </w:rPr>
            </w:pPr>
            <w:r>
              <w:rPr>
                <w:rFonts w:hint="eastAsia"/>
                <w:b w:val="0"/>
                <w:bCs w:val="0"/>
                <w:vertAlign w:val="baseline"/>
                <w:lang w:val="en-US" w:eastAsia="zh-CN"/>
              </w:rPr>
              <w:t>本周：暂无</w:t>
            </w:r>
          </w:p>
          <w:p>
            <w:pPr>
              <w:rPr>
                <w:rFonts w:hint="default"/>
                <w:vertAlign w:val="baseline"/>
                <w:lang w:val="en-US" w:eastAsia="zh-CN"/>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七、会议纪要发放范围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8522" w:type="dxa"/>
            <w:gridSpan w:val="6"/>
          </w:tcPr>
          <w:p>
            <w:pPr>
              <w:rPr>
                <w:rFonts w:hint="default"/>
                <w:vertAlign w:val="baseline"/>
                <w:lang w:val="en-US" w:eastAsia="zh-CN"/>
              </w:rPr>
            </w:pPr>
            <w:r>
              <w:rPr>
                <w:rFonts w:hint="eastAsia"/>
                <w:vertAlign w:val="baseline"/>
                <w:lang w:val="en-US" w:eastAsia="zh-CN"/>
              </w:rPr>
              <w:t>主送：杨枨</w:t>
            </w:r>
          </w:p>
          <w:p>
            <w:pPr>
              <w:rPr>
                <w:rFonts w:hint="default"/>
                <w:vertAlign w:val="baseline"/>
                <w:lang w:val="en-US" w:eastAsia="zh-CN"/>
              </w:rPr>
            </w:pPr>
            <w:r>
              <w:rPr>
                <w:rFonts w:hint="eastAsia"/>
                <w:vertAlign w:val="baseline"/>
                <w:lang w:val="en-US" w:eastAsia="zh-CN"/>
              </w:rPr>
              <w:t>抄送：所有助教和全体小组成员</w:t>
            </w:r>
          </w:p>
        </w:tc>
      </w:tr>
    </w:tbl>
    <w:p/>
    <w:tbl>
      <w:tblPr>
        <w:tblStyle w:val="8"/>
        <w:tblpPr w:leftFromText="180" w:rightFromText="180" w:vertAnchor="text" w:tblpX="10214" w:tblpY="-70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634" w:type="dxa"/>
          </w:tcPr>
          <w:p>
            <w:pPr>
              <w:rPr>
                <w:vertAlign w:val="baseline"/>
              </w:rPr>
            </w:pPr>
          </w:p>
        </w:tc>
      </w:tr>
    </w:tbl>
    <w:p/>
    <w:p>
      <w:pPr>
        <w:rPr>
          <w:rFonts w:hint="eastAsia" w:eastAsiaTheme="minorEastAsia"/>
          <w:vertAlign w:val="baseline"/>
          <w:lang w:eastAsia="zh-CN"/>
        </w:rPr>
        <w:sectPr>
          <w:pgSz w:w="11906" w:h="16838"/>
          <w:pgMar w:top="1440" w:right="1800" w:bottom="1440" w:left="1800" w:header="851" w:footer="992" w:gutter="0"/>
          <w:cols w:space="425" w:num="1"/>
          <w:docGrid w:type="lines" w:linePitch="312" w:charSpace="0"/>
        </w:sectPr>
      </w:pPr>
      <w:r>
        <w:rPr>
          <w:rFonts w:hint="eastAsia" w:eastAsiaTheme="minorEastAsia"/>
          <w:vertAlign w:val="baseline"/>
          <w:lang w:eastAsia="zh-CN"/>
        </w:rPr>
        <w:drawing>
          <wp:inline distT="0" distB="0" distL="114300" distR="114300">
            <wp:extent cx="0" cy="0"/>
            <wp:effectExtent l="0" t="0" r="0" b="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4"/>
                    <a:stretch>
                      <a:fillRect/>
                    </a:stretch>
                  </pic:blipFill>
                  <pic:spPr>
                    <a:xfrm>
                      <a:off x="0" y="0"/>
                      <a:ext cx="0" cy="0"/>
                    </a:xfrm>
                    <a:prstGeom prst="rect">
                      <a:avLst/>
                    </a:prstGeom>
                  </pic:spPr>
                </pic:pic>
              </a:graphicData>
            </a:graphic>
          </wp:inline>
        </w:drawing>
      </w:r>
    </w:p>
    <w:p>
      <w:pPr>
        <w:rPr>
          <w:vertAlign w:val="baseline"/>
        </w:rPr>
        <w:sectPr>
          <w:pgSz w:w="11906" w:h="16838"/>
          <w:pgMar w:top="1440" w:right="1800" w:bottom="1440" w:left="1800" w:header="851" w:footer="992" w:gutter="0"/>
          <w:cols w:space="425" w:num="1"/>
          <w:docGrid w:type="lines" w:linePitch="312" w:charSpace="0"/>
        </w:sectPr>
      </w:pPr>
    </w:p>
    <w:tbl>
      <w:tblPr>
        <w:tblStyle w:val="8"/>
        <w:tblpPr w:leftFromText="180" w:rightFromText="180" w:vertAnchor="text" w:tblpX="-3559" w:tblpY="-7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868" w:type="dxa"/>
          </w:tcPr>
          <w:p>
            <w:pPr>
              <w:rPr>
                <w:vertAlign w:val="baseline"/>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655E9"/>
    <w:rsid w:val="06522914"/>
    <w:rsid w:val="0F7F34E7"/>
    <w:rsid w:val="1A8B2DF7"/>
    <w:rsid w:val="1A914FA2"/>
    <w:rsid w:val="2E975DA1"/>
    <w:rsid w:val="303529E4"/>
    <w:rsid w:val="34381F89"/>
    <w:rsid w:val="38D05CE4"/>
    <w:rsid w:val="3C407B38"/>
    <w:rsid w:val="7796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2021-10-14T07:56:00Z</dcterms:created>
  <dc:creator>1057</dc:creator>
  <cp:lastModifiedBy>1057</cp:lastModifiedBy>
  <dcterms:modified xsi:type="dcterms:W3CDTF">2021-11-07T11:59:15Z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