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48" w:rsidRPr="003F0548" w:rsidRDefault="003F0548" w:rsidP="003F0548">
      <w:pPr>
        <w:pBdr>
          <w:bottom w:val="single" w:sz="12" w:space="9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Федеральное агентство по образованию</w:t>
      </w: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3F0548" w:rsidRPr="003F0548" w:rsidRDefault="003F0548" w:rsidP="003F0548">
      <w:pPr>
        <w:pBdr>
          <w:bottom w:val="single" w:sz="12" w:space="8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3F0548" w:rsidRPr="003F0548" w:rsidRDefault="003F0548" w:rsidP="003F0548">
      <w:pPr>
        <w:pBdr>
          <w:bottom w:val="single" w:sz="12" w:space="13" w:color="auto"/>
        </w:pBd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ОТЧЕТ</w:t>
      </w: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По лабораторной работе №1</w:t>
      </w:r>
    </w:p>
    <w:p w:rsid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>Разработка структур и нормализация БД</w:t>
      </w:r>
    </w:p>
    <w:p w:rsid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Студентка гр.43501/4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Перетятько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Е.В.</w:t>
      </w:r>
    </w:p>
    <w:p w:rsidR="003F0548" w:rsidRPr="003F0548" w:rsidRDefault="003F0548" w:rsidP="003F0548">
      <w:pPr>
        <w:spacing w:before="120"/>
        <w:jc w:val="right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</w:r>
      <w:r w:rsidRPr="003F0548">
        <w:rPr>
          <w:rFonts w:ascii="Times New Roman" w:hAnsi="Times New Roman"/>
          <w:b/>
          <w:sz w:val="28"/>
          <w:szCs w:val="28"/>
        </w:rPr>
        <w:tab/>
        <w:t xml:space="preserve">   Преподаватель  </w:t>
      </w:r>
      <w:proofErr w:type="spellStart"/>
      <w:r w:rsidRPr="003F0548">
        <w:rPr>
          <w:rFonts w:ascii="Times New Roman" w:hAnsi="Times New Roman"/>
          <w:b/>
          <w:sz w:val="28"/>
          <w:szCs w:val="28"/>
        </w:rPr>
        <w:t>Мяснов</w:t>
      </w:r>
      <w:proofErr w:type="spellEnd"/>
      <w:r w:rsidRPr="003F0548">
        <w:rPr>
          <w:rFonts w:ascii="Times New Roman" w:hAnsi="Times New Roman"/>
          <w:b/>
          <w:sz w:val="28"/>
          <w:szCs w:val="28"/>
        </w:rPr>
        <w:t xml:space="preserve"> А. В.</w:t>
      </w:r>
    </w:p>
    <w:p w:rsid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rPr>
          <w:rFonts w:ascii="Times New Roman" w:hAnsi="Times New Roman"/>
          <w:b/>
          <w:sz w:val="28"/>
          <w:szCs w:val="28"/>
        </w:rPr>
      </w:pP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F0548">
        <w:rPr>
          <w:rFonts w:ascii="Times New Roman" w:hAnsi="Times New Roman"/>
          <w:b/>
          <w:sz w:val="28"/>
          <w:szCs w:val="28"/>
        </w:rPr>
        <w:t xml:space="preserve">Санкт-Петербург </w:t>
      </w:r>
    </w:p>
    <w:p w:rsidR="003F0548" w:rsidRPr="003F0548" w:rsidRDefault="003F0548" w:rsidP="003F054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</w:t>
      </w:r>
    </w:p>
    <w:p w:rsidR="00BC0C04" w:rsidRPr="00BC0C04" w:rsidRDefault="003F0548" w:rsidP="00BC0C04">
      <w:pPr>
        <w:pStyle w:val="2"/>
      </w:pPr>
      <w:r w:rsidRPr="003F0548">
        <w:rPr>
          <w:sz w:val="28"/>
          <w:szCs w:val="28"/>
        </w:rPr>
        <w:br w:type="page"/>
      </w:r>
      <w:r w:rsidR="00BC0C04" w:rsidRPr="00BC0C04">
        <w:lastRenderedPageBreak/>
        <w:t>Цели работы</w:t>
      </w:r>
    </w:p>
    <w:p w:rsidR="00BC0C04" w:rsidRPr="00BC0C04" w:rsidRDefault="00BC0C04" w:rsidP="00BC0C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C0C04">
        <w:rPr>
          <w:rFonts w:ascii="Times New Roman" w:eastAsia="Times New Roman" w:hAnsi="Times New Roman"/>
          <w:sz w:val="24"/>
          <w:szCs w:val="24"/>
        </w:rPr>
        <w:t>Познакомить</w:t>
      </w:r>
      <w:r>
        <w:rPr>
          <w:rFonts w:ascii="Times New Roman" w:eastAsia="Times New Roman" w:hAnsi="Times New Roman"/>
          <w:sz w:val="24"/>
          <w:szCs w:val="24"/>
        </w:rPr>
        <w:t>ся</w:t>
      </w:r>
      <w:r w:rsidRPr="00BC0C04">
        <w:rPr>
          <w:rFonts w:ascii="Times New Roman" w:eastAsia="Times New Roman" w:hAnsi="Times New Roman"/>
          <w:sz w:val="24"/>
          <w:szCs w:val="24"/>
        </w:rPr>
        <w:t xml:space="preserve"> с основами проектирования схемы БД, способами нормализации отношений в БД. </w:t>
      </w:r>
    </w:p>
    <w:p w:rsidR="00BC0C04" w:rsidRPr="00BC0C04" w:rsidRDefault="00BC0C04" w:rsidP="00BC0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C0C04">
        <w:rPr>
          <w:rFonts w:ascii="Times New Roman" w:eastAsia="Times New Roman" w:hAnsi="Times New Roman"/>
          <w:b/>
          <w:bCs/>
          <w:sz w:val="36"/>
          <w:szCs w:val="36"/>
        </w:rPr>
        <w:t>Программа работы</w:t>
      </w:r>
    </w:p>
    <w:p w:rsidR="00BC0C04" w:rsidRPr="00BC0C04" w:rsidRDefault="00BC0C04" w:rsidP="00BC0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C0C04">
        <w:rPr>
          <w:rFonts w:ascii="Times New Roman" w:eastAsia="Times New Roman" w:hAnsi="Times New Roman"/>
          <w:sz w:val="24"/>
          <w:szCs w:val="24"/>
        </w:rPr>
        <w:t xml:space="preserve">Представить SQL-схему БД, соответствующую заданию (должно получиться не менее 7 таблиц) </w:t>
      </w:r>
    </w:p>
    <w:p w:rsidR="00BC0C04" w:rsidRPr="00BC0C04" w:rsidRDefault="00BC0C04" w:rsidP="00BC0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C0C04">
        <w:rPr>
          <w:rFonts w:ascii="Times New Roman" w:eastAsia="Times New Roman" w:hAnsi="Times New Roman"/>
          <w:sz w:val="24"/>
          <w:szCs w:val="24"/>
        </w:rPr>
        <w:t xml:space="preserve">Привести схему БД к </w:t>
      </w:r>
      <w:r>
        <w:rPr>
          <w:rFonts w:ascii="Times New Roman" w:eastAsia="Times New Roman" w:hAnsi="Times New Roman"/>
          <w:sz w:val="24"/>
          <w:szCs w:val="24"/>
        </w:rPr>
        <w:t>3НФ</w:t>
      </w:r>
    </w:p>
    <w:p w:rsidR="00BC0C04" w:rsidRPr="00BC0C04" w:rsidRDefault="00BC0C04" w:rsidP="00BC0C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C0C04">
        <w:rPr>
          <w:rFonts w:ascii="Times New Roman" w:eastAsia="Times New Roman" w:hAnsi="Times New Roman"/>
          <w:sz w:val="24"/>
          <w:szCs w:val="24"/>
        </w:rPr>
        <w:t>Согласовать с преподавателем схему БД. Обосновать соответствие схемы</w:t>
      </w:r>
      <w:r w:rsidR="003C255D">
        <w:rPr>
          <w:rFonts w:ascii="Times New Roman" w:eastAsia="Times New Roman" w:hAnsi="Times New Roman"/>
          <w:sz w:val="24"/>
          <w:szCs w:val="24"/>
        </w:rPr>
        <w:t xml:space="preserve"> 3НФ</w:t>
      </w:r>
    </w:p>
    <w:p w:rsidR="002E137D" w:rsidRPr="00B26D1B" w:rsidRDefault="00BC0C04" w:rsidP="00005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C0C04">
        <w:rPr>
          <w:rFonts w:ascii="Times New Roman" w:eastAsia="Times New Roman" w:hAnsi="Times New Roman"/>
          <w:sz w:val="24"/>
          <w:szCs w:val="24"/>
        </w:rPr>
        <w:t xml:space="preserve">Продемонстрировать результаты преподавателю </w:t>
      </w:r>
    </w:p>
    <w:p w:rsidR="002E137D" w:rsidRDefault="002E137D" w:rsidP="002E137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6"/>
          <w:szCs w:val="36"/>
        </w:rPr>
      </w:pPr>
      <w:r w:rsidRPr="002E137D">
        <w:rPr>
          <w:rFonts w:ascii="Times New Roman" w:eastAsia="Times New Roman" w:hAnsi="Times New Roman"/>
          <w:b/>
          <w:sz w:val="36"/>
          <w:szCs w:val="36"/>
        </w:rPr>
        <w:t>Выполнение программы работы</w:t>
      </w:r>
    </w:p>
    <w:p w:rsidR="00677DE2" w:rsidRPr="00677DE2" w:rsidRDefault="00677DE2" w:rsidP="002E13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36"/>
        </w:rPr>
      </w:pPr>
      <w:r w:rsidRPr="00677DE2">
        <w:rPr>
          <w:rFonts w:ascii="Times New Roman" w:eastAsia="Times New Roman" w:hAnsi="Times New Roman"/>
          <w:sz w:val="24"/>
          <w:szCs w:val="36"/>
        </w:rPr>
        <w:t>Была выбрана тема – Туристическое агентство</w:t>
      </w:r>
    </w:p>
    <w:p w:rsidR="00677DE2" w:rsidRPr="00BC0C04" w:rsidRDefault="00677DE2" w:rsidP="00677D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36"/>
        </w:rPr>
      </w:pPr>
      <w:r w:rsidRPr="00677DE2">
        <w:rPr>
          <w:rFonts w:ascii="Times New Roman" w:eastAsia="Times New Roman" w:hAnsi="Times New Roman"/>
          <w:sz w:val="24"/>
          <w:szCs w:val="36"/>
          <w:lang w:val="en-US"/>
        </w:rPr>
        <w:t>SQL</w:t>
      </w:r>
      <w:r w:rsidRPr="00677DE2">
        <w:rPr>
          <w:rFonts w:ascii="Times New Roman" w:eastAsia="Times New Roman" w:hAnsi="Times New Roman"/>
          <w:sz w:val="24"/>
          <w:szCs w:val="36"/>
        </w:rPr>
        <w:t>-схема БД, соответствующая заданию представлена на рис. 1. Было получено 9 таблиц. Основной таблицей является «Путевка», остальные таблицы являются дополняющими.</w:t>
      </w:r>
    </w:p>
    <w:p w:rsidR="00403C59" w:rsidRDefault="00677DE2" w:rsidP="003F0548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FB11D" wp14:editId="3E0E65C9">
            <wp:extent cx="5940425" cy="282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E2" w:rsidRDefault="00677DE2" w:rsidP="00677DE2">
      <w:pPr>
        <w:jc w:val="center"/>
        <w:rPr>
          <w:rFonts w:ascii="Times New Roman" w:hAnsi="Times New Roman"/>
          <w:sz w:val="24"/>
          <w:szCs w:val="28"/>
        </w:rPr>
      </w:pPr>
      <w:r w:rsidRPr="00677DE2">
        <w:rPr>
          <w:rFonts w:ascii="Times New Roman" w:hAnsi="Times New Roman"/>
          <w:sz w:val="24"/>
          <w:szCs w:val="28"/>
        </w:rPr>
        <w:t>Рис. 1</w:t>
      </w:r>
    </w:p>
    <w:p w:rsidR="00C3305C" w:rsidRDefault="00630D10" w:rsidP="00630D10">
      <w:p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Данная схема приведена к 3НФ</w:t>
      </w:r>
      <w:r w:rsidR="00C3305C">
        <w:rPr>
          <w:rFonts w:ascii="Times New Roman" w:hAnsi="Times New Roman"/>
          <w:sz w:val="24"/>
          <w:szCs w:val="28"/>
        </w:rPr>
        <w:t>.</w:t>
      </w:r>
    </w:p>
    <w:p w:rsidR="00C3305C" w:rsidRPr="00C3305C" w:rsidRDefault="00C3305C" w:rsidP="00C3305C">
      <w:pPr>
        <w:jc w:val="both"/>
        <w:rPr>
          <w:rFonts w:ascii="Times New Roman" w:hAnsi="Times New Roman"/>
          <w:color w:val="000000"/>
          <w:sz w:val="24"/>
        </w:rPr>
      </w:pPr>
      <w:r w:rsidRPr="00C3305C">
        <w:rPr>
          <w:rFonts w:ascii="Times New Roman" w:hAnsi="Times New Roman"/>
          <w:bCs/>
          <w:color w:val="000000"/>
          <w:sz w:val="24"/>
        </w:rPr>
        <w:t xml:space="preserve">Первая нормальная форма </w:t>
      </w:r>
      <w:r w:rsidRPr="00C3305C">
        <w:rPr>
          <w:rFonts w:ascii="Times New Roman" w:hAnsi="Times New Roman"/>
          <w:color w:val="000000"/>
          <w:sz w:val="24"/>
        </w:rPr>
        <w:t>требует, чтобы на любом пересечении строки и столбца находилось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3305C">
        <w:rPr>
          <w:rFonts w:ascii="Times New Roman" w:hAnsi="Times New Roman"/>
          <w:color w:val="000000"/>
          <w:sz w:val="24"/>
        </w:rPr>
        <w:t>единственное значение, которое должно быть атомарным (неделимым). В таблице, удовлетворяющей 1НФ, не должно быть повторяющихся групп.</w:t>
      </w:r>
    </w:p>
    <w:p w:rsidR="00C3305C" w:rsidRPr="00C3305C" w:rsidRDefault="00C3305C" w:rsidP="00C3305C">
      <w:pPr>
        <w:jc w:val="both"/>
        <w:rPr>
          <w:rFonts w:ascii="Times New Roman" w:hAnsi="Times New Roman"/>
          <w:color w:val="000000"/>
          <w:sz w:val="24"/>
        </w:rPr>
      </w:pPr>
      <w:r w:rsidRPr="00C3305C">
        <w:rPr>
          <w:rFonts w:ascii="Times New Roman" w:hAnsi="Times New Roman"/>
          <w:color w:val="000000"/>
          <w:sz w:val="24"/>
        </w:rPr>
        <w:br/>
      </w:r>
      <w:r w:rsidRPr="00C3305C">
        <w:rPr>
          <w:rFonts w:ascii="Times New Roman" w:hAnsi="Times New Roman"/>
          <w:bCs/>
          <w:color w:val="000000"/>
          <w:sz w:val="24"/>
        </w:rPr>
        <w:t xml:space="preserve">Вторая нормальная форма </w:t>
      </w:r>
      <w:r w:rsidRPr="00C3305C">
        <w:rPr>
          <w:rFonts w:ascii="Times New Roman" w:hAnsi="Times New Roman"/>
          <w:color w:val="000000"/>
          <w:sz w:val="24"/>
        </w:rPr>
        <w:t xml:space="preserve">основана на понятии </w:t>
      </w:r>
      <w:r w:rsidRPr="00C3305C">
        <w:rPr>
          <w:rFonts w:ascii="Times New Roman" w:hAnsi="Times New Roman"/>
          <w:iCs/>
          <w:color w:val="000000"/>
          <w:sz w:val="24"/>
        </w:rPr>
        <w:t>полной функциональной зависимости</w:t>
      </w:r>
      <w:r w:rsidRPr="00C3305C">
        <w:rPr>
          <w:rFonts w:ascii="Times New Roman" w:hAnsi="Times New Roman"/>
          <w:color w:val="000000"/>
          <w:sz w:val="24"/>
        </w:rPr>
        <w:t>. Атрибут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C3305C">
        <w:rPr>
          <w:rFonts w:ascii="Times New Roman" w:hAnsi="Times New Roman"/>
          <w:color w:val="000000"/>
          <w:sz w:val="24"/>
        </w:rPr>
        <w:t>В называется</w:t>
      </w:r>
      <w:proofErr w:type="gramEnd"/>
      <w:r w:rsidRPr="00C3305C">
        <w:rPr>
          <w:rFonts w:ascii="Times New Roman" w:hAnsi="Times New Roman"/>
          <w:color w:val="000000"/>
          <w:sz w:val="24"/>
        </w:rPr>
        <w:t xml:space="preserve"> полностью функционально зависимым от атрибута А, если атрибут В функционально зависит от полного значения атрибута А и не зависит от какого-либо подмножества атрибута А. Отношение находится во 2НФ, если оно находится в 1НФ и </w:t>
      </w:r>
      <w:r w:rsidRPr="00C3305C">
        <w:rPr>
          <w:rFonts w:ascii="Times New Roman" w:hAnsi="Times New Roman"/>
          <w:color w:val="000000"/>
          <w:sz w:val="24"/>
        </w:rPr>
        <w:lastRenderedPageBreak/>
        <w:t>каждый его атрибут, не входящий в состав первичного ключа, функционально полно зависит от первичного ключа. Другими</w:t>
      </w:r>
      <w:r w:rsidR="00307AC7">
        <w:rPr>
          <w:rFonts w:ascii="Times New Roman" w:hAnsi="Times New Roman"/>
          <w:color w:val="000000"/>
          <w:sz w:val="24"/>
        </w:rPr>
        <w:t xml:space="preserve"> </w:t>
      </w:r>
      <w:bookmarkStart w:id="0" w:name="_GoBack"/>
      <w:bookmarkEnd w:id="0"/>
      <w:r w:rsidRPr="00C3305C">
        <w:rPr>
          <w:rFonts w:ascii="Times New Roman" w:hAnsi="Times New Roman"/>
          <w:color w:val="000000"/>
          <w:sz w:val="24"/>
        </w:rPr>
        <w:t xml:space="preserve">словами, второе правило нормализации требует, чтобы любой </w:t>
      </w:r>
      <w:proofErr w:type="spellStart"/>
      <w:r w:rsidRPr="00C3305C">
        <w:rPr>
          <w:rFonts w:ascii="Times New Roman" w:hAnsi="Times New Roman"/>
          <w:color w:val="000000"/>
          <w:sz w:val="24"/>
        </w:rPr>
        <w:t>неключевой</w:t>
      </w:r>
      <w:proofErr w:type="spellEnd"/>
      <w:r w:rsidRPr="00C3305C">
        <w:rPr>
          <w:rFonts w:ascii="Times New Roman" w:hAnsi="Times New Roman"/>
          <w:color w:val="000000"/>
          <w:sz w:val="24"/>
        </w:rPr>
        <w:t xml:space="preserve"> столбец зависел от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3305C">
        <w:rPr>
          <w:rFonts w:ascii="Times New Roman" w:hAnsi="Times New Roman"/>
          <w:color w:val="000000"/>
          <w:sz w:val="24"/>
        </w:rPr>
        <w:t>всего первичного ключа, а не от его отдельных компонентов. Это правило относится к случаю,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3305C">
        <w:rPr>
          <w:rFonts w:ascii="Times New Roman" w:hAnsi="Times New Roman"/>
          <w:color w:val="000000"/>
          <w:sz w:val="24"/>
        </w:rPr>
        <w:t>когда первичный ключ образован из нескольких столбцов.</w:t>
      </w:r>
    </w:p>
    <w:p w:rsidR="00C3305C" w:rsidRPr="00C3305C" w:rsidRDefault="00C3305C" w:rsidP="00C3305C">
      <w:pPr>
        <w:jc w:val="both"/>
        <w:rPr>
          <w:rFonts w:ascii="Times New Roman" w:hAnsi="Times New Roman"/>
          <w:color w:val="000000"/>
          <w:sz w:val="24"/>
        </w:rPr>
      </w:pPr>
      <w:r w:rsidRPr="00C3305C">
        <w:rPr>
          <w:rFonts w:ascii="Times New Roman" w:hAnsi="Times New Roman"/>
          <w:color w:val="000000"/>
          <w:sz w:val="24"/>
        </w:rPr>
        <w:br/>
      </w:r>
      <w:r w:rsidRPr="00C3305C">
        <w:rPr>
          <w:rFonts w:ascii="Times New Roman" w:hAnsi="Times New Roman"/>
          <w:bCs/>
          <w:color w:val="000000"/>
          <w:sz w:val="24"/>
        </w:rPr>
        <w:t xml:space="preserve">Третья нормальная форма </w:t>
      </w:r>
      <w:r w:rsidRPr="00C3305C">
        <w:rPr>
          <w:rFonts w:ascii="Times New Roman" w:hAnsi="Times New Roman"/>
          <w:color w:val="000000"/>
          <w:sz w:val="24"/>
        </w:rPr>
        <w:t xml:space="preserve">основана на понятии транзитивной </w:t>
      </w:r>
      <w:r w:rsidRPr="00C3305C">
        <w:rPr>
          <w:rFonts w:ascii="Times New Roman" w:hAnsi="Times New Roman"/>
          <w:iCs/>
          <w:color w:val="000000"/>
          <w:sz w:val="24"/>
        </w:rPr>
        <w:t>зависимости</w:t>
      </w:r>
      <w:r w:rsidRPr="00C3305C">
        <w:rPr>
          <w:rFonts w:ascii="Times New Roman" w:hAnsi="Times New Roman"/>
          <w:color w:val="000000"/>
          <w:sz w:val="24"/>
        </w:rPr>
        <w:t xml:space="preserve">. Если для атрибутов А, В и С некоторого отношения существуют зависимости С от В и </w:t>
      </w:r>
      <w:proofErr w:type="gramStart"/>
      <w:r w:rsidRPr="00C3305C">
        <w:rPr>
          <w:rFonts w:ascii="Times New Roman" w:hAnsi="Times New Roman"/>
          <w:color w:val="000000"/>
          <w:sz w:val="24"/>
        </w:rPr>
        <w:t>В от</w:t>
      </w:r>
      <w:proofErr w:type="gramEnd"/>
      <w:r w:rsidRPr="00C3305C">
        <w:rPr>
          <w:rFonts w:ascii="Times New Roman" w:hAnsi="Times New Roman"/>
          <w:color w:val="000000"/>
          <w:sz w:val="24"/>
        </w:rPr>
        <w:t xml:space="preserve"> А, то говорят, что атрибут С транзитивно зависит от атрибута А через атрибут В. Отношение находится в 3НФ, если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3305C">
        <w:rPr>
          <w:rFonts w:ascii="Times New Roman" w:hAnsi="Times New Roman"/>
          <w:color w:val="000000"/>
          <w:sz w:val="24"/>
        </w:rPr>
        <w:t>оно находится в 1НФ и 2НФ, и в нем не существует транзитив</w:t>
      </w:r>
      <w:r w:rsidRPr="00C3305C">
        <w:rPr>
          <w:rFonts w:ascii="Times New Roman" w:hAnsi="Times New Roman"/>
          <w:color w:val="000000"/>
          <w:sz w:val="24"/>
        </w:rPr>
        <w:t xml:space="preserve">ных зависимостей </w:t>
      </w:r>
      <w:proofErr w:type="spellStart"/>
      <w:r w:rsidRPr="00C3305C">
        <w:rPr>
          <w:rFonts w:ascii="Times New Roman" w:hAnsi="Times New Roman"/>
          <w:color w:val="000000"/>
          <w:sz w:val="24"/>
        </w:rPr>
        <w:t>неключевых</w:t>
      </w:r>
      <w:proofErr w:type="spellEnd"/>
      <w:r w:rsidRPr="00C3305C">
        <w:rPr>
          <w:rFonts w:ascii="Times New Roman" w:hAnsi="Times New Roman"/>
          <w:color w:val="000000"/>
          <w:sz w:val="24"/>
        </w:rPr>
        <w:t xml:space="preserve"> ат</w:t>
      </w:r>
      <w:r w:rsidRPr="00C3305C">
        <w:rPr>
          <w:rFonts w:ascii="Times New Roman" w:hAnsi="Times New Roman"/>
          <w:color w:val="000000"/>
          <w:sz w:val="24"/>
        </w:rPr>
        <w:t>рибутов от первичного ключа. Другими словами, т</w:t>
      </w:r>
      <w:r w:rsidRPr="00C3305C">
        <w:rPr>
          <w:rFonts w:ascii="Times New Roman" w:hAnsi="Times New Roman"/>
          <w:iCs/>
          <w:color w:val="000000"/>
          <w:sz w:val="24"/>
        </w:rPr>
        <w:t xml:space="preserve">ретья нормальная форма </w:t>
      </w:r>
      <w:r w:rsidRPr="00C3305C">
        <w:rPr>
          <w:rFonts w:ascii="Times New Roman" w:hAnsi="Times New Roman"/>
          <w:color w:val="000000"/>
          <w:sz w:val="24"/>
        </w:rPr>
        <w:t>требует, чтобы ни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3305C">
        <w:rPr>
          <w:rFonts w:ascii="Times New Roman" w:hAnsi="Times New Roman"/>
          <w:color w:val="000000"/>
          <w:sz w:val="24"/>
        </w:rPr>
        <w:t xml:space="preserve">один </w:t>
      </w:r>
      <w:proofErr w:type="spellStart"/>
      <w:r w:rsidRPr="00C3305C">
        <w:rPr>
          <w:rFonts w:ascii="Times New Roman" w:hAnsi="Times New Roman"/>
          <w:color w:val="000000"/>
          <w:sz w:val="24"/>
        </w:rPr>
        <w:t>неключевой</w:t>
      </w:r>
      <w:proofErr w:type="spellEnd"/>
      <w:r w:rsidRPr="00C3305C">
        <w:rPr>
          <w:rFonts w:ascii="Times New Roman" w:hAnsi="Times New Roman"/>
          <w:color w:val="000000"/>
          <w:sz w:val="24"/>
        </w:rPr>
        <w:t xml:space="preserve"> столбец не зависел бы от другого </w:t>
      </w:r>
      <w:proofErr w:type="spellStart"/>
      <w:r w:rsidRPr="00C3305C">
        <w:rPr>
          <w:rFonts w:ascii="Times New Roman" w:hAnsi="Times New Roman"/>
          <w:color w:val="000000"/>
          <w:sz w:val="24"/>
        </w:rPr>
        <w:t>неключевого</w:t>
      </w:r>
      <w:proofErr w:type="spellEnd"/>
      <w:r w:rsidRPr="00C3305C">
        <w:rPr>
          <w:rFonts w:ascii="Times New Roman" w:hAnsi="Times New Roman"/>
          <w:color w:val="000000"/>
          <w:sz w:val="24"/>
        </w:rPr>
        <w:t xml:space="preserve"> столбца. Любой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3305C">
        <w:rPr>
          <w:rFonts w:ascii="Times New Roman" w:hAnsi="Times New Roman"/>
          <w:color w:val="000000"/>
          <w:sz w:val="24"/>
        </w:rPr>
        <w:t>неключевой</w:t>
      </w:r>
      <w:proofErr w:type="spellEnd"/>
      <w:r w:rsidRPr="00C3305C">
        <w:rPr>
          <w:rFonts w:ascii="Times New Roman" w:hAnsi="Times New Roman"/>
          <w:color w:val="000000"/>
          <w:sz w:val="24"/>
        </w:rPr>
        <w:t xml:space="preserve"> столбец должен зависеть только от столбца первичного ключа.</w:t>
      </w:r>
    </w:p>
    <w:p w:rsidR="00630D10" w:rsidRPr="00677DE2" w:rsidRDefault="00C3305C" w:rsidP="00630D10">
      <w:pPr>
        <w:jc w:val="both"/>
        <w:rPr>
          <w:rFonts w:ascii="Times New Roman" w:hAnsi="Times New Roman"/>
          <w:sz w:val="24"/>
          <w:szCs w:val="28"/>
        </w:rPr>
      </w:pPr>
      <w:r>
        <w:rPr>
          <w:color w:val="000000"/>
        </w:rPr>
        <w:br/>
      </w:r>
    </w:p>
    <w:sectPr w:rsidR="00630D10" w:rsidRPr="00677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5557"/>
    <w:multiLevelType w:val="multilevel"/>
    <w:tmpl w:val="567A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8"/>
    <w:rsid w:val="00087605"/>
    <w:rsid w:val="002E137D"/>
    <w:rsid w:val="00307AC7"/>
    <w:rsid w:val="003C255D"/>
    <w:rsid w:val="003F0548"/>
    <w:rsid w:val="00630D10"/>
    <w:rsid w:val="00633B8F"/>
    <w:rsid w:val="00677DE2"/>
    <w:rsid w:val="00B26D1B"/>
    <w:rsid w:val="00BC0C04"/>
    <w:rsid w:val="00C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B2256-F61C-4678-8531-636C819F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48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BC0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0C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C0C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0C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con">
    <w:name w:val="icon"/>
    <w:basedOn w:val="a0"/>
    <w:rsid w:val="00BC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2015-11-01T13:05:00Z</dcterms:created>
  <dcterms:modified xsi:type="dcterms:W3CDTF">2015-11-01T13:19:00Z</dcterms:modified>
</cp:coreProperties>
</file>