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33B" w:rsidRPr="00FB48E2" w:rsidRDefault="001C533B" w:rsidP="001C533B">
      <w:pPr>
        <w:spacing w:before="240" w:after="240" w:line="360" w:lineRule="auto"/>
        <w:contextualSpacing/>
        <w:jc w:val="center"/>
        <w:outlineLvl w:val="0"/>
        <w:rPr>
          <w:rFonts w:ascii="Sylfaen" w:eastAsia="Times New Roman" w:hAnsi="Sylfaen" w:cs="Times New Roman"/>
          <w:b/>
          <w:bCs/>
          <w:kern w:val="36"/>
          <w:sz w:val="32"/>
          <w:szCs w:val="32"/>
          <w:lang w:eastAsia="ru-RU"/>
        </w:rPr>
      </w:pPr>
      <w:r w:rsidRPr="00FB48E2">
        <w:rPr>
          <w:rFonts w:ascii="Sylfaen" w:eastAsia="Times New Roman" w:hAnsi="Sylfaen" w:cs="Times New Roman"/>
          <w:color w:val="000000"/>
          <w:kern w:val="36"/>
          <w:sz w:val="32"/>
          <w:szCs w:val="32"/>
          <w:lang w:eastAsia="ru-RU"/>
        </w:rPr>
        <w:t>М</w:t>
      </w:r>
      <w:r w:rsidRPr="00FB48E2">
        <w:rPr>
          <w:rFonts w:ascii="Sylfaen" w:eastAsia="Times New Roman" w:hAnsi="Sylfaen" w:cs="Times New Roman"/>
          <w:b/>
          <w:bCs/>
          <w:color w:val="000000"/>
          <w:kern w:val="36"/>
          <w:sz w:val="32"/>
          <w:szCs w:val="32"/>
          <w:lang w:eastAsia="ru-RU"/>
        </w:rPr>
        <w:t>ИНИСТЕРСТВО ЦИФРОВОГО РАЗВИТИЯ СВЯЗИ И МАССОВЫХ КОММУНИКАЦИЙ</w:t>
      </w:r>
    </w:p>
    <w:p w:rsidR="001C533B" w:rsidRPr="00FB48E2" w:rsidRDefault="001C533B" w:rsidP="001C533B">
      <w:pPr>
        <w:spacing w:before="240" w:after="240" w:line="360" w:lineRule="auto"/>
        <w:contextualSpacing/>
        <w:jc w:val="center"/>
        <w:outlineLvl w:val="0"/>
        <w:rPr>
          <w:rFonts w:ascii="Sylfaen" w:eastAsia="Times New Roman" w:hAnsi="Sylfaen" w:cs="Times New Roman"/>
          <w:b/>
          <w:bCs/>
          <w:kern w:val="36"/>
          <w:sz w:val="32"/>
          <w:szCs w:val="32"/>
          <w:lang w:eastAsia="ru-RU"/>
        </w:rPr>
      </w:pPr>
      <w:r w:rsidRPr="00FB48E2">
        <w:rPr>
          <w:rFonts w:ascii="Sylfaen" w:eastAsia="Times New Roman" w:hAnsi="Sylfaen" w:cs="Times New Roman"/>
          <w:b/>
          <w:bCs/>
          <w:color w:val="000000"/>
          <w:kern w:val="36"/>
          <w:sz w:val="32"/>
          <w:szCs w:val="32"/>
          <w:lang w:eastAsia="ru-RU"/>
        </w:rPr>
        <w:t>Ордена Трудового Красного Знамени</w:t>
      </w:r>
    </w:p>
    <w:p w:rsidR="001C533B" w:rsidRPr="00FB48E2" w:rsidRDefault="001C533B" w:rsidP="001C533B">
      <w:pPr>
        <w:spacing w:before="240" w:after="240" w:line="360" w:lineRule="auto"/>
        <w:contextualSpacing/>
        <w:jc w:val="center"/>
        <w:outlineLvl w:val="0"/>
        <w:rPr>
          <w:rFonts w:ascii="Sylfaen" w:eastAsia="Times New Roman" w:hAnsi="Sylfaen" w:cs="Times New Roman"/>
          <w:b/>
          <w:bCs/>
          <w:kern w:val="36"/>
          <w:sz w:val="32"/>
          <w:szCs w:val="32"/>
          <w:lang w:eastAsia="ru-RU"/>
        </w:rPr>
      </w:pPr>
      <w:r w:rsidRPr="00FB48E2">
        <w:rPr>
          <w:rFonts w:ascii="Sylfaen" w:eastAsia="Times New Roman" w:hAnsi="Sylfaen" w:cs="Times New Roman"/>
          <w:b/>
          <w:bCs/>
          <w:color w:val="000000"/>
          <w:kern w:val="36"/>
          <w:sz w:val="32"/>
          <w:szCs w:val="32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1C533B" w:rsidRPr="00FB48E2" w:rsidRDefault="001C533B" w:rsidP="001C533B">
      <w:pPr>
        <w:spacing w:before="240" w:after="240" w:line="360" w:lineRule="auto"/>
        <w:contextualSpacing/>
        <w:jc w:val="center"/>
        <w:outlineLvl w:val="0"/>
        <w:rPr>
          <w:rFonts w:ascii="Sylfaen" w:eastAsia="Times New Roman" w:hAnsi="Sylfaen" w:cs="Times New Roman"/>
          <w:b/>
          <w:bCs/>
          <w:kern w:val="36"/>
          <w:sz w:val="32"/>
          <w:szCs w:val="32"/>
          <w:lang w:eastAsia="ru-RU"/>
        </w:rPr>
      </w:pPr>
      <w:r w:rsidRPr="00FB48E2">
        <w:rPr>
          <w:rFonts w:ascii="Sylfaen" w:eastAsia="Times New Roman" w:hAnsi="Sylfaen" w:cs="Times New Roman"/>
          <w:b/>
          <w:bCs/>
          <w:color w:val="000000"/>
          <w:kern w:val="36"/>
          <w:sz w:val="32"/>
          <w:szCs w:val="32"/>
          <w:lang w:eastAsia="ru-RU"/>
        </w:rPr>
        <w:t>«Московский технический университет связи и информатики»</w:t>
      </w:r>
    </w:p>
    <w:p w:rsidR="001C533B" w:rsidRPr="00FB48E2" w:rsidRDefault="001C533B" w:rsidP="003A2B87">
      <w:pPr>
        <w:spacing w:before="240" w:after="240" w:line="360" w:lineRule="auto"/>
        <w:contextualSpacing/>
        <w:outlineLvl w:val="0"/>
        <w:rPr>
          <w:rFonts w:ascii="Sylfaen" w:eastAsia="Times New Roman" w:hAnsi="Sylfaen" w:cs="Times New Roman"/>
          <w:b/>
          <w:bCs/>
          <w:kern w:val="36"/>
          <w:sz w:val="32"/>
          <w:szCs w:val="32"/>
          <w:lang w:eastAsia="ru-RU"/>
        </w:rPr>
      </w:pPr>
      <w:bookmarkStart w:id="0" w:name="_GoBack"/>
      <w:bookmarkEnd w:id="0"/>
    </w:p>
    <w:p w:rsidR="001C533B" w:rsidRPr="00FB48E2" w:rsidRDefault="001C533B" w:rsidP="001C533B">
      <w:pPr>
        <w:spacing w:after="0" w:line="360" w:lineRule="auto"/>
        <w:contextualSpacing/>
        <w:rPr>
          <w:rFonts w:ascii="Sylfaen" w:eastAsia="Times New Roman" w:hAnsi="Sylfaen" w:cs="Times New Roman"/>
          <w:sz w:val="32"/>
          <w:szCs w:val="32"/>
          <w:lang w:eastAsia="ru-RU"/>
        </w:rPr>
      </w:pPr>
    </w:p>
    <w:p w:rsidR="001C533B" w:rsidRPr="00CB4802" w:rsidRDefault="001C533B" w:rsidP="001C533B">
      <w:pPr>
        <w:spacing w:before="240" w:after="240" w:line="360" w:lineRule="auto"/>
        <w:contextualSpacing/>
        <w:jc w:val="center"/>
        <w:outlineLvl w:val="0"/>
        <w:rPr>
          <w:rFonts w:ascii="Sylfaen" w:eastAsia="Times New Roman" w:hAnsi="Sylfae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1C533B" w:rsidRPr="00CB4802" w:rsidRDefault="001C533B" w:rsidP="001C533B">
      <w:pPr>
        <w:spacing w:before="240" w:after="240" w:line="360" w:lineRule="auto"/>
        <w:contextualSpacing/>
        <w:jc w:val="center"/>
        <w:outlineLvl w:val="0"/>
        <w:rPr>
          <w:rFonts w:ascii="Sylfaen" w:eastAsia="Times New Roman" w:hAnsi="Sylfae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1C533B" w:rsidRPr="00FB48E2" w:rsidRDefault="001C533B" w:rsidP="001C533B">
      <w:pPr>
        <w:spacing w:before="240" w:after="240" w:line="360" w:lineRule="auto"/>
        <w:contextualSpacing/>
        <w:jc w:val="center"/>
        <w:outlineLvl w:val="0"/>
        <w:rPr>
          <w:rFonts w:ascii="Sylfaen" w:eastAsia="Times New Roman" w:hAnsi="Sylfae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Sylfaen" w:eastAsia="Times New Roman" w:hAnsi="Sylfaen" w:cs="Times New Roman"/>
          <w:b/>
          <w:bCs/>
          <w:color w:val="000000"/>
          <w:kern w:val="36"/>
          <w:sz w:val="28"/>
          <w:szCs w:val="28"/>
          <w:lang w:eastAsia="ru-RU"/>
        </w:rPr>
        <w:t>Отчет по практической работе №</w:t>
      </w:r>
      <w:r w:rsidRPr="00C600AE">
        <w:rPr>
          <w:rFonts w:ascii="Sylfaen" w:eastAsia="Times New Roman" w:hAnsi="Sylfae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>
        <w:rPr>
          <w:rFonts w:ascii="Sylfaen" w:eastAsia="Times New Roman" w:hAnsi="Sylfaen" w:cs="Times New Roman"/>
          <w:b/>
          <w:bCs/>
          <w:color w:val="000000"/>
          <w:kern w:val="36"/>
          <w:sz w:val="28"/>
          <w:szCs w:val="28"/>
          <w:lang w:eastAsia="ru-RU"/>
        </w:rPr>
        <w:t>2</w:t>
      </w:r>
    </w:p>
    <w:p w:rsidR="001C533B" w:rsidRPr="00FB48E2" w:rsidRDefault="001C533B" w:rsidP="001C533B">
      <w:pPr>
        <w:spacing w:before="240" w:after="240" w:line="360" w:lineRule="auto"/>
        <w:contextualSpacing/>
        <w:jc w:val="center"/>
        <w:outlineLvl w:val="0"/>
        <w:rPr>
          <w:rFonts w:ascii="Sylfaen" w:eastAsia="Times New Roman" w:hAnsi="Sylfae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Sylfaen" w:eastAsia="Times New Roman" w:hAnsi="Sylfaen" w:cs="Times New Roman"/>
          <w:color w:val="000000"/>
          <w:kern w:val="36"/>
          <w:sz w:val="28"/>
          <w:szCs w:val="28"/>
          <w:lang w:eastAsia="ru-RU"/>
        </w:rPr>
        <w:t>по дисциплине «Введение в информационные технологии</w:t>
      </w:r>
      <w:r w:rsidRPr="00FB48E2">
        <w:rPr>
          <w:rFonts w:ascii="Sylfaen" w:eastAsia="Times New Roman" w:hAnsi="Sylfaen" w:cs="Times New Roman"/>
          <w:color w:val="000000"/>
          <w:kern w:val="36"/>
          <w:sz w:val="28"/>
          <w:szCs w:val="28"/>
          <w:lang w:eastAsia="ru-RU"/>
        </w:rPr>
        <w:t>» на тему:</w:t>
      </w:r>
    </w:p>
    <w:p w:rsidR="001C533B" w:rsidRPr="00C600AE" w:rsidRDefault="001C533B" w:rsidP="001C533B">
      <w:pPr>
        <w:spacing w:before="400" w:line="360" w:lineRule="auto"/>
        <w:contextualSpacing/>
        <w:jc w:val="center"/>
        <w:outlineLvl w:val="0"/>
        <w:rPr>
          <w:rFonts w:ascii="Sylfaen" w:eastAsia="Times New Roman" w:hAnsi="Sylfae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Sylfaen" w:eastAsia="Times New Roman" w:hAnsi="Sylfaen" w:cs="Times New Roman"/>
          <w:color w:val="000000"/>
          <w:kern w:val="36"/>
          <w:sz w:val="28"/>
          <w:szCs w:val="28"/>
          <w:lang w:val="en-US" w:eastAsia="ru-RU"/>
        </w:rPr>
        <w:t>Flask</w:t>
      </w:r>
    </w:p>
    <w:p w:rsidR="001C533B" w:rsidRPr="00CB4802" w:rsidRDefault="001C533B" w:rsidP="001C533B">
      <w:pPr>
        <w:spacing w:before="240" w:after="240" w:line="360" w:lineRule="auto"/>
        <w:contextualSpacing/>
        <w:jc w:val="center"/>
        <w:rPr>
          <w:rFonts w:ascii="Sylfaen" w:eastAsia="Times New Roman" w:hAnsi="Sylfaen" w:cs="Times New Roman"/>
          <w:color w:val="000000"/>
          <w:sz w:val="24"/>
          <w:szCs w:val="24"/>
          <w:lang w:eastAsia="ru-RU"/>
        </w:rPr>
      </w:pPr>
      <w:r w:rsidRPr="00CB4802">
        <w:rPr>
          <w:rFonts w:ascii="Sylfaen" w:eastAsia="Times New Roman" w:hAnsi="Sylfae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</w:t>
      </w:r>
    </w:p>
    <w:p w:rsidR="001C533B" w:rsidRPr="00CB4802" w:rsidRDefault="001C533B" w:rsidP="001C533B">
      <w:pPr>
        <w:spacing w:before="240" w:after="240" w:line="360" w:lineRule="auto"/>
        <w:contextualSpacing/>
        <w:jc w:val="center"/>
        <w:rPr>
          <w:rFonts w:ascii="Sylfaen" w:eastAsia="Times New Roman" w:hAnsi="Sylfaen" w:cs="Times New Roman"/>
          <w:color w:val="000000"/>
          <w:sz w:val="24"/>
          <w:szCs w:val="24"/>
          <w:lang w:eastAsia="ru-RU"/>
        </w:rPr>
      </w:pPr>
    </w:p>
    <w:p w:rsidR="001C533B" w:rsidRPr="00CB4802" w:rsidRDefault="001C533B" w:rsidP="001C533B">
      <w:pPr>
        <w:spacing w:before="240" w:after="240" w:line="360" w:lineRule="auto"/>
        <w:contextualSpacing/>
        <w:jc w:val="center"/>
        <w:rPr>
          <w:rFonts w:ascii="Sylfaen" w:eastAsia="Times New Roman" w:hAnsi="Sylfaen" w:cs="Times New Roman"/>
          <w:color w:val="000000"/>
          <w:sz w:val="24"/>
          <w:szCs w:val="24"/>
          <w:lang w:eastAsia="ru-RU"/>
        </w:rPr>
      </w:pPr>
      <w:r w:rsidRPr="00CB4802">
        <w:rPr>
          <w:rFonts w:ascii="Sylfaen" w:eastAsia="Times New Roman" w:hAnsi="Sylfae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</w:t>
      </w:r>
      <w:r w:rsidRPr="00C600AE">
        <w:rPr>
          <w:rFonts w:ascii="Sylfaen" w:eastAsia="Times New Roman" w:hAnsi="Sylfaen" w:cs="Times New Roman"/>
          <w:color w:val="000000"/>
          <w:sz w:val="24"/>
          <w:szCs w:val="24"/>
          <w:lang w:eastAsia="ru-RU"/>
        </w:rPr>
        <w:t xml:space="preserve">     </w:t>
      </w:r>
      <w:r w:rsidRPr="00FB48E2">
        <w:rPr>
          <w:rFonts w:ascii="Sylfaen" w:eastAsia="Times New Roman" w:hAnsi="Sylfaen" w:cs="Times New Roman"/>
          <w:color w:val="000000"/>
          <w:sz w:val="24"/>
          <w:szCs w:val="24"/>
          <w:lang w:eastAsia="ru-RU"/>
        </w:rPr>
        <w:t>Вып</w:t>
      </w:r>
      <w:r>
        <w:rPr>
          <w:rFonts w:ascii="Sylfaen" w:eastAsia="Times New Roman" w:hAnsi="Sylfaen" w:cs="Times New Roman"/>
          <w:color w:val="000000"/>
          <w:sz w:val="24"/>
          <w:szCs w:val="24"/>
          <w:lang w:eastAsia="ru-RU"/>
        </w:rPr>
        <w:t>олнил: студент</w:t>
      </w:r>
      <w:r w:rsidRPr="00CB4802">
        <w:rPr>
          <w:rFonts w:ascii="Sylfaen" w:eastAsia="Times New Roman" w:hAnsi="Sylfaen" w:cs="Times New Roman"/>
          <w:color w:val="000000"/>
          <w:sz w:val="24"/>
          <w:szCs w:val="24"/>
          <w:lang w:eastAsia="ru-RU"/>
        </w:rPr>
        <w:t xml:space="preserve"> группы БВТ2106</w:t>
      </w:r>
    </w:p>
    <w:p w:rsidR="001C533B" w:rsidRPr="00CB4802" w:rsidRDefault="001C533B" w:rsidP="001C533B">
      <w:pPr>
        <w:spacing w:before="240" w:after="240" w:line="360" w:lineRule="auto"/>
        <w:contextualSpacing/>
        <w:jc w:val="center"/>
        <w:rPr>
          <w:rFonts w:ascii="Sylfaen" w:eastAsia="Times New Roman" w:hAnsi="Sylfaen" w:cs="Times New Roman"/>
          <w:color w:val="000000"/>
          <w:sz w:val="24"/>
          <w:szCs w:val="24"/>
          <w:lang w:eastAsia="ru-RU"/>
        </w:rPr>
      </w:pPr>
      <w:r w:rsidRPr="00CB4802">
        <w:rPr>
          <w:rFonts w:ascii="Sylfaen" w:eastAsia="Times New Roman" w:hAnsi="Sylfae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     Логинова Екатерина </w:t>
      </w:r>
    </w:p>
    <w:p w:rsidR="001C533B" w:rsidRPr="00FB48E2" w:rsidRDefault="001C533B" w:rsidP="001C533B">
      <w:pPr>
        <w:spacing w:before="240" w:after="240" w:line="360" w:lineRule="auto"/>
        <w:contextualSpacing/>
        <w:jc w:val="center"/>
        <w:rPr>
          <w:rFonts w:ascii="Sylfaen" w:eastAsia="Times New Roman" w:hAnsi="Sylfaen" w:cs="Times New Roman"/>
          <w:sz w:val="24"/>
          <w:szCs w:val="24"/>
          <w:lang w:eastAsia="ru-RU"/>
        </w:rPr>
      </w:pPr>
      <w:r w:rsidRPr="00CB4802">
        <w:rPr>
          <w:rFonts w:ascii="Sylfaen" w:eastAsia="Times New Roman" w:hAnsi="Sylfaen" w:cs="Times New Roman"/>
          <w:color w:val="000000"/>
          <w:sz w:val="24"/>
          <w:szCs w:val="24"/>
          <w:lang w:eastAsia="ru-RU"/>
        </w:rPr>
        <w:t xml:space="preserve">                                                               </w:t>
      </w:r>
      <w:r>
        <w:rPr>
          <w:rFonts w:ascii="Sylfaen" w:eastAsia="Times New Roman" w:hAnsi="Sylfaen" w:cs="Times New Roman"/>
          <w:color w:val="000000"/>
          <w:sz w:val="24"/>
          <w:szCs w:val="24"/>
          <w:lang w:eastAsia="ru-RU"/>
        </w:rPr>
        <w:t xml:space="preserve">                           Проверил</w:t>
      </w:r>
      <w:r w:rsidRPr="00CB4802">
        <w:rPr>
          <w:rFonts w:ascii="Sylfaen" w:eastAsia="Times New Roman" w:hAnsi="Sylfaen" w:cs="Times New Roman"/>
          <w:color w:val="000000"/>
          <w:sz w:val="24"/>
          <w:szCs w:val="24"/>
          <w:lang w:eastAsia="ru-RU"/>
        </w:rPr>
        <w:t>:</w:t>
      </w:r>
      <w:r>
        <w:rPr>
          <w:rFonts w:ascii="Sylfaen" w:eastAsia="Times New Roman" w:hAnsi="Sylfaen" w:cs="Times New Roman"/>
          <w:color w:val="000000"/>
          <w:sz w:val="24"/>
          <w:szCs w:val="24"/>
          <w:lang w:eastAsia="ru-RU"/>
        </w:rPr>
        <w:t xml:space="preserve"> Мкртчян Грач Маратович</w:t>
      </w:r>
      <w:r w:rsidRPr="00CB4802">
        <w:rPr>
          <w:rFonts w:ascii="Sylfaen" w:eastAsia="Times New Roman" w:hAnsi="Sylfaen" w:cs="Times New Roman"/>
          <w:color w:val="000000"/>
          <w:sz w:val="24"/>
          <w:szCs w:val="24"/>
          <w:lang w:eastAsia="ru-RU"/>
        </w:rPr>
        <w:tab/>
      </w:r>
      <w:r w:rsidRPr="00CB4802">
        <w:rPr>
          <w:rFonts w:ascii="Sylfaen" w:eastAsia="Times New Roman" w:hAnsi="Sylfaen" w:cs="Times New Roman"/>
          <w:color w:val="000000"/>
          <w:sz w:val="24"/>
          <w:szCs w:val="24"/>
          <w:lang w:eastAsia="ru-RU"/>
        </w:rPr>
        <w:tab/>
      </w:r>
      <w:r w:rsidRPr="00CB4802">
        <w:rPr>
          <w:rFonts w:ascii="Sylfaen" w:eastAsia="Times New Roman" w:hAnsi="Sylfaen" w:cs="Times New Roman"/>
          <w:color w:val="000000"/>
          <w:sz w:val="24"/>
          <w:szCs w:val="24"/>
          <w:lang w:eastAsia="ru-RU"/>
        </w:rPr>
        <w:tab/>
      </w:r>
    </w:p>
    <w:p w:rsidR="001C533B" w:rsidRDefault="001C533B" w:rsidP="001C533B">
      <w:pPr>
        <w:spacing w:before="240" w:after="240" w:line="360" w:lineRule="auto"/>
        <w:contextualSpacing/>
        <w:jc w:val="right"/>
        <w:rPr>
          <w:rFonts w:ascii="Sylfaen" w:eastAsia="Times New Roman" w:hAnsi="Sylfaen" w:cs="Times New Roman"/>
          <w:sz w:val="24"/>
          <w:szCs w:val="24"/>
          <w:lang w:eastAsia="ru-RU"/>
        </w:rPr>
      </w:pPr>
      <w:r w:rsidRPr="00FB48E2">
        <w:rPr>
          <w:rFonts w:ascii="Sylfaen" w:eastAsia="Times New Roman" w:hAnsi="Sylfaen" w:cs="Times New Roman"/>
          <w:color w:val="000000"/>
          <w:sz w:val="24"/>
          <w:szCs w:val="24"/>
          <w:lang w:eastAsia="ru-RU"/>
        </w:rPr>
        <w:t>                             </w:t>
      </w:r>
      <w:r w:rsidRPr="00CB4802">
        <w:rPr>
          <w:rFonts w:ascii="Sylfaen" w:eastAsia="Times New Roman" w:hAnsi="Sylfaen" w:cs="Times New Roman"/>
          <w:color w:val="000000"/>
          <w:sz w:val="24"/>
          <w:szCs w:val="24"/>
          <w:lang w:eastAsia="ru-RU"/>
        </w:rPr>
        <w:t>                                </w:t>
      </w:r>
    </w:p>
    <w:p w:rsidR="001C533B" w:rsidRDefault="001C533B" w:rsidP="001C533B">
      <w:pPr>
        <w:spacing w:before="240" w:after="240" w:line="360" w:lineRule="auto"/>
        <w:contextualSpacing/>
        <w:jc w:val="right"/>
        <w:rPr>
          <w:rFonts w:ascii="Sylfaen" w:eastAsia="Times New Roman" w:hAnsi="Sylfaen" w:cs="Times New Roman"/>
          <w:sz w:val="24"/>
          <w:szCs w:val="24"/>
          <w:lang w:eastAsia="ru-RU"/>
        </w:rPr>
      </w:pPr>
    </w:p>
    <w:p w:rsidR="001C533B" w:rsidRDefault="001C533B" w:rsidP="001C533B">
      <w:pPr>
        <w:spacing w:before="240" w:after="240" w:line="360" w:lineRule="auto"/>
        <w:contextualSpacing/>
        <w:jc w:val="center"/>
        <w:rPr>
          <w:rFonts w:ascii="Sylfaen" w:eastAsia="Times New Roman" w:hAnsi="Sylfaen" w:cs="Times New Roman"/>
          <w:sz w:val="32"/>
          <w:szCs w:val="32"/>
          <w:lang w:eastAsia="ru-RU"/>
        </w:rPr>
      </w:pPr>
    </w:p>
    <w:p w:rsidR="001C533B" w:rsidRDefault="001C533B" w:rsidP="001C533B">
      <w:pPr>
        <w:spacing w:before="240" w:after="240" w:line="360" w:lineRule="auto"/>
        <w:contextualSpacing/>
        <w:jc w:val="center"/>
        <w:rPr>
          <w:rFonts w:ascii="Sylfaen" w:eastAsia="Times New Roman" w:hAnsi="Sylfaen" w:cs="Times New Roman"/>
          <w:sz w:val="32"/>
          <w:szCs w:val="32"/>
          <w:lang w:eastAsia="ru-RU"/>
        </w:rPr>
      </w:pPr>
    </w:p>
    <w:p w:rsidR="001C533B" w:rsidRDefault="001C533B" w:rsidP="001C533B">
      <w:pPr>
        <w:spacing w:before="240" w:after="240" w:line="360" w:lineRule="auto"/>
        <w:contextualSpacing/>
        <w:jc w:val="center"/>
        <w:rPr>
          <w:rFonts w:ascii="Sylfaen" w:eastAsia="Times New Roman" w:hAnsi="Sylfaen" w:cs="Times New Roman"/>
          <w:sz w:val="32"/>
          <w:szCs w:val="32"/>
          <w:lang w:eastAsia="ru-RU"/>
        </w:rPr>
      </w:pPr>
    </w:p>
    <w:p w:rsidR="001C533B" w:rsidRDefault="001C533B" w:rsidP="001C533B">
      <w:pPr>
        <w:spacing w:before="240" w:after="240" w:line="360" w:lineRule="auto"/>
        <w:contextualSpacing/>
        <w:jc w:val="center"/>
        <w:rPr>
          <w:rFonts w:ascii="Sylfaen" w:eastAsia="Times New Roman" w:hAnsi="Sylfaen" w:cs="Times New Roman"/>
          <w:sz w:val="32"/>
          <w:szCs w:val="32"/>
          <w:lang w:eastAsia="ru-RU"/>
        </w:rPr>
      </w:pPr>
      <w:r w:rsidRPr="00CB4802">
        <w:rPr>
          <w:rFonts w:ascii="Sylfaen" w:eastAsia="Times New Roman" w:hAnsi="Sylfaen" w:cs="Times New Roman"/>
          <w:sz w:val="32"/>
          <w:szCs w:val="32"/>
          <w:lang w:eastAsia="ru-RU"/>
        </w:rPr>
        <w:t>Москва</w:t>
      </w:r>
    </w:p>
    <w:p w:rsidR="001C533B" w:rsidRPr="00FB48E2" w:rsidRDefault="001C533B" w:rsidP="001C533B">
      <w:pPr>
        <w:spacing w:before="240" w:after="240" w:line="360" w:lineRule="auto"/>
        <w:contextualSpacing/>
        <w:jc w:val="center"/>
        <w:rPr>
          <w:rFonts w:ascii="Sylfaen" w:eastAsia="Times New Roman" w:hAnsi="Sylfaen" w:cs="Times New Roman"/>
          <w:sz w:val="32"/>
          <w:szCs w:val="32"/>
          <w:lang w:eastAsia="ru-RU"/>
        </w:rPr>
      </w:pPr>
      <w:r w:rsidRPr="00FB48E2">
        <w:rPr>
          <w:rFonts w:ascii="Sylfaen" w:eastAsia="Times New Roman" w:hAnsi="Sylfaen" w:cs="Times New Roman"/>
          <w:color w:val="000000"/>
          <w:sz w:val="30"/>
          <w:szCs w:val="30"/>
          <w:lang w:eastAsia="ru-RU"/>
        </w:rPr>
        <w:t>2021</w:t>
      </w:r>
    </w:p>
    <w:p w:rsidR="001C533B" w:rsidRDefault="001C533B"/>
    <w:p w:rsidR="001C533B" w:rsidRPr="00CB4802" w:rsidRDefault="001C533B" w:rsidP="001C533B">
      <w:pPr>
        <w:spacing w:before="100" w:beforeAutospacing="1" w:after="100" w:afterAutospacing="1" w:line="240" w:lineRule="auto"/>
        <w:rPr>
          <w:rFonts w:ascii="Sylfaen" w:eastAsia="Times New Roman" w:hAnsi="Sylfaen" w:cs="Times New Roman"/>
          <w:b/>
          <w:color w:val="000000"/>
          <w:sz w:val="27"/>
          <w:szCs w:val="27"/>
          <w:lang w:eastAsia="ru-RU"/>
        </w:rPr>
      </w:pPr>
      <w:r w:rsidRPr="00CB4802">
        <w:rPr>
          <w:rFonts w:ascii="Sylfaen" w:eastAsia="Times New Roman" w:hAnsi="Sylfaen" w:cs="Times New Roman"/>
          <w:b/>
          <w:color w:val="000000"/>
          <w:sz w:val="27"/>
          <w:szCs w:val="27"/>
          <w:lang w:eastAsia="ru-RU"/>
        </w:rPr>
        <w:lastRenderedPageBreak/>
        <w:t>1. Постановка задачи</w:t>
      </w:r>
    </w:p>
    <w:p w:rsidR="001C533B" w:rsidRDefault="001C533B" w:rsidP="001C533B">
      <w:pPr>
        <w:spacing w:after="160" w:line="259" w:lineRule="auto"/>
        <w:ind w:firstLine="708"/>
      </w:pPr>
      <w:r w:rsidRPr="00CB4802">
        <w:rPr>
          <w:rFonts w:ascii="Sylfaen" w:eastAsia="Times New Roman" w:hAnsi="Sylfaen" w:cs="Cambria"/>
          <w:color w:val="000000"/>
          <w:kern w:val="36"/>
          <w:sz w:val="28"/>
          <w:szCs w:val="28"/>
          <w:u w:val="single"/>
          <w:lang w:eastAsia="ru-RU"/>
        </w:rPr>
        <w:t>Цель</w:t>
      </w:r>
      <w:r w:rsidRPr="00CB4802">
        <w:rPr>
          <w:rFonts w:ascii="Sylfaen" w:eastAsia="Times New Roman" w:hAnsi="Sylfaen" w:cs="Times New Roman"/>
          <w:color w:val="000000"/>
          <w:kern w:val="36"/>
          <w:sz w:val="28"/>
          <w:szCs w:val="28"/>
          <w:lang w:eastAsia="ru-RU"/>
        </w:rPr>
        <w:t>:</w:t>
      </w:r>
      <w:r>
        <w:rPr>
          <w:rFonts w:ascii="Sylfaen" w:eastAsia="Times New Roman" w:hAnsi="Sylfae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="00DB0FB1">
        <w:rPr>
          <w:rFonts w:ascii="Sylfaen" w:eastAsia="Times New Roman" w:hAnsi="Sylfaen" w:cs="Times New Roman"/>
          <w:color w:val="000000"/>
          <w:kern w:val="36"/>
          <w:sz w:val="28"/>
          <w:szCs w:val="28"/>
          <w:lang w:eastAsia="ru-RU"/>
        </w:rPr>
        <w:t>знакомство с</w:t>
      </w:r>
      <w:r w:rsidRPr="001C533B">
        <w:rPr>
          <w:rFonts w:ascii="Sylfaen" w:eastAsia="Times New Roman" w:hAnsi="Sylfae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="00DB0FB1">
        <w:rPr>
          <w:rFonts w:ascii="Sylfaen" w:eastAsia="Times New Roman" w:hAnsi="Sylfaen" w:cs="Times New Roman"/>
          <w:color w:val="000000"/>
          <w:kern w:val="36"/>
          <w:sz w:val="28"/>
          <w:szCs w:val="28"/>
          <w:lang w:eastAsia="ru-RU"/>
        </w:rPr>
        <w:t>фреймворк</w:t>
      </w:r>
      <w:r w:rsidR="00C600AE">
        <w:rPr>
          <w:rFonts w:ascii="Sylfaen" w:eastAsia="Times New Roman" w:hAnsi="Sylfaen" w:cs="Times New Roman"/>
          <w:color w:val="000000"/>
          <w:kern w:val="36"/>
          <w:sz w:val="28"/>
          <w:szCs w:val="28"/>
          <w:lang w:eastAsia="ru-RU"/>
        </w:rPr>
        <w:t>ом</w:t>
      </w:r>
      <w:proofErr w:type="spellEnd"/>
      <w:r>
        <w:rPr>
          <w:rFonts w:ascii="Sylfaen" w:eastAsia="Times New Roman" w:hAnsi="Sylfaen" w:cs="Times New Roman"/>
          <w:color w:val="000000"/>
          <w:kern w:val="36"/>
          <w:sz w:val="28"/>
          <w:szCs w:val="28"/>
          <w:lang w:eastAsia="ru-RU"/>
        </w:rPr>
        <w:t xml:space="preserve"> для создания веб-приложений</w:t>
      </w:r>
      <w:r w:rsidR="00C600AE">
        <w:rPr>
          <w:rFonts w:ascii="Sylfaen" w:eastAsia="Times New Roman" w:hAnsi="Sylfaen" w:cs="Times New Roman"/>
          <w:color w:val="000000"/>
          <w:kern w:val="36"/>
          <w:sz w:val="28"/>
          <w:szCs w:val="28"/>
          <w:lang w:eastAsia="ru-RU"/>
        </w:rPr>
        <w:t xml:space="preserve"> - </w:t>
      </w:r>
      <w:r w:rsidR="00C600AE">
        <w:rPr>
          <w:rFonts w:ascii="Sylfaen" w:eastAsia="Times New Roman" w:hAnsi="Sylfaen" w:cs="Times New Roman"/>
          <w:color w:val="000000"/>
          <w:kern w:val="36"/>
          <w:sz w:val="28"/>
          <w:szCs w:val="28"/>
          <w:lang w:val="en-US" w:eastAsia="ru-RU"/>
        </w:rPr>
        <w:t>Flask</w:t>
      </w:r>
      <w:r>
        <w:rPr>
          <w:rFonts w:ascii="Sylfaen" w:eastAsia="Times New Roman" w:hAnsi="Sylfaen" w:cs="Times New Roman"/>
          <w:color w:val="000000"/>
          <w:kern w:val="36"/>
          <w:sz w:val="28"/>
          <w:szCs w:val="28"/>
          <w:lang w:eastAsia="ru-RU"/>
        </w:rPr>
        <w:t>. Написание своего упрощенного переводчика.</w:t>
      </w:r>
      <w:r>
        <w:br w:type="page"/>
      </w:r>
    </w:p>
    <w:p w:rsidR="001C533B" w:rsidRDefault="00F24C8E" w:rsidP="001C533B">
      <w:pPr>
        <w:spacing w:before="100" w:beforeAutospacing="1" w:after="100" w:afterAutospacing="1" w:line="240" w:lineRule="auto"/>
        <w:jc w:val="both"/>
        <w:rPr>
          <w:rFonts w:ascii="Sylfaen" w:eastAsia="Times New Roman" w:hAnsi="Sylfaen" w:cs="Times New Roman"/>
          <w:b/>
          <w:color w:val="000000"/>
          <w:sz w:val="27"/>
          <w:szCs w:val="27"/>
          <w:lang w:eastAsia="ru-RU"/>
        </w:rPr>
      </w:pPr>
      <w:r>
        <w:rPr>
          <w:rFonts w:ascii="Sylfaen" w:eastAsia="Times New Roman" w:hAnsi="Sylfaen" w:cs="Times New Roman"/>
          <w:b/>
          <w:color w:val="000000"/>
          <w:sz w:val="27"/>
          <w:szCs w:val="27"/>
          <w:lang w:eastAsia="ru-RU"/>
        </w:rPr>
        <w:lastRenderedPageBreak/>
        <w:t>2. Пошаговое выполнение работы</w:t>
      </w:r>
      <w:r w:rsidR="001C533B">
        <w:rPr>
          <w:rFonts w:ascii="Sylfaen" w:eastAsia="Times New Roman" w:hAnsi="Sylfaen" w:cs="Times New Roman"/>
          <w:b/>
          <w:color w:val="000000"/>
          <w:sz w:val="27"/>
          <w:szCs w:val="27"/>
          <w:lang w:eastAsia="ru-RU"/>
        </w:rPr>
        <w:t>.</w:t>
      </w:r>
    </w:p>
    <w:p w:rsidR="001C533B" w:rsidRDefault="001C533B" w:rsidP="00F24C8E">
      <w:pPr>
        <w:spacing w:before="100" w:beforeAutospacing="1" w:after="100" w:afterAutospacing="1" w:line="240" w:lineRule="auto"/>
        <w:ind w:firstLine="708"/>
        <w:jc w:val="both"/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  <w:r w:rsidRPr="00F24C8E"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>Шаг</w:t>
      </w:r>
      <w:r w:rsidRPr="00F24C8E">
        <w:rPr>
          <w:rFonts w:ascii="Bahnschrift Light SemiCondensed" w:eastAsia="Times New Roman" w:hAnsi="Bahnschrift Light SemiCondensed" w:cs="Times New Roman"/>
          <w:color w:val="000000"/>
          <w:sz w:val="27"/>
          <w:szCs w:val="27"/>
          <w:lang w:eastAsia="ru-RU"/>
        </w:rPr>
        <w:t xml:space="preserve"> 1. </w:t>
      </w:r>
      <w:r w:rsidR="00F24C8E" w:rsidRPr="00F24C8E"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 xml:space="preserve">Создание директории </w:t>
      </w:r>
      <w:proofErr w:type="gramStart"/>
      <w:r w:rsidR="00F24C8E" w:rsidRPr="00F24C8E"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>проекта  ”</w:t>
      </w:r>
      <w:proofErr w:type="gramEnd"/>
      <w:r w:rsidR="00F24C8E" w:rsidRPr="00F24C8E"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>Translator”. Создание в ней файла “App.py”.</w:t>
      </w:r>
      <w:r w:rsidR="00F24C8E"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 xml:space="preserve"> (картинка 1)</w:t>
      </w:r>
      <w:r w:rsidR="000B3BF8"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>.</w:t>
      </w:r>
    </w:p>
    <w:p w:rsidR="00F24C8E" w:rsidRPr="00F24C8E" w:rsidRDefault="00F24C8E" w:rsidP="00F24C8E">
      <w:pPr>
        <w:spacing w:before="100" w:beforeAutospacing="1" w:after="100" w:afterAutospacing="1" w:line="240" w:lineRule="auto"/>
        <w:ind w:firstLine="708"/>
        <w:jc w:val="both"/>
        <w:rPr>
          <w:rFonts w:ascii="Bahnschrift Light SemiCondensed" w:eastAsia="Times New Roman" w:hAnsi="Bahnschrift Light SemiCondensed" w:cs="Calibri"/>
          <w:color w:val="000000"/>
          <w:sz w:val="27"/>
          <w:szCs w:val="27"/>
          <w:lang w:eastAsia="ru-RU"/>
        </w:rPr>
      </w:pPr>
      <w:r w:rsidRPr="00F24C8E">
        <w:rPr>
          <w:rFonts w:ascii="Bahnschrift Light SemiCondensed" w:eastAsia="Times New Roman" w:hAnsi="Bahnschrift Light SemiCondensed" w:cs="Calibri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172200" cy="3581400"/>
            <wp:effectExtent l="0" t="0" r="0" b="0"/>
            <wp:docPr id="1" name="Рисунок 1" descr="C:\Катюша\Университет\Введение в ИТ\Переводчик отчет\Создание файла app.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Катюша\Университет\Введение в ИТ\Переводчик отчет\Создание файла app.p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691" cy="35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854" w:rsidRDefault="000B3BF8" w:rsidP="000B3BF8">
      <w:pPr>
        <w:jc w:val="center"/>
        <w:rPr>
          <w:i/>
          <w:u w:val="single"/>
        </w:rPr>
      </w:pPr>
      <w:r w:rsidRPr="000B3BF8">
        <w:rPr>
          <w:i/>
          <w:u w:val="single"/>
        </w:rPr>
        <w:t>Картинка 1</w:t>
      </w:r>
    </w:p>
    <w:p w:rsidR="000B3BF8" w:rsidRPr="000B3BF8" w:rsidRDefault="000B3BF8" w:rsidP="000B3BF8">
      <w:pPr>
        <w:jc w:val="center"/>
        <w:rPr>
          <w:i/>
          <w:u w:val="single"/>
        </w:rPr>
      </w:pPr>
    </w:p>
    <w:p w:rsidR="00F24C8E" w:rsidRDefault="00F24C8E" w:rsidP="00F24C8E">
      <w:pPr>
        <w:spacing w:before="100" w:beforeAutospacing="1" w:after="100" w:afterAutospacing="1" w:line="240" w:lineRule="auto"/>
        <w:ind w:firstLine="708"/>
        <w:jc w:val="both"/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  <w:r w:rsidRPr="00F24C8E"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>Шаг 2. Добавле</w:t>
      </w:r>
      <w:r w:rsidR="000B3BF8"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>ние кода в созданный ранее файл (картинка 2).</w:t>
      </w:r>
    </w:p>
    <w:p w:rsidR="00F24C8E" w:rsidRDefault="00F24C8E" w:rsidP="00F24C8E">
      <w:pPr>
        <w:spacing w:before="100" w:beforeAutospacing="1" w:after="100" w:afterAutospacing="1" w:line="240" w:lineRule="auto"/>
        <w:ind w:firstLine="708"/>
        <w:jc w:val="both"/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  <w:r w:rsidRPr="00F24C8E">
        <w:rPr>
          <w:rFonts w:ascii="Bahnschrift Light SemiCondensed" w:eastAsia="Times New Roman" w:hAnsi="Bahnschrift Light SemiCondensed" w:cs="Cambria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134100" cy="3409950"/>
            <wp:effectExtent l="0" t="0" r="0" b="0"/>
            <wp:docPr id="2" name="Рисунок 2" descr="C:\Катюша\Университет\Введение в ИТ\Переводчик отчет\Код для app.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Катюша\Университет\Введение в ИТ\Переводчик отчет\Код для app.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080" cy="341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8E" w:rsidRPr="000B3BF8" w:rsidRDefault="000B3BF8" w:rsidP="000B3BF8">
      <w:pPr>
        <w:jc w:val="center"/>
        <w:rPr>
          <w:i/>
          <w:u w:val="single"/>
        </w:rPr>
      </w:pPr>
      <w:r w:rsidRPr="000B3BF8">
        <w:rPr>
          <w:i/>
          <w:u w:val="single"/>
        </w:rPr>
        <w:t>Картинка 2</w:t>
      </w:r>
    </w:p>
    <w:p w:rsidR="00F24C8E" w:rsidRDefault="00F24C8E" w:rsidP="00F24C8E">
      <w:pPr>
        <w:spacing w:before="100" w:beforeAutospacing="1" w:after="100" w:afterAutospacing="1" w:line="240" w:lineRule="auto"/>
        <w:ind w:firstLine="708"/>
        <w:jc w:val="both"/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</w:p>
    <w:p w:rsidR="00F24C8E" w:rsidRDefault="00F24C8E" w:rsidP="00F24C8E">
      <w:pPr>
        <w:spacing w:before="100" w:beforeAutospacing="1" w:after="100" w:afterAutospacing="1" w:line="240" w:lineRule="auto"/>
        <w:ind w:firstLine="708"/>
        <w:jc w:val="both"/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  <w: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 xml:space="preserve">Шаг 3. Создание директорий </w:t>
      </w:r>
      <w:r w:rsidRPr="00F24C8E"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>“</w:t>
      </w:r>
      <w: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val="en-US" w:eastAsia="ru-RU"/>
        </w:rPr>
        <w:t>Templates</w:t>
      </w:r>
      <w:r w:rsidRPr="00F24C8E"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 xml:space="preserve">” </w:t>
      </w:r>
      <w: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 xml:space="preserve">и </w:t>
      </w:r>
      <w:r w:rsidRPr="00F24C8E"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>“</w:t>
      </w:r>
      <w: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val="en-US" w:eastAsia="ru-RU"/>
        </w:rPr>
        <w:t>Static</w:t>
      </w:r>
      <w:r w:rsidRPr="00F24C8E"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>”</w:t>
      </w:r>
      <w:r w:rsidR="000B3BF8"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 xml:space="preserve"> в директории проекта (картинка 3).</w:t>
      </w:r>
    </w:p>
    <w:p w:rsidR="00F24C8E" w:rsidRDefault="00F24C8E" w:rsidP="00F24C8E">
      <w:pPr>
        <w:spacing w:before="100" w:beforeAutospacing="1" w:after="100" w:afterAutospacing="1" w:line="240" w:lineRule="auto"/>
        <w:ind w:firstLine="708"/>
        <w:jc w:val="both"/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  <w:r w:rsidRPr="00F24C8E">
        <w:rPr>
          <w:rFonts w:ascii="Bahnschrift Light SemiCondensed" w:eastAsia="Times New Roman" w:hAnsi="Bahnschrift Light SemiCondensed" w:cs="Cambria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172200" cy="3581400"/>
            <wp:effectExtent l="0" t="0" r="0" b="0"/>
            <wp:docPr id="3" name="Рисунок 3" descr="C:\Катюша\Университет\Введение в ИТ\Переводчик отчет\Создание директорий templates и sta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Катюша\Университет\Введение в ИТ\Переводчик отчет\Создание директорий templates и stati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698" cy="358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8E" w:rsidRDefault="000B3BF8" w:rsidP="000B3BF8">
      <w:pPr>
        <w:jc w:val="center"/>
        <w:rPr>
          <w:i/>
          <w:u w:val="single"/>
        </w:rPr>
      </w:pPr>
      <w:r w:rsidRPr="000B3BF8">
        <w:rPr>
          <w:i/>
          <w:u w:val="single"/>
        </w:rPr>
        <w:t>Картинка 3</w:t>
      </w:r>
    </w:p>
    <w:p w:rsidR="000B3BF8" w:rsidRPr="000B3BF8" w:rsidRDefault="000B3BF8" w:rsidP="000B3BF8">
      <w:pPr>
        <w:jc w:val="center"/>
        <w:rPr>
          <w:i/>
          <w:u w:val="single"/>
        </w:rPr>
      </w:pPr>
      <w:r>
        <w:rPr>
          <w:i/>
          <w:u w:val="single"/>
        </w:rPr>
        <w:t xml:space="preserve"> </w:t>
      </w:r>
    </w:p>
    <w:p w:rsidR="00F24C8E" w:rsidRDefault="00F24C8E" w:rsidP="00F24C8E">
      <w:pPr>
        <w:spacing w:before="100" w:beforeAutospacing="1" w:after="100" w:afterAutospacing="1" w:line="240" w:lineRule="auto"/>
        <w:ind w:firstLine="708"/>
        <w:jc w:val="both"/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  <w: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 xml:space="preserve">Шаг 4. Выбор </w:t>
      </w:r>
      <w:r w:rsidR="000B3BF8"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 xml:space="preserve">готового </w:t>
      </w:r>
      <w: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 xml:space="preserve">дизайна </w:t>
      </w:r>
      <w:r w:rsidR="000B3BF8"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 xml:space="preserve">для </w:t>
      </w:r>
      <w: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 xml:space="preserve">переводчика на сайте </w:t>
      </w:r>
      <w:hyperlink r:id="rId7" w:history="1">
        <w:r w:rsidR="000B3BF8" w:rsidRPr="007D54C6">
          <w:rPr>
            <w:rStyle w:val="a3"/>
            <w:rFonts w:ascii="Bahnschrift Light SemiCondensed" w:eastAsia="Times New Roman" w:hAnsi="Bahnschrift Light SemiCondensed" w:cs="Cambria"/>
            <w:sz w:val="27"/>
            <w:szCs w:val="27"/>
            <w:lang w:eastAsia="ru-RU"/>
          </w:rPr>
          <w:t>https://bootswatch.com</w:t>
        </w:r>
      </w:hyperlink>
      <w:r w:rsidR="000B3BF8"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 xml:space="preserve">. Затем помещаем скачанный файл в директорию </w:t>
      </w:r>
      <w:r w:rsidR="000B3BF8" w:rsidRPr="00F24C8E"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>“</w:t>
      </w:r>
      <w:r w:rsidR="000B3BF8"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val="en-US" w:eastAsia="ru-RU"/>
        </w:rPr>
        <w:t>Static</w:t>
      </w:r>
      <w:r w:rsidR="000B3BF8" w:rsidRPr="00F24C8E"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>”</w:t>
      </w:r>
      <w:r w:rsidR="000B3BF8"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 xml:space="preserve"> (картинка 4).</w:t>
      </w:r>
    </w:p>
    <w:p w:rsidR="000B3BF8" w:rsidRDefault="000B3BF8" w:rsidP="00F24C8E">
      <w:pPr>
        <w:spacing w:before="100" w:beforeAutospacing="1" w:after="100" w:afterAutospacing="1" w:line="240" w:lineRule="auto"/>
        <w:ind w:firstLine="708"/>
        <w:jc w:val="both"/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  <w:r w:rsidRPr="000B3BF8">
        <w:rPr>
          <w:rFonts w:ascii="Bahnschrift Light SemiCondensed" w:eastAsia="Times New Roman" w:hAnsi="Bahnschrift Light SemiCondensed" w:cs="Cambria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115050" cy="2865120"/>
            <wp:effectExtent l="0" t="0" r="0" b="0"/>
            <wp:docPr id="4" name="Рисунок 4" descr="C:\Катюша\Университет\Введение в ИТ\Переводчик отчет\Дизай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Катюша\Университет\Введение в ИТ\Переводчик отчет\Дизайн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842" cy="286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BF8" w:rsidRDefault="000B3BF8" w:rsidP="00F24C8E">
      <w:pPr>
        <w:spacing w:before="100" w:beforeAutospacing="1" w:after="100" w:afterAutospacing="1" w:line="240" w:lineRule="auto"/>
        <w:ind w:firstLine="708"/>
        <w:jc w:val="both"/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</w:p>
    <w:p w:rsidR="000B3BF8" w:rsidRPr="000B3BF8" w:rsidRDefault="000B3BF8" w:rsidP="000B3BF8">
      <w:pPr>
        <w:jc w:val="center"/>
        <w:rPr>
          <w:i/>
          <w:u w:val="single"/>
        </w:rPr>
      </w:pPr>
      <w:r w:rsidRPr="000B3BF8">
        <w:rPr>
          <w:i/>
          <w:u w:val="single"/>
        </w:rPr>
        <w:t>Картинка 4</w:t>
      </w:r>
    </w:p>
    <w:p w:rsidR="000B3BF8" w:rsidRDefault="000B3BF8" w:rsidP="00F24C8E">
      <w:pPr>
        <w:spacing w:before="100" w:beforeAutospacing="1" w:after="100" w:afterAutospacing="1" w:line="240" w:lineRule="auto"/>
        <w:ind w:firstLine="708"/>
        <w:jc w:val="both"/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</w:p>
    <w:p w:rsidR="000B3BF8" w:rsidRDefault="000B3BF8" w:rsidP="00F24C8E">
      <w:pPr>
        <w:spacing w:before="100" w:beforeAutospacing="1" w:after="100" w:afterAutospacing="1" w:line="240" w:lineRule="auto"/>
        <w:ind w:firstLine="708"/>
        <w:jc w:val="both"/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</w:p>
    <w:p w:rsidR="000B3BF8" w:rsidRDefault="000B3BF8" w:rsidP="00F24C8E">
      <w:pPr>
        <w:spacing w:before="100" w:beforeAutospacing="1" w:after="100" w:afterAutospacing="1" w:line="240" w:lineRule="auto"/>
        <w:ind w:firstLine="708"/>
        <w:jc w:val="both"/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  <w: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 xml:space="preserve">Шаг 5. Создание файла </w:t>
      </w:r>
      <w: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val="en-US" w:eastAsia="ru-RU"/>
        </w:rPr>
        <w:t>index</w:t>
      </w:r>
      <w:r w:rsidRPr="000B3BF8"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>.</w:t>
      </w:r>
      <w: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val="en-US" w:eastAsia="ru-RU"/>
        </w:rPr>
        <w:t>html</w:t>
      </w:r>
      <w:r w:rsidRPr="000B3BF8"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 xml:space="preserve"> </w:t>
      </w:r>
      <w: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 xml:space="preserve">в директории </w:t>
      </w:r>
      <w:r w:rsidRPr="00F24C8E"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>“</w:t>
      </w:r>
      <w: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val="en-US" w:eastAsia="ru-RU"/>
        </w:rPr>
        <w:t>Templates</w:t>
      </w:r>
      <w:r w:rsidRPr="00F24C8E"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>”</w:t>
      </w:r>
      <w: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 xml:space="preserve"> (картинка 5.1); добавление кода в созданный файл (картинка 5.2).</w:t>
      </w:r>
    </w:p>
    <w:p w:rsidR="000B3BF8" w:rsidRDefault="000B3BF8" w:rsidP="00F24C8E">
      <w:pPr>
        <w:spacing w:before="100" w:beforeAutospacing="1" w:after="100" w:afterAutospacing="1" w:line="240" w:lineRule="auto"/>
        <w:ind w:firstLine="708"/>
        <w:jc w:val="both"/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  <w:r w:rsidRPr="000B3BF8">
        <w:rPr>
          <w:rFonts w:ascii="Bahnschrift Light SemiCondensed" w:eastAsia="Times New Roman" w:hAnsi="Bahnschrift Light SemiCondensed" w:cs="Cambria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172200" cy="4057650"/>
            <wp:effectExtent l="0" t="0" r="0" b="0"/>
            <wp:docPr id="5" name="Рисунок 5" descr="C:\Катюша\Университет\Введение в ИТ\Переводчик отчет\Cоздание файла index.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Катюша\Университет\Введение в ИТ\Переводчик отчет\Cоздание файла index.htm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523" cy="406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BF8" w:rsidRDefault="000B3BF8" w:rsidP="000B3BF8">
      <w:pPr>
        <w:jc w:val="center"/>
        <w:rPr>
          <w:i/>
          <w:u w:val="single"/>
        </w:rPr>
      </w:pPr>
      <w:r>
        <w:rPr>
          <w:i/>
          <w:u w:val="single"/>
        </w:rPr>
        <w:t>Картинка 5.1</w:t>
      </w:r>
    </w:p>
    <w:p w:rsidR="000B3BF8" w:rsidRDefault="000B3BF8" w:rsidP="000B3BF8">
      <w:pPr>
        <w:rPr>
          <w:i/>
          <w:u w:val="single"/>
        </w:rPr>
      </w:pPr>
    </w:p>
    <w:p w:rsidR="000B3BF8" w:rsidRPr="000B3BF8" w:rsidRDefault="000B3BF8" w:rsidP="000B3BF8">
      <w:pPr>
        <w:rPr>
          <w:i/>
          <w:u w:val="single"/>
        </w:rPr>
      </w:pPr>
      <w:r>
        <w:rPr>
          <w:i/>
          <w:u w:val="single"/>
        </w:rPr>
        <w:t xml:space="preserve">             </w:t>
      </w:r>
    </w:p>
    <w:p w:rsidR="000B3BF8" w:rsidRDefault="000B3BF8" w:rsidP="000B3BF8">
      <w:pPr>
        <w:spacing w:before="100" w:beforeAutospacing="1" w:after="100" w:afterAutospacing="1" w:line="240" w:lineRule="auto"/>
        <w:ind w:firstLine="708"/>
        <w:jc w:val="both"/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  <w:r w:rsidRPr="000B3BF8">
        <w:rPr>
          <w:rFonts w:ascii="Bahnschrift Light SemiCondensed" w:eastAsia="Times New Roman" w:hAnsi="Bahnschrift Light SemiCondensed" w:cs="Cambria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105525" cy="2643505"/>
            <wp:effectExtent l="0" t="0" r="9525" b="4445"/>
            <wp:docPr id="7" name="Рисунок 7" descr="C:\Катюша\Университет\Введение в ИТ\Переводчик отчет\Код для index.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Катюша\Университет\Введение в ИТ\Переводчик отчет\Код для index.htm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676" cy="264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BF8" w:rsidRDefault="000B3BF8" w:rsidP="000B3BF8">
      <w:pPr>
        <w:jc w:val="center"/>
        <w:rPr>
          <w:i/>
          <w:u w:val="single"/>
        </w:rPr>
      </w:pPr>
      <w:r>
        <w:rPr>
          <w:i/>
          <w:u w:val="single"/>
        </w:rPr>
        <w:t>Картинка 5.2</w:t>
      </w:r>
    </w:p>
    <w:p w:rsidR="000B3BF8" w:rsidRDefault="000B3BF8" w:rsidP="000B3BF8">
      <w:pPr>
        <w:jc w:val="center"/>
        <w:rPr>
          <w:i/>
          <w:u w:val="single"/>
        </w:rPr>
      </w:pPr>
    </w:p>
    <w:p w:rsidR="000B3BF8" w:rsidRDefault="000B3BF8" w:rsidP="000B3BF8">
      <w:pPr>
        <w:jc w:val="center"/>
        <w:rPr>
          <w:i/>
          <w:u w:val="single"/>
        </w:rPr>
      </w:pPr>
    </w:p>
    <w:p w:rsidR="000B3BF8" w:rsidRDefault="000B3BF8" w:rsidP="000B3BF8">
      <w:pPr>
        <w:spacing w:before="100" w:beforeAutospacing="1" w:after="100" w:afterAutospacing="1" w:line="240" w:lineRule="auto"/>
        <w:ind w:firstLine="708"/>
        <w:jc w:val="both"/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  <w: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lastRenderedPageBreak/>
        <w:t>Шаг 6.</w:t>
      </w:r>
      <w:r w:rsidRPr="000B3BF8"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 xml:space="preserve"> </w:t>
      </w:r>
      <w: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 xml:space="preserve">Создание файла </w:t>
      </w:r>
      <w:proofErr w:type="spellStart"/>
      <w: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val="en-US" w:eastAsia="ru-RU"/>
        </w:rPr>
        <w:t>dict</w:t>
      </w:r>
      <w:proofErr w:type="spellEnd"/>
      <w:r w:rsidRPr="000B3BF8"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>.</w:t>
      </w:r>
      <w: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val="en-US" w:eastAsia="ru-RU"/>
        </w:rPr>
        <w:t>html</w:t>
      </w:r>
      <w:r w:rsidRPr="000B3BF8"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 xml:space="preserve"> </w:t>
      </w:r>
      <w: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 xml:space="preserve">в директории </w:t>
      </w:r>
      <w:r w:rsidRPr="00F24C8E"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>“</w:t>
      </w:r>
      <w: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val="en-US" w:eastAsia="ru-RU"/>
        </w:rPr>
        <w:t>Templates</w:t>
      </w:r>
      <w:r w:rsidRPr="00F24C8E"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>”</w:t>
      </w:r>
      <w: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 xml:space="preserve"> (картинка 6.1); добавление кода в созданный файл (картинка 6.2).</w:t>
      </w:r>
    </w:p>
    <w:p w:rsidR="000B3BF8" w:rsidRDefault="000B3BF8" w:rsidP="000B3BF8">
      <w:pPr>
        <w:spacing w:before="100" w:beforeAutospacing="1" w:after="100" w:afterAutospacing="1" w:line="240" w:lineRule="auto"/>
        <w:ind w:firstLine="708"/>
        <w:jc w:val="both"/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  <w:r w:rsidRPr="000B3BF8">
        <w:rPr>
          <w:rFonts w:ascii="Bahnschrift Light SemiCondensed" w:eastAsia="Times New Roman" w:hAnsi="Bahnschrift Light SemiCondensed" w:cs="Cambria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086475" cy="3571875"/>
            <wp:effectExtent l="0" t="0" r="9525" b="9525"/>
            <wp:docPr id="9" name="Рисунок 9" descr="C:\Катюша\Университет\Введение в ИТ\Переводчик отчет\Создание файла dict.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Катюша\Университет\Введение в ИТ\Переводчик отчет\Создание файла dict.htm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53" cy="357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BF8" w:rsidRDefault="000B3BF8" w:rsidP="00D36AFB">
      <w:pPr>
        <w:jc w:val="center"/>
        <w:rPr>
          <w:i/>
          <w:u w:val="single"/>
        </w:rPr>
      </w:pPr>
      <w:r w:rsidRPr="00D36AFB">
        <w:rPr>
          <w:i/>
          <w:u w:val="single"/>
        </w:rPr>
        <w:t>Картинка 6.1</w:t>
      </w:r>
    </w:p>
    <w:p w:rsidR="00D36AFB" w:rsidRDefault="00D36AFB" w:rsidP="00D36AFB">
      <w:pPr>
        <w:jc w:val="center"/>
        <w:rPr>
          <w:i/>
          <w:u w:val="single"/>
        </w:rPr>
      </w:pPr>
    </w:p>
    <w:p w:rsidR="00D36AFB" w:rsidRPr="00D36AFB" w:rsidRDefault="00D36AFB" w:rsidP="00D36AFB">
      <w:pPr>
        <w:jc w:val="center"/>
        <w:rPr>
          <w:i/>
          <w:u w:val="single"/>
        </w:rPr>
      </w:pPr>
    </w:p>
    <w:p w:rsidR="000B3BF8" w:rsidRDefault="000B3BF8" w:rsidP="000B3BF8">
      <w:pPr>
        <w:spacing w:before="100" w:beforeAutospacing="1" w:after="100" w:afterAutospacing="1" w:line="240" w:lineRule="auto"/>
        <w:ind w:firstLine="708"/>
        <w:jc w:val="both"/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  <w:r w:rsidRPr="000B3BF8">
        <w:rPr>
          <w:rFonts w:ascii="Bahnschrift Light SemiCondensed" w:eastAsia="Times New Roman" w:hAnsi="Bahnschrift Light SemiCondensed" w:cs="Cambria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096000" cy="3781425"/>
            <wp:effectExtent l="0" t="0" r="0" b="9525"/>
            <wp:docPr id="8" name="Рисунок 8" descr="C:\Катюша\Университет\Введение в ИТ\Переводчик отчет\Код для dict.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Катюша\Университет\Введение в ИТ\Переводчик отчет\Код для dict.htm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40" cy="37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BF8" w:rsidRPr="00D36AFB" w:rsidRDefault="00D36AFB" w:rsidP="00D36AFB">
      <w:pPr>
        <w:jc w:val="center"/>
        <w:rPr>
          <w:i/>
          <w:u w:val="single"/>
        </w:rPr>
      </w:pPr>
      <w:r w:rsidRPr="00D36AFB">
        <w:rPr>
          <w:i/>
          <w:u w:val="single"/>
        </w:rPr>
        <w:t>Картинка 6.2</w:t>
      </w:r>
    </w:p>
    <w:p w:rsidR="00D36AFB" w:rsidRDefault="00D36AFB" w:rsidP="00D36AFB">
      <w:pPr>
        <w:spacing w:before="100" w:beforeAutospacing="1" w:after="100" w:afterAutospacing="1" w:line="240" w:lineRule="auto"/>
        <w:ind w:firstLine="708"/>
        <w:jc w:val="both"/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  <w: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lastRenderedPageBreak/>
        <w:t xml:space="preserve">Шаг 7. </w:t>
      </w:r>
      <w:r w:rsidRPr="000B3BF8"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 xml:space="preserve"> </w:t>
      </w:r>
      <w: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 xml:space="preserve">Создание файла </w:t>
      </w:r>
      <w: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val="en-US" w:eastAsia="ru-RU"/>
        </w:rPr>
        <w:t>result</w:t>
      </w:r>
      <w:r w:rsidRPr="000B3BF8"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>.</w:t>
      </w:r>
      <w: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val="en-US" w:eastAsia="ru-RU"/>
        </w:rPr>
        <w:t>html</w:t>
      </w:r>
      <w:r w:rsidRPr="000B3BF8"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 xml:space="preserve"> </w:t>
      </w:r>
      <w: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 xml:space="preserve">в директории </w:t>
      </w:r>
      <w:r w:rsidRPr="00F24C8E"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>“</w:t>
      </w:r>
      <w: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val="en-US" w:eastAsia="ru-RU"/>
        </w:rPr>
        <w:t>Templates</w:t>
      </w:r>
      <w:r w:rsidRPr="00F24C8E"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>”</w:t>
      </w:r>
      <w: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 xml:space="preserve"> (картинка 7.1); добавление кода в созданный файл (картинка 7.2).</w:t>
      </w:r>
    </w:p>
    <w:p w:rsidR="00D36AFB" w:rsidRDefault="00D36AFB" w:rsidP="00D36AFB">
      <w:pPr>
        <w:spacing w:before="100" w:beforeAutospacing="1" w:after="100" w:afterAutospacing="1" w:line="240" w:lineRule="auto"/>
        <w:ind w:firstLine="708"/>
        <w:jc w:val="both"/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  <w:r w:rsidRPr="00D36AFB">
        <w:rPr>
          <w:rFonts w:ascii="Bahnschrift Light SemiCondensed" w:eastAsia="Times New Roman" w:hAnsi="Bahnschrift Light SemiCondensed" w:cs="Cambria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076949" cy="3924300"/>
            <wp:effectExtent l="0" t="0" r="635" b="0"/>
            <wp:docPr id="10" name="Рисунок 10" descr="C:\Катюша\Университет\Введение в ИТ\Переводчик отчет\Создание файла result.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Катюша\Университет\Введение в ИТ\Переводчик отчет\Создание файла result.html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943" cy="392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BF8" w:rsidRPr="00D36AFB" w:rsidRDefault="00D36AFB" w:rsidP="00D36AFB">
      <w:pPr>
        <w:jc w:val="center"/>
        <w:rPr>
          <w:i/>
          <w:u w:val="single"/>
        </w:rPr>
      </w:pPr>
      <w:r w:rsidRPr="00D36AFB">
        <w:rPr>
          <w:i/>
          <w:u w:val="single"/>
        </w:rPr>
        <w:t>Картинка 7.1</w:t>
      </w:r>
    </w:p>
    <w:p w:rsidR="00D36AFB" w:rsidRDefault="00D36AFB" w:rsidP="000B3BF8">
      <w:pPr>
        <w:spacing w:before="100" w:beforeAutospacing="1" w:after="100" w:afterAutospacing="1" w:line="240" w:lineRule="auto"/>
        <w:jc w:val="both"/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</w:p>
    <w:p w:rsidR="00D36AFB" w:rsidRDefault="00D36AFB" w:rsidP="000B3BF8">
      <w:pPr>
        <w:spacing w:before="100" w:beforeAutospacing="1" w:after="100" w:afterAutospacing="1" w:line="240" w:lineRule="auto"/>
        <w:jc w:val="both"/>
        <w:rPr>
          <w:rFonts w:ascii="Bahnschrift Light SemiCondensed" w:eastAsia="Times New Roman" w:hAnsi="Bahnschrift Light SemiCondensed" w:cs="Cambria"/>
          <w:noProof/>
          <w:color w:val="000000"/>
          <w:sz w:val="27"/>
          <w:szCs w:val="27"/>
          <w:lang w:val="en-US" w:eastAsia="ru-RU"/>
        </w:rPr>
      </w:pPr>
      <w:r>
        <w:rPr>
          <w:rFonts w:ascii="Bahnschrift Light SemiCondensed" w:eastAsia="Times New Roman" w:hAnsi="Bahnschrift Light SemiCondensed" w:cs="Cambria"/>
          <w:noProof/>
          <w:color w:val="000000"/>
          <w:sz w:val="27"/>
          <w:szCs w:val="27"/>
          <w:lang w:val="en-US" w:eastAsia="ru-RU"/>
        </w:rPr>
        <w:t xml:space="preserve">           </w:t>
      </w:r>
      <w:r w:rsidRPr="00D36AFB">
        <w:rPr>
          <w:rFonts w:ascii="Bahnschrift Light SemiCondensed" w:eastAsia="Times New Roman" w:hAnsi="Bahnschrift Light SemiCondensed" w:cs="Cambria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019800" cy="3771900"/>
            <wp:effectExtent l="0" t="0" r="0" b="0"/>
            <wp:docPr id="11" name="Рисунок 11" descr="C:\Катюша\Университет\Введение в ИТ\Переводчик отчет\Код для result.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Катюша\Университет\Введение в ИТ\Переводчик отчет\Код для result.html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214" cy="378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AFB" w:rsidRPr="00D36AFB" w:rsidRDefault="00D36AFB" w:rsidP="00D36AFB">
      <w:pPr>
        <w:jc w:val="center"/>
        <w:rPr>
          <w:i/>
          <w:u w:val="single"/>
        </w:rPr>
      </w:pPr>
      <w:r w:rsidRPr="00D36AFB">
        <w:rPr>
          <w:i/>
          <w:u w:val="single"/>
        </w:rPr>
        <w:t>Картинка 7.1</w:t>
      </w:r>
    </w:p>
    <w:p w:rsidR="00D36AFB" w:rsidRDefault="00D36AFB" w:rsidP="00D36AFB">
      <w:pPr>
        <w:spacing w:before="100" w:beforeAutospacing="1" w:after="100" w:afterAutospacing="1" w:line="240" w:lineRule="auto"/>
        <w:jc w:val="both"/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  <w: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lastRenderedPageBreak/>
        <w:t>Шаг 8. Создание виртуальной среды и ее активация в директории проекта (картинка 8).</w:t>
      </w:r>
    </w:p>
    <w:p w:rsidR="00C600AE" w:rsidRDefault="00C600AE" w:rsidP="00D36AFB">
      <w:pPr>
        <w:spacing w:before="100" w:beforeAutospacing="1" w:after="100" w:afterAutospacing="1" w:line="240" w:lineRule="auto"/>
        <w:jc w:val="both"/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  <w:r w:rsidRPr="00C600AE">
        <w:rPr>
          <w:rFonts w:ascii="Bahnschrift Light SemiCondensed" w:eastAsia="Times New Roman" w:hAnsi="Bahnschrift Light SemiCondensed" w:cs="Cambria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505574" cy="3457575"/>
            <wp:effectExtent l="0" t="0" r="0" b="0"/>
            <wp:docPr id="6" name="Рисунок 6" descr="C:\Катюша\Университет\Введение в ИТ\Переводчик отчет\Создание вертуальной среды, ее активац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Катюша\Университет\Введение в ИТ\Переводчик отчет\Создание вертуальной среды, ее активация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985" cy="346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0AE" w:rsidRPr="00C600AE" w:rsidRDefault="00C600AE" w:rsidP="00C600AE">
      <w:pPr>
        <w:jc w:val="center"/>
        <w:rPr>
          <w:i/>
          <w:u w:val="single"/>
        </w:rPr>
      </w:pPr>
      <w:r w:rsidRPr="00C600AE">
        <w:rPr>
          <w:i/>
          <w:u w:val="single"/>
        </w:rPr>
        <w:t>Картинка 8</w:t>
      </w:r>
    </w:p>
    <w:p w:rsidR="00C600AE" w:rsidRDefault="00C600AE" w:rsidP="00D36AFB">
      <w:pPr>
        <w:spacing w:before="100" w:beforeAutospacing="1" w:after="100" w:afterAutospacing="1" w:line="240" w:lineRule="auto"/>
        <w:jc w:val="both"/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</w:p>
    <w:p w:rsidR="00D36AFB" w:rsidRDefault="00D36AFB" w:rsidP="00D36AFB">
      <w:pPr>
        <w:spacing w:before="100" w:beforeAutospacing="1" w:after="100" w:afterAutospacing="1" w:line="240" w:lineRule="auto"/>
        <w:jc w:val="both"/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  <w: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 xml:space="preserve">Шаг 9. Установка </w:t>
      </w:r>
      <w: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val="en-US" w:eastAsia="ru-RU"/>
        </w:rPr>
        <w:t>Flask</w:t>
      </w:r>
      <w: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 xml:space="preserve"> (картинка 9.1 и 9.2).</w:t>
      </w:r>
    </w:p>
    <w:p w:rsidR="00D36AFB" w:rsidRDefault="00D36AFB" w:rsidP="00D36AFB">
      <w:pPr>
        <w:spacing w:before="100" w:beforeAutospacing="1" w:after="100" w:afterAutospacing="1" w:line="240" w:lineRule="auto"/>
        <w:jc w:val="both"/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  <w:r w:rsidRPr="00D36AFB">
        <w:rPr>
          <w:rFonts w:ascii="Bahnschrift Light SemiCondensed" w:eastAsia="Times New Roman" w:hAnsi="Bahnschrift Light SemiCondensed" w:cs="Cambria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496050" cy="3771713"/>
            <wp:effectExtent l="0" t="0" r="0" b="635"/>
            <wp:docPr id="12" name="Рисунок 12" descr="C:\Катюша\Университет\Введение в ИТ\Переводчик отчет\Установка Fla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Катюша\Университет\Введение в ИТ\Переводчик отчет\Установка Flask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056" cy="378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AFB" w:rsidRPr="00D36AFB" w:rsidRDefault="00D36AFB" w:rsidP="00D36AFB">
      <w:pPr>
        <w:jc w:val="center"/>
        <w:rPr>
          <w:i/>
          <w:u w:val="single"/>
        </w:rPr>
      </w:pPr>
      <w:r w:rsidRPr="00D36AFB">
        <w:rPr>
          <w:i/>
          <w:u w:val="single"/>
        </w:rPr>
        <w:t>Картинка 9.1</w:t>
      </w:r>
    </w:p>
    <w:p w:rsidR="00D36AFB" w:rsidRDefault="00D36AFB" w:rsidP="00D36AFB">
      <w:pPr>
        <w:spacing w:before="100" w:beforeAutospacing="1" w:after="100" w:afterAutospacing="1" w:line="240" w:lineRule="auto"/>
        <w:jc w:val="both"/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</w:p>
    <w:p w:rsidR="00D36AFB" w:rsidRDefault="00D36AFB" w:rsidP="00D36AFB">
      <w:pPr>
        <w:spacing w:before="100" w:beforeAutospacing="1" w:after="100" w:afterAutospacing="1" w:line="240" w:lineRule="auto"/>
        <w:jc w:val="both"/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  <w:r w:rsidRPr="00D36AFB">
        <w:rPr>
          <w:rFonts w:ascii="Bahnschrift Light SemiCondensed" w:eastAsia="Times New Roman" w:hAnsi="Bahnschrift Light SemiCondensed" w:cs="Cambria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6645842" cy="3676650"/>
            <wp:effectExtent l="0" t="0" r="3175" b="0"/>
            <wp:docPr id="13" name="Рисунок 13" descr="C:\Катюша\Университет\Введение в ИТ\Переводчик отчет\Установка Flask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Катюша\Университет\Введение в ИТ\Переводчик отчет\Установка Flask 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148" cy="368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AFB" w:rsidRDefault="00D36AFB" w:rsidP="00D36AFB">
      <w:pPr>
        <w:jc w:val="center"/>
        <w:rPr>
          <w:i/>
          <w:u w:val="single"/>
        </w:rPr>
      </w:pPr>
      <w:r w:rsidRPr="00D36AFB">
        <w:rPr>
          <w:i/>
          <w:u w:val="single"/>
        </w:rPr>
        <w:t>Картинка 9.2</w:t>
      </w:r>
    </w:p>
    <w:p w:rsidR="00D36AFB" w:rsidRDefault="00D36AFB" w:rsidP="00D36AFB">
      <w:pPr>
        <w:jc w:val="center"/>
        <w:rPr>
          <w:i/>
          <w:u w:val="single"/>
        </w:rPr>
      </w:pPr>
    </w:p>
    <w:p w:rsidR="00C847BC" w:rsidRDefault="00C847BC" w:rsidP="00D36AFB">
      <w:pP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</w:p>
    <w:p w:rsidR="00C847BC" w:rsidRDefault="00C847BC" w:rsidP="00D36AFB">
      <w:pP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</w:p>
    <w:p w:rsidR="00C847BC" w:rsidRDefault="00C847BC" w:rsidP="00D36AFB">
      <w:pP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</w:p>
    <w:p w:rsidR="00C847BC" w:rsidRDefault="00C847BC" w:rsidP="00D36AFB">
      <w:pP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</w:p>
    <w:p w:rsidR="00C847BC" w:rsidRDefault="00C847BC" w:rsidP="00D36AFB">
      <w:pP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</w:p>
    <w:p w:rsidR="00C847BC" w:rsidRDefault="00C847BC" w:rsidP="00D36AFB">
      <w:pP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</w:p>
    <w:p w:rsidR="00C847BC" w:rsidRDefault="00C847BC" w:rsidP="00D36AFB">
      <w:pP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</w:p>
    <w:p w:rsidR="00C847BC" w:rsidRDefault="00C847BC" w:rsidP="00D36AFB">
      <w:pP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</w:p>
    <w:p w:rsidR="00C847BC" w:rsidRDefault="00C847BC" w:rsidP="00D36AFB">
      <w:pP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</w:p>
    <w:p w:rsidR="00C847BC" w:rsidRDefault="00C847BC" w:rsidP="00D36AFB">
      <w:pP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</w:p>
    <w:p w:rsidR="00C847BC" w:rsidRDefault="00C847BC" w:rsidP="00D36AFB">
      <w:pP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</w:p>
    <w:p w:rsidR="00C847BC" w:rsidRDefault="00C847BC" w:rsidP="00D36AFB">
      <w:pP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</w:p>
    <w:p w:rsidR="00C847BC" w:rsidRDefault="00C847BC" w:rsidP="00D36AFB">
      <w:pP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</w:p>
    <w:p w:rsidR="00C847BC" w:rsidRDefault="00C847BC" w:rsidP="00D36AFB">
      <w:pP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</w:p>
    <w:p w:rsidR="00C847BC" w:rsidRDefault="00C847BC" w:rsidP="00D36AFB">
      <w:pP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</w:p>
    <w:p w:rsidR="00C847BC" w:rsidRDefault="00C847BC" w:rsidP="00D36AFB">
      <w:pP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</w:p>
    <w:p w:rsidR="00C847BC" w:rsidRDefault="00C847BC" w:rsidP="00D36AFB">
      <w:pP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</w:p>
    <w:p w:rsidR="00D36AFB" w:rsidRDefault="00C847BC" w:rsidP="00D36AFB">
      <w:pP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  <w: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lastRenderedPageBreak/>
        <w:t>Шаг 11</w:t>
      </w:r>
      <w:r w:rsidR="00D36AFB"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>. Запуск</w:t>
      </w:r>
      <w: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 xml:space="preserve"> </w:t>
      </w:r>
      <w: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val="en-US" w:eastAsia="ru-RU"/>
        </w:rPr>
        <w:t>Flask</w:t>
      </w:r>
      <w: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 xml:space="preserve"> и проверка (картинка 10.1 и 10.2 и 10.3</w:t>
      </w:r>
      <w:r w:rsidR="00D36AFB"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>).</w:t>
      </w:r>
    </w:p>
    <w:p w:rsidR="00C847BC" w:rsidRDefault="00C847BC" w:rsidP="00D36AFB">
      <w:pP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  <w:r w:rsidRPr="00C847BC">
        <w:rPr>
          <w:rFonts w:ascii="Bahnschrift Light SemiCondensed" w:eastAsia="Times New Roman" w:hAnsi="Bahnschrift Light SemiCondensed" w:cs="Cambria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645910" cy="1701384"/>
            <wp:effectExtent l="0" t="0" r="2540" b="0"/>
            <wp:docPr id="16" name="Рисунок 16" descr="C:\Катюша\Университет\Введение в ИТ\Переводчик отчет\Запус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Катюша\Университет\Введение в ИТ\Переводчик отчет\Запуск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0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7BC" w:rsidRPr="00C847BC" w:rsidRDefault="00C847BC" w:rsidP="00C847BC">
      <w:pPr>
        <w:jc w:val="center"/>
        <w:rPr>
          <w:i/>
          <w:u w:val="single"/>
        </w:rPr>
      </w:pPr>
      <w:r w:rsidRPr="00C847BC">
        <w:rPr>
          <w:i/>
          <w:u w:val="single"/>
        </w:rPr>
        <w:t>Картинка 10.1</w:t>
      </w:r>
    </w:p>
    <w:p w:rsidR="00C847BC" w:rsidRDefault="00C847BC" w:rsidP="00D36AFB">
      <w:pP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</w:p>
    <w:p w:rsidR="00C847BC" w:rsidRDefault="00C847BC" w:rsidP="00D36AFB">
      <w:pP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</w:p>
    <w:p w:rsidR="00C847BC" w:rsidRDefault="00C847BC" w:rsidP="00D36AFB">
      <w:pP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  <w:r w:rsidRPr="00C847BC">
        <w:rPr>
          <w:rFonts w:ascii="Bahnschrift Light SemiCondensed" w:eastAsia="Times New Roman" w:hAnsi="Bahnschrift Light SemiCondensed" w:cs="Cambria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644723" cy="2619375"/>
            <wp:effectExtent l="0" t="0" r="3810" b="0"/>
            <wp:docPr id="14" name="Рисунок 14" descr="C:\Катюша\Университет\Введение в ИТ\Переводчик отчет\Проверка 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Катюша\Университет\Введение в ИТ\Переводчик отчет\Проверка 1.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321" cy="262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7BC" w:rsidRPr="00C847BC" w:rsidRDefault="00C847BC" w:rsidP="00C847BC">
      <w:pPr>
        <w:jc w:val="center"/>
        <w:rPr>
          <w:i/>
          <w:u w:val="single"/>
        </w:rPr>
      </w:pPr>
      <w:r>
        <w:rPr>
          <w:i/>
          <w:u w:val="single"/>
        </w:rPr>
        <w:t>Картинка 10.2</w:t>
      </w:r>
    </w:p>
    <w:p w:rsidR="00C847BC" w:rsidRDefault="00C847BC" w:rsidP="00D36AFB">
      <w:pP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</w:p>
    <w:p w:rsidR="00C847BC" w:rsidRDefault="00C847BC" w:rsidP="00D36AFB">
      <w:pP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  <w:r w:rsidRPr="00C847BC">
        <w:rPr>
          <w:rFonts w:ascii="Bahnschrift Light SemiCondensed" w:eastAsia="Times New Roman" w:hAnsi="Bahnschrift Light SemiCondensed" w:cs="Cambria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645910" cy="2460583"/>
            <wp:effectExtent l="0" t="0" r="2540" b="0"/>
            <wp:docPr id="15" name="Рисунок 15" descr="C:\Катюша\Университет\Введение в ИТ\Переводчик отчет\Проверка 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Катюша\Университет\Введение в ИТ\Переводчик отчет\Проверка 1.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7BC" w:rsidRPr="00C847BC" w:rsidRDefault="00C847BC" w:rsidP="00C847BC">
      <w:pPr>
        <w:jc w:val="center"/>
        <w:rPr>
          <w:i/>
          <w:u w:val="single"/>
        </w:rPr>
      </w:pPr>
      <w:r>
        <w:rPr>
          <w:i/>
          <w:u w:val="single"/>
        </w:rPr>
        <w:t>Картинка 10.3</w:t>
      </w:r>
    </w:p>
    <w:p w:rsidR="00C847BC" w:rsidRDefault="00C847BC" w:rsidP="00D36AFB">
      <w:pP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</w:p>
    <w:p w:rsidR="00C847BC" w:rsidRDefault="00C847BC" w:rsidP="00D36AFB">
      <w:pP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</w:p>
    <w:p w:rsidR="00D36AFB" w:rsidRDefault="00C847BC" w:rsidP="00D36AFB">
      <w:pP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  <w: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lastRenderedPageBreak/>
        <w:t>Шаг 12</w:t>
      </w:r>
      <w:r w:rsidR="00D36AFB"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>. Изменение регистра (картинка 13).</w:t>
      </w:r>
    </w:p>
    <w:p w:rsidR="00C847BC" w:rsidRDefault="00C847BC" w:rsidP="00D36AFB">
      <w:pP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  <w:r w:rsidRPr="00C847BC">
        <w:rPr>
          <w:rFonts w:ascii="Bahnschrift Light SemiCondensed" w:eastAsia="Times New Roman" w:hAnsi="Bahnschrift Light SemiCondensed" w:cs="Cambria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645910" cy="1716957"/>
            <wp:effectExtent l="0" t="0" r="2540" b="0"/>
            <wp:docPr id="17" name="Рисунок 17" descr="C:\Катюша\Университет\Введение в ИТ\Переводчик отчет\Регист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Катюша\Университет\Введение в ИТ\Переводчик отчет\Регистр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1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7BC" w:rsidRPr="00C847BC" w:rsidRDefault="00C847BC" w:rsidP="00C847BC">
      <w:pPr>
        <w:jc w:val="center"/>
        <w:rPr>
          <w:i/>
          <w:u w:val="single"/>
        </w:rPr>
      </w:pPr>
      <w:r>
        <w:rPr>
          <w:i/>
          <w:u w:val="single"/>
        </w:rPr>
        <w:t>Картинка 11</w:t>
      </w:r>
    </w:p>
    <w:p w:rsidR="00C847BC" w:rsidRDefault="00C847BC" w:rsidP="00D36AFB">
      <w:pP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</w:p>
    <w:p w:rsidR="00C847BC" w:rsidRDefault="00C847BC" w:rsidP="00D36AFB">
      <w:pP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</w:p>
    <w:p w:rsidR="00D36AFB" w:rsidRDefault="00C847BC" w:rsidP="00D36AFB">
      <w:pP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  <w: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>Шаг 13</w:t>
      </w:r>
      <w:r w:rsidR="00D36AFB"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>. Расширение словаря – до</w:t>
      </w:r>
      <w: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>бавление новых слов (картинка 12</w:t>
      </w:r>
      <w:r w:rsidR="00D36AFB"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>).</w:t>
      </w:r>
    </w:p>
    <w:p w:rsidR="00C847BC" w:rsidRDefault="003866D0" w:rsidP="00D36AFB">
      <w:pP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  <w:r w:rsidRPr="003866D0">
        <w:rPr>
          <w:rFonts w:ascii="Bahnschrift Light SemiCondensed" w:eastAsia="Times New Roman" w:hAnsi="Bahnschrift Light SemiCondensed" w:cs="Cambria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645910" cy="622932"/>
            <wp:effectExtent l="0" t="0" r="2540" b="6350"/>
            <wp:docPr id="18" name="Рисунок 18" descr="C:\Катюша\Университет\Введение в ИТ\Переводчик отчет\Расширение словар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Катюша\Университет\Введение в ИТ\Переводчик отчет\Расширение словаря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6D0" w:rsidRDefault="003866D0" w:rsidP="003866D0">
      <w:pPr>
        <w:jc w:val="center"/>
        <w:rPr>
          <w:i/>
          <w:u w:val="single"/>
        </w:rPr>
      </w:pPr>
      <w:r w:rsidRPr="003866D0">
        <w:rPr>
          <w:i/>
          <w:u w:val="single"/>
        </w:rPr>
        <w:t>Картинка 12</w:t>
      </w:r>
    </w:p>
    <w:p w:rsidR="003866D0" w:rsidRDefault="003866D0" w:rsidP="003866D0">
      <w:pPr>
        <w:rPr>
          <w:i/>
          <w:u w:val="single"/>
        </w:rPr>
      </w:pPr>
    </w:p>
    <w:p w:rsidR="003866D0" w:rsidRDefault="003866D0" w:rsidP="003866D0">
      <w:pPr>
        <w:rPr>
          <w:i/>
          <w:u w:val="single"/>
        </w:rPr>
      </w:pPr>
    </w:p>
    <w:p w:rsidR="00D36AFB" w:rsidRPr="003866D0" w:rsidRDefault="00C847BC" w:rsidP="003866D0">
      <w:pPr>
        <w:rPr>
          <w:i/>
          <w:u w:val="single"/>
        </w:rPr>
      </w:pPr>
      <w: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>Шаг 14. Запуск и проверка (картинка 13</w:t>
      </w:r>
      <w:r w:rsidR="003866D0"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>.1</w:t>
      </w:r>
      <w:r w:rsidR="00D36AFB"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  <w:t>).</w:t>
      </w:r>
    </w:p>
    <w:p w:rsidR="003866D0" w:rsidRPr="00D36AFB" w:rsidRDefault="003866D0" w:rsidP="00D36AFB">
      <w:pPr>
        <w:rPr>
          <w:rFonts w:ascii="Bahnschrift Light SemiCondensed" w:eastAsia="Times New Roman" w:hAnsi="Bahnschrift Light SemiCondensed" w:cs="Cambria"/>
          <w:color w:val="000000"/>
          <w:sz w:val="27"/>
          <w:szCs w:val="27"/>
          <w:lang w:eastAsia="ru-RU"/>
        </w:rPr>
      </w:pPr>
      <w:r w:rsidRPr="003866D0">
        <w:rPr>
          <w:rFonts w:ascii="Bahnschrift Light SemiCondensed" w:eastAsia="Times New Roman" w:hAnsi="Bahnschrift Light SemiCondensed" w:cs="Cambria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645373" cy="3514725"/>
            <wp:effectExtent l="0" t="0" r="3175" b="0"/>
            <wp:docPr id="19" name="Рисунок 19" descr="C:\Катюша\Университет\Введение в ИТ\Переводчик отчет\Проверка 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Катюша\Университет\Введение в ИТ\Переводчик отчет\Проверка 2.1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576" cy="351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AFB" w:rsidRDefault="003866D0" w:rsidP="003866D0">
      <w:pPr>
        <w:jc w:val="center"/>
        <w:rPr>
          <w:i/>
          <w:u w:val="single"/>
        </w:rPr>
      </w:pPr>
      <w:r>
        <w:rPr>
          <w:i/>
          <w:u w:val="single"/>
        </w:rPr>
        <w:t>Картинка 13.1</w:t>
      </w:r>
    </w:p>
    <w:p w:rsidR="003866D0" w:rsidRDefault="003866D0" w:rsidP="003866D0">
      <w:pPr>
        <w:jc w:val="center"/>
        <w:rPr>
          <w:i/>
          <w:u w:val="single"/>
        </w:rPr>
      </w:pPr>
    </w:p>
    <w:p w:rsidR="003866D0" w:rsidRDefault="003866D0" w:rsidP="003866D0">
      <w:pPr>
        <w:jc w:val="center"/>
        <w:rPr>
          <w:i/>
          <w:u w:val="single"/>
        </w:rPr>
      </w:pPr>
    </w:p>
    <w:p w:rsidR="003866D0" w:rsidRDefault="003866D0" w:rsidP="003866D0">
      <w:pPr>
        <w:rPr>
          <w:i/>
          <w:u w:val="single"/>
        </w:rPr>
      </w:pPr>
      <w:r w:rsidRPr="003866D0">
        <w:rPr>
          <w:i/>
          <w:noProof/>
          <w:u w:val="single"/>
          <w:lang w:eastAsia="ru-RU"/>
        </w:rPr>
        <w:lastRenderedPageBreak/>
        <w:drawing>
          <wp:inline distT="0" distB="0" distL="0" distR="0">
            <wp:extent cx="6645763" cy="3600450"/>
            <wp:effectExtent l="0" t="0" r="3175" b="0"/>
            <wp:docPr id="20" name="Рисунок 20" descr="C:\Катюша\Университет\Введение в ИТ\Переводчик отчет\Проверка 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Катюша\Университет\Введение в ИТ\Переводчик отчет\Проверка 2.2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326" cy="36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6D0" w:rsidRDefault="003866D0" w:rsidP="003866D0">
      <w:pPr>
        <w:jc w:val="center"/>
        <w:rPr>
          <w:i/>
          <w:u w:val="single"/>
        </w:rPr>
      </w:pPr>
      <w:r>
        <w:rPr>
          <w:i/>
          <w:u w:val="single"/>
        </w:rPr>
        <w:t>Картинка 13.2</w:t>
      </w:r>
    </w:p>
    <w:p w:rsidR="003866D0" w:rsidRDefault="003866D0" w:rsidP="003866D0">
      <w:pPr>
        <w:jc w:val="center"/>
        <w:rPr>
          <w:i/>
          <w:u w:val="single"/>
        </w:rPr>
      </w:pPr>
    </w:p>
    <w:p w:rsidR="003866D0" w:rsidRDefault="003866D0" w:rsidP="003866D0">
      <w:pPr>
        <w:jc w:val="center"/>
        <w:rPr>
          <w:i/>
          <w:u w:val="single"/>
        </w:rPr>
      </w:pPr>
    </w:p>
    <w:p w:rsidR="003866D0" w:rsidRDefault="003866D0" w:rsidP="003866D0">
      <w:pPr>
        <w:jc w:val="center"/>
        <w:rPr>
          <w:i/>
          <w:u w:val="single"/>
        </w:rPr>
      </w:pPr>
    </w:p>
    <w:p w:rsidR="003866D0" w:rsidRDefault="003866D0" w:rsidP="003866D0">
      <w:pPr>
        <w:jc w:val="center"/>
        <w:rPr>
          <w:i/>
          <w:u w:val="single"/>
        </w:rPr>
      </w:pPr>
    </w:p>
    <w:p w:rsidR="003866D0" w:rsidRDefault="003866D0" w:rsidP="003866D0">
      <w:pPr>
        <w:jc w:val="center"/>
        <w:rPr>
          <w:i/>
          <w:u w:val="single"/>
        </w:rPr>
      </w:pPr>
    </w:p>
    <w:p w:rsidR="003866D0" w:rsidRDefault="003866D0" w:rsidP="003866D0">
      <w:pPr>
        <w:jc w:val="center"/>
        <w:rPr>
          <w:i/>
          <w:u w:val="single"/>
        </w:rPr>
      </w:pPr>
    </w:p>
    <w:p w:rsidR="003866D0" w:rsidRDefault="003866D0" w:rsidP="003866D0">
      <w:pPr>
        <w:jc w:val="center"/>
        <w:rPr>
          <w:i/>
          <w:u w:val="single"/>
        </w:rPr>
      </w:pPr>
    </w:p>
    <w:p w:rsidR="003866D0" w:rsidRDefault="003866D0" w:rsidP="003866D0">
      <w:pPr>
        <w:jc w:val="center"/>
        <w:rPr>
          <w:i/>
          <w:u w:val="single"/>
        </w:rPr>
      </w:pPr>
    </w:p>
    <w:p w:rsidR="003866D0" w:rsidRDefault="003866D0" w:rsidP="003866D0">
      <w:pPr>
        <w:jc w:val="center"/>
        <w:rPr>
          <w:i/>
          <w:u w:val="single"/>
        </w:rPr>
      </w:pPr>
    </w:p>
    <w:p w:rsidR="003866D0" w:rsidRDefault="003866D0" w:rsidP="003866D0">
      <w:pPr>
        <w:jc w:val="center"/>
        <w:rPr>
          <w:i/>
          <w:u w:val="single"/>
        </w:rPr>
      </w:pPr>
    </w:p>
    <w:p w:rsidR="003866D0" w:rsidRDefault="003866D0" w:rsidP="003866D0">
      <w:pPr>
        <w:jc w:val="center"/>
        <w:rPr>
          <w:i/>
          <w:u w:val="single"/>
        </w:rPr>
      </w:pPr>
    </w:p>
    <w:p w:rsidR="003866D0" w:rsidRDefault="003866D0" w:rsidP="003866D0">
      <w:pPr>
        <w:jc w:val="center"/>
        <w:rPr>
          <w:i/>
          <w:u w:val="single"/>
        </w:rPr>
      </w:pPr>
    </w:p>
    <w:p w:rsidR="003866D0" w:rsidRDefault="003866D0" w:rsidP="003866D0">
      <w:pPr>
        <w:jc w:val="center"/>
        <w:rPr>
          <w:i/>
          <w:u w:val="single"/>
        </w:rPr>
      </w:pPr>
    </w:p>
    <w:p w:rsidR="003866D0" w:rsidRDefault="003866D0" w:rsidP="003866D0">
      <w:pPr>
        <w:jc w:val="center"/>
        <w:rPr>
          <w:i/>
          <w:u w:val="single"/>
        </w:rPr>
      </w:pPr>
    </w:p>
    <w:p w:rsidR="003866D0" w:rsidRDefault="003866D0" w:rsidP="003866D0">
      <w:pPr>
        <w:jc w:val="center"/>
        <w:rPr>
          <w:i/>
          <w:u w:val="single"/>
        </w:rPr>
      </w:pPr>
    </w:p>
    <w:p w:rsidR="003866D0" w:rsidRDefault="003866D0" w:rsidP="003866D0">
      <w:pPr>
        <w:jc w:val="center"/>
        <w:rPr>
          <w:i/>
          <w:u w:val="single"/>
        </w:rPr>
      </w:pPr>
    </w:p>
    <w:p w:rsidR="003866D0" w:rsidRDefault="003866D0" w:rsidP="003866D0">
      <w:pPr>
        <w:jc w:val="center"/>
        <w:rPr>
          <w:i/>
          <w:u w:val="single"/>
        </w:rPr>
      </w:pPr>
    </w:p>
    <w:p w:rsidR="003866D0" w:rsidRDefault="003866D0" w:rsidP="003866D0">
      <w:pPr>
        <w:jc w:val="center"/>
        <w:rPr>
          <w:i/>
          <w:u w:val="single"/>
        </w:rPr>
      </w:pPr>
    </w:p>
    <w:p w:rsidR="003866D0" w:rsidRDefault="003866D0" w:rsidP="003866D0">
      <w:pPr>
        <w:jc w:val="center"/>
        <w:rPr>
          <w:i/>
          <w:u w:val="single"/>
        </w:rPr>
      </w:pPr>
    </w:p>
    <w:p w:rsidR="003866D0" w:rsidRDefault="003866D0" w:rsidP="003866D0">
      <w:pPr>
        <w:jc w:val="center"/>
        <w:rPr>
          <w:i/>
          <w:u w:val="single"/>
        </w:rPr>
      </w:pPr>
    </w:p>
    <w:p w:rsidR="003866D0" w:rsidRDefault="003866D0" w:rsidP="003866D0">
      <w:pPr>
        <w:jc w:val="center"/>
        <w:rPr>
          <w:i/>
          <w:u w:val="single"/>
        </w:rPr>
      </w:pPr>
    </w:p>
    <w:p w:rsidR="003866D0" w:rsidRPr="005E184C" w:rsidRDefault="003866D0" w:rsidP="003866D0">
      <w:pPr>
        <w:spacing w:before="100" w:beforeAutospacing="1" w:after="100" w:afterAutospacing="1" w:line="240" w:lineRule="auto"/>
        <w:rPr>
          <w:rFonts w:ascii="Sylfaen" w:eastAsia="Times New Roman" w:hAnsi="Sylfaen" w:cs="Times New Roman"/>
          <w:b/>
          <w:color w:val="000000"/>
          <w:sz w:val="27"/>
          <w:szCs w:val="27"/>
          <w:lang w:eastAsia="ru-RU"/>
        </w:rPr>
      </w:pPr>
      <w:r w:rsidRPr="005342CE">
        <w:rPr>
          <w:rFonts w:ascii="Sylfaen" w:eastAsia="Times New Roman" w:hAnsi="Sylfaen" w:cs="Times New Roman"/>
          <w:b/>
          <w:color w:val="000000"/>
          <w:sz w:val="27"/>
          <w:szCs w:val="27"/>
          <w:lang w:eastAsia="ru-RU"/>
        </w:rPr>
        <w:lastRenderedPageBreak/>
        <w:t>3. Вывод</w:t>
      </w:r>
    </w:p>
    <w:p w:rsidR="003866D0" w:rsidRPr="004D41B8" w:rsidRDefault="003866D0" w:rsidP="003866D0">
      <w:pPr>
        <w:pStyle w:val="a4"/>
        <w:ind w:firstLine="708"/>
        <w:rPr>
          <w:rFonts w:ascii="Sylfaen" w:hAnsi="Sylfaen" w:cs="Cambria"/>
          <w:color w:val="000000"/>
          <w:kern w:val="36"/>
          <w:sz w:val="28"/>
          <w:szCs w:val="28"/>
        </w:rPr>
      </w:pPr>
      <w:r>
        <w:rPr>
          <w:rFonts w:ascii="Sylfaen" w:hAnsi="Sylfaen" w:cs="Cambria"/>
          <w:color w:val="000000"/>
          <w:kern w:val="36"/>
          <w:sz w:val="28"/>
          <w:szCs w:val="28"/>
        </w:rPr>
        <w:t>В результате проделанной работы мы разработали свой переводчик.</w:t>
      </w:r>
    </w:p>
    <w:p w:rsidR="003866D0" w:rsidRPr="003866D0" w:rsidRDefault="003866D0" w:rsidP="003866D0">
      <w:pPr>
        <w:jc w:val="both"/>
      </w:pPr>
    </w:p>
    <w:p w:rsidR="003866D0" w:rsidRDefault="003866D0" w:rsidP="003866D0">
      <w:pPr>
        <w:jc w:val="center"/>
        <w:rPr>
          <w:i/>
          <w:u w:val="single"/>
        </w:rPr>
      </w:pPr>
    </w:p>
    <w:p w:rsidR="003866D0" w:rsidRDefault="003866D0" w:rsidP="003866D0">
      <w:pPr>
        <w:jc w:val="center"/>
        <w:rPr>
          <w:i/>
          <w:u w:val="single"/>
        </w:rPr>
      </w:pPr>
    </w:p>
    <w:p w:rsidR="003866D0" w:rsidRDefault="003866D0" w:rsidP="003866D0">
      <w:pPr>
        <w:jc w:val="center"/>
        <w:rPr>
          <w:i/>
          <w:u w:val="single"/>
        </w:rPr>
      </w:pPr>
    </w:p>
    <w:p w:rsidR="003866D0" w:rsidRDefault="003866D0" w:rsidP="003866D0">
      <w:pPr>
        <w:jc w:val="center"/>
        <w:rPr>
          <w:i/>
          <w:u w:val="single"/>
        </w:rPr>
      </w:pPr>
    </w:p>
    <w:p w:rsidR="003866D0" w:rsidRDefault="003866D0" w:rsidP="003866D0">
      <w:pPr>
        <w:jc w:val="center"/>
        <w:rPr>
          <w:i/>
          <w:u w:val="single"/>
        </w:rPr>
      </w:pPr>
    </w:p>
    <w:p w:rsidR="003866D0" w:rsidRPr="00D36AFB" w:rsidRDefault="003866D0" w:rsidP="003866D0">
      <w:pPr>
        <w:jc w:val="center"/>
        <w:rPr>
          <w:i/>
          <w:u w:val="single"/>
        </w:rPr>
      </w:pPr>
    </w:p>
    <w:sectPr w:rsidR="003866D0" w:rsidRPr="00D36AFB" w:rsidSect="001C53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33B"/>
    <w:rsid w:val="000B3BF8"/>
    <w:rsid w:val="001C533B"/>
    <w:rsid w:val="003866D0"/>
    <w:rsid w:val="003A2B87"/>
    <w:rsid w:val="006A1F53"/>
    <w:rsid w:val="0099203E"/>
    <w:rsid w:val="00C600AE"/>
    <w:rsid w:val="00C847BC"/>
    <w:rsid w:val="00D36AFB"/>
    <w:rsid w:val="00DB0FB1"/>
    <w:rsid w:val="00F2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74CDF"/>
  <w15:chartTrackingRefBased/>
  <w15:docId w15:val="{E709D33A-BF9C-4959-98BC-BF35AA0F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33B"/>
    <w:pPr>
      <w:spacing w:after="12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3BF8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86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jpeg"/><Relationship Id="rId7" Type="http://schemas.openxmlformats.org/officeDocument/2006/relationships/hyperlink" Target="https://bootswatch.com" TargetMode="Externa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2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Катюша Алексеевна</dc:creator>
  <cp:keywords/>
  <dc:description/>
  <cp:lastModifiedBy>Катюша Алексеевна</cp:lastModifiedBy>
  <cp:revision>3</cp:revision>
  <dcterms:created xsi:type="dcterms:W3CDTF">2021-09-23T22:26:00Z</dcterms:created>
  <dcterms:modified xsi:type="dcterms:W3CDTF">2021-12-20T12:43:00Z</dcterms:modified>
</cp:coreProperties>
</file>