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tl4ery9b953" w:id="0"/>
      <w:bookmarkEnd w:id="0"/>
      <w:r w:rsidDel="00000000" w:rsidR="00000000" w:rsidRPr="00000000">
        <w:rPr>
          <w:rtl w:val="0"/>
        </w:rPr>
        <w:t xml:space="preserve">Sprint 1 Backlog</w:t>
      </w:r>
    </w:p>
    <w:p w:rsidR="00000000" w:rsidDel="00000000" w:rsidP="00000000" w:rsidRDefault="00000000" w:rsidRPr="00000000" w14:paraId="00000002">
      <w:pPr>
        <w:pStyle w:val="Heading1"/>
        <w:rPr/>
      </w:pPr>
      <w:bookmarkStart w:colFirst="0" w:colLast="0" w:name="_qqurawpsz8f8" w:id="1"/>
      <w:bookmarkEnd w:id="1"/>
      <w:r w:rsidDel="00000000" w:rsidR="00000000" w:rsidRPr="00000000">
        <w:rPr>
          <w:rtl w:val="0"/>
        </w:rPr>
        <w:t xml:space="preserve">Goal:</w:t>
      </w:r>
    </w:p>
    <w:p w:rsidR="00000000" w:rsidDel="00000000" w:rsidP="00000000" w:rsidRDefault="00000000" w:rsidRPr="00000000" w14:paraId="00000003">
      <w:pPr>
        <w:rPr/>
      </w:pPr>
      <w:r w:rsidDel="00000000" w:rsidR="00000000" w:rsidRPr="00000000">
        <w:rPr>
          <w:rtl w:val="0"/>
        </w:rPr>
        <w:t xml:space="preserve">Establish core application foundation with user authentication, email verification system, profile management, and basic frontend interfaces.</w:t>
      </w:r>
    </w:p>
    <w:p w:rsidR="00000000" w:rsidDel="00000000" w:rsidP="00000000" w:rsidRDefault="00000000" w:rsidRPr="00000000" w14:paraId="00000004">
      <w:pPr>
        <w:pStyle w:val="Heading1"/>
        <w:rPr/>
      </w:pPr>
      <w:bookmarkStart w:colFirst="0" w:colLast="0" w:name="_exrsi3pe9jef" w:id="2"/>
      <w:bookmarkEnd w:id="2"/>
      <w:r w:rsidDel="00000000" w:rsidR="00000000" w:rsidRPr="00000000">
        <w:rPr>
          <w:rtl w:val="0"/>
        </w:rPr>
        <w:t xml:space="preserve">Sprint Planning/Tasks: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270"/>
        <w:gridCol w:w="1035"/>
        <w:tblGridChange w:id="0">
          <w:tblGrid>
            <w:gridCol w:w="2055"/>
            <w:gridCol w:w="6270"/>
            <w:gridCol w:w="10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bCs w:val="1"/>
                <w:sz w:val="20"/>
                <w:szCs w:val="20"/>
              </w:rPr>
            </w:pPr>
            <w:r w:rsidDel="00000000" w:rsidR="00000000" w:rsidRPr="00000000">
              <w:rPr>
                <w:b w:val="1"/>
                <w:bCs w:val="1"/>
                <w:sz w:val="20"/>
                <w:szCs w:val="20"/>
                <w:rtl w:val="0"/>
              </w:rPr>
              <w:t xml:space="preserve">Assignee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b w:val="1"/>
                <w:bCs w:val="1"/>
                <w:sz w:val="20"/>
                <w:szCs w:val="20"/>
              </w:rPr>
            </w:pPr>
            <w:r w:rsidDel="00000000" w:rsidR="00000000" w:rsidRPr="00000000">
              <w:rPr>
                <w:b w:val="1"/>
                <w:bCs w:val="1"/>
                <w:sz w:val="20"/>
                <w:szCs w:val="20"/>
                <w:rtl w:val="0"/>
              </w:rPr>
              <w:t xml:space="preserve">Task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bCs w:val="1"/>
                <w:sz w:val="20"/>
                <w:szCs w:val="20"/>
              </w:rPr>
            </w:pPr>
            <w:r w:rsidDel="00000000" w:rsidR="00000000" w:rsidRPr="00000000">
              <w:rPr>
                <w:b w:val="1"/>
                <w:bCs w:val="1"/>
                <w:sz w:val="20"/>
                <w:szCs w:val="20"/>
                <w:rtl w:val="0"/>
              </w:rPr>
              <w:t xml:space="preserve">Progress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khussalpradhan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As a Developer, I need the four database migration files implemented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khussalpradhan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As a Developer, I need the four ActiveRecord models implemented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khussalpradhan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As a Developer, I need my local development environment to "trap" outgoing emails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khussalpradhan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As a User, I need to be able to click a verification link in an 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freddy-nguyen-tamu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Implement Sign Up Page to Create an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freddy-nguyen-tamu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Implement Login Page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freddy-nguyen-tamu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Implement Profile Page with Logout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davidliu2024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As a User, I need the logic to submit a company 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davidliu2024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As a Developer, I need the Mailer classes and email templates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ajitrskul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As a registered user I want to view a complete profile page showing my summary, resume link, GitHub/LinkedIn URLs, contact email, and professional experiences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ajitrskul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As a registered user I want to be able to edit my 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ajitrskul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As a logged-in user I want to create, edit, and delete experience and education items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ajitrskul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As a logged-in user I want a page to be able to verify my employment at a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Done</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klbpopxpwwum" w:id="3"/>
      <w:bookmarkEnd w:id="3"/>
      <w:r w:rsidDel="00000000" w:rsidR="00000000" w:rsidRPr="00000000">
        <w:rPr>
          <w:rtl w:val="0"/>
        </w:rPr>
        <w:t xml:space="preserve">Increment:</w:t>
      </w:r>
    </w:p>
    <w:p w:rsidR="00000000" w:rsidDel="00000000" w:rsidP="00000000" w:rsidRDefault="00000000" w:rsidRPr="00000000" w14:paraId="00000031">
      <w:pPr>
        <w:rPr/>
      </w:pPr>
      <w:r w:rsidDel="00000000" w:rsidR="00000000" w:rsidRPr="00000000">
        <w:rPr>
          <w:rtl w:val="0"/>
        </w:rPr>
        <w:t xml:space="preserve">Working authentication system with user registration, login/logout functionality, email verification flows, and basic profile management with styled frontend pages.</w:t>
      </w:r>
    </w:p>
    <w:p w:rsidR="00000000" w:rsidDel="00000000" w:rsidP="00000000" w:rsidRDefault="00000000" w:rsidRPr="00000000" w14:paraId="00000032">
      <w:pPr>
        <w:pStyle w:val="Heading1"/>
        <w:rPr/>
      </w:pPr>
      <w:bookmarkStart w:colFirst="0" w:colLast="0" w:name="_mdpgar70ujdb" w:id="4"/>
      <w:bookmarkEnd w:id="4"/>
      <w:r w:rsidDel="00000000" w:rsidR="00000000" w:rsidRPr="00000000">
        <w:rPr>
          <w:rtl w:val="0"/>
        </w:rPr>
        <w:t xml:space="preserve">Sprint Review:</w:t>
      </w:r>
    </w:p>
    <w:p w:rsidR="00000000" w:rsidDel="00000000" w:rsidP="00000000" w:rsidRDefault="00000000" w:rsidRPr="00000000" w14:paraId="00000033">
      <w:pPr>
        <w:rPr/>
      </w:pPr>
      <w:r w:rsidDel="00000000" w:rsidR="00000000" w:rsidRPr="00000000">
        <w:rPr>
          <w:rtl w:val="0"/>
        </w:rPr>
        <w:t xml:space="preserve">During the sprint review with the professor, the team demonstrated the foundational build of their professional networking application. The presentation walked through the complete user journey, starting with account creation using TAMU email and the subsequent email verification process. The team highlighted their implementation of Mailtrap for safe email testing in the development environment.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demonstration showcased the dual-verification system as a key innovation, allowing users to verify both their TAMU affiliation and their current company employment. This was presented as a trust-building mechanism for future referral features. The team also displayed the comprehensive profile management system, where users can add and edit their professional experiences, education history, and relevant links.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professor observed that the application successfully established core authentication flows and profile management capabilities. The team explained their use of Rails best practices and MVC architecture, emphasizing the scalability of their current foundation. The verification workflows and email integration were particularly noted as well-executed components of the system.</w:t>
      </w:r>
    </w:p>
    <w:p w:rsidR="00000000" w:rsidDel="00000000" w:rsidP="00000000" w:rsidRDefault="00000000" w:rsidRPr="00000000" w14:paraId="00000038">
      <w:pPr>
        <w:pStyle w:val="Heading1"/>
        <w:rPr/>
      </w:pPr>
      <w:bookmarkStart w:colFirst="0" w:colLast="0" w:name="_qdv4ji9tjk11" w:id="5"/>
      <w:bookmarkEnd w:id="5"/>
      <w:r w:rsidDel="00000000" w:rsidR="00000000" w:rsidRPr="00000000">
        <w:rPr>
          <w:rtl w:val="0"/>
        </w:rPr>
        <w:t xml:space="preserve">Sprint Retrospective:</w:t>
      </w:r>
    </w:p>
    <w:p w:rsidR="00000000" w:rsidDel="00000000" w:rsidP="00000000" w:rsidRDefault="00000000" w:rsidRPr="00000000" w14:paraId="00000039">
      <w:pPr>
        <w:pStyle w:val="Heading2"/>
        <w:rPr/>
      </w:pPr>
      <w:bookmarkStart w:colFirst="0" w:colLast="0" w:name="_e2tofeoiy7gf" w:id="6"/>
      <w:bookmarkEnd w:id="6"/>
      <w:r w:rsidDel="00000000" w:rsidR="00000000" w:rsidRPr="00000000">
        <w:rPr>
          <w:rtl w:val="0"/>
        </w:rPr>
        <w:t xml:space="preserve">What went well:</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All core authentication and verification features completed</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Frontend and backend integration successful</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Email system properly configured and tested</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Team collaboration effective across different components</w:t>
      </w:r>
    </w:p>
    <w:p w:rsidR="00000000" w:rsidDel="00000000" w:rsidP="00000000" w:rsidRDefault="00000000" w:rsidRPr="00000000" w14:paraId="0000003E">
      <w:pPr>
        <w:pStyle w:val="Heading2"/>
        <w:rPr/>
      </w:pPr>
      <w:bookmarkStart w:colFirst="0" w:colLast="0" w:name="_3g0rv1dq988n" w:id="7"/>
      <w:bookmarkEnd w:id="7"/>
      <w:r w:rsidDel="00000000" w:rsidR="00000000" w:rsidRPr="00000000">
        <w:rPr>
          <w:rtl w:val="0"/>
        </w:rPr>
        <w:t xml:space="preserve">Areas for improvement:</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Some initial configuration issues with Mailtrap credentials (resolved during sprint)</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Company verification flow required additional testing to ensure email links work correctly</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We could have communicated better to better divide work between team members (resolved during sprint)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