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C60A" w14:textId="77777777" w:rsidR="003D73CA" w:rsidRDefault="003D73CA">
      <w:r>
        <w:t xml:space="preserve">HNN Article:   </w:t>
      </w:r>
    </w:p>
    <w:p w14:paraId="1DBF5E3E" w14:textId="77777777" w:rsidR="003D73CA" w:rsidRDefault="003D73CA"/>
    <w:p w14:paraId="7F2FCB08" w14:textId="5B5849AB" w:rsidR="008C0598" w:rsidRPr="00C35B21" w:rsidRDefault="00220C73">
      <w:pPr>
        <w:rPr>
          <w:b/>
          <w:bCs/>
        </w:rPr>
      </w:pPr>
      <w:r w:rsidRPr="00C35B21">
        <w:rPr>
          <w:b/>
          <w:bCs/>
        </w:rPr>
        <w:t>3 critical</w:t>
      </w:r>
      <w:r w:rsidR="003D73CA" w:rsidRPr="00C35B21">
        <w:rPr>
          <w:b/>
          <w:bCs/>
        </w:rPr>
        <w:t xml:space="preserve"> things that commercial leaders should</w:t>
      </w:r>
      <w:r w:rsidR="005C5405">
        <w:rPr>
          <w:b/>
          <w:bCs/>
        </w:rPr>
        <w:t xml:space="preserve"> shift their mindset </w:t>
      </w:r>
      <w:r w:rsidR="003D73CA" w:rsidRPr="00C35B21">
        <w:rPr>
          <w:b/>
          <w:bCs/>
        </w:rPr>
        <w:t>in 2024</w:t>
      </w:r>
      <w:r w:rsidR="00900B33" w:rsidRPr="00C35B21">
        <w:rPr>
          <w:b/>
          <w:bCs/>
        </w:rPr>
        <w:t>.</w:t>
      </w:r>
    </w:p>
    <w:p w14:paraId="67655952" w14:textId="77777777" w:rsidR="003D73CA" w:rsidRDefault="003D73CA"/>
    <w:p w14:paraId="1A837ED7" w14:textId="4AACFFCB" w:rsidR="003D73CA" w:rsidRPr="000A029F" w:rsidRDefault="00687006">
      <w:pPr>
        <w:rPr>
          <w:i/>
          <w:iCs/>
        </w:rPr>
      </w:pPr>
      <w:r>
        <w:rPr>
          <w:i/>
          <w:iCs/>
        </w:rPr>
        <w:t>We</w:t>
      </w:r>
      <w:r w:rsidR="003D73CA" w:rsidRPr="000A029F">
        <w:rPr>
          <w:i/>
          <w:iCs/>
        </w:rPr>
        <w:t xml:space="preserve"> may be missing</w:t>
      </w:r>
      <w:r>
        <w:rPr>
          <w:i/>
          <w:iCs/>
        </w:rPr>
        <w:t xml:space="preserve"> next- gen thinking </w:t>
      </w:r>
      <w:r w:rsidR="003D73CA" w:rsidRPr="000A029F">
        <w:rPr>
          <w:i/>
          <w:iCs/>
        </w:rPr>
        <w:t>in revenue s</w:t>
      </w:r>
      <w:r>
        <w:rPr>
          <w:i/>
          <w:iCs/>
        </w:rPr>
        <w:t>trategy to win 2024.</w:t>
      </w:r>
      <w:r w:rsidR="003D73CA" w:rsidRPr="000A029F">
        <w:rPr>
          <w:i/>
          <w:iCs/>
        </w:rPr>
        <w:t xml:space="preserve"> Bringing you some insight</w:t>
      </w:r>
      <w:r>
        <w:rPr>
          <w:i/>
          <w:iCs/>
        </w:rPr>
        <w:t xml:space="preserve"> </w:t>
      </w:r>
      <w:r w:rsidR="003D73CA" w:rsidRPr="000A029F">
        <w:rPr>
          <w:i/>
          <w:iCs/>
        </w:rPr>
        <w:t xml:space="preserve">into what matters most to be effective in the years ahead.  </w:t>
      </w:r>
    </w:p>
    <w:p w14:paraId="0B2C242B" w14:textId="77777777" w:rsidR="00DA1137" w:rsidRDefault="00DA1137"/>
    <w:p w14:paraId="51862DB4" w14:textId="4A1A8C43" w:rsidR="00636AA0" w:rsidRDefault="00687006">
      <w:r>
        <w:t>The</w:t>
      </w:r>
      <w:r w:rsidR="00BE23D2">
        <w:t xml:space="preserve"> commercial leader</w:t>
      </w:r>
      <w:r w:rsidR="0066698A">
        <w:t xml:space="preserve"> is now a</w:t>
      </w:r>
      <w:r>
        <w:t xml:space="preserve"> key role at</w:t>
      </w:r>
      <w:r w:rsidR="006673C0">
        <w:t xml:space="preserve"> </w:t>
      </w:r>
      <w:r>
        <w:t>within the executive team.  Gone are the days when that commercial lead reports into operations</w:t>
      </w:r>
      <w:r w:rsidR="00085F8E">
        <w:t>.  Today revenue</w:t>
      </w:r>
      <w:r w:rsidR="0066698A">
        <w:t>-</w:t>
      </w:r>
      <w:r w:rsidR="00085F8E">
        <w:t xml:space="preserve">focused organizations have commercial leaders reporting </w:t>
      </w:r>
      <w:r>
        <w:t>rather directly to the CEO.  A</w:t>
      </w:r>
      <w:r w:rsidR="0087607D">
        <w:t xml:space="preserve"> </w:t>
      </w:r>
      <w:r w:rsidR="002D0B76">
        <w:t xml:space="preserve">leader that is committed to </w:t>
      </w:r>
      <w:r w:rsidR="0034554A">
        <w:t xml:space="preserve">sales, marketing, and revenue management is becoming more </w:t>
      </w:r>
      <w:r w:rsidR="00C637D8">
        <w:t>understood within our industry and needed.</w:t>
      </w:r>
      <w:r w:rsidR="0086573B">
        <w:t xml:space="preserve"> </w:t>
      </w:r>
      <w:r>
        <w:t xml:space="preserve"> </w:t>
      </w:r>
      <w:r w:rsidR="00085F8E">
        <w:t xml:space="preserve">Having that commercial leader or center of excellence for those teams is only the first step. </w:t>
      </w:r>
      <w:r>
        <w:t xml:space="preserve">What is still an enigma is how </w:t>
      </w:r>
      <w:r w:rsidR="0066698A">
        <w:t xml:space="preserve">revenue leaders </w:t>
      </w:r>
      <w:r>
        <w:t xml:space="preserve">e collaborating and engaged does not mean that they are integrated and synergistically driving revenue forward.  Reporting structure only helps in leveraging teams, but integration to create optimization is next-gen thinking.  </w:t>
      </w:r>
    </w:p>
    <w:p w14:paraId="6714C191" w14:textId="77777777" w:rsidR="000D1069" w:rsidRDefault="000D1069"/>
    <w:p w14:paraId="34DB9677" w14:textId="2A303EEF" w:rsidR="003D73CA" w:rsidRDefault="00C064AD">
      <w:r>
        <w:t>To</w:t>
      </w:r>
      <w:r w:rsidR="000D1069">
        <w:t xml:space="preserve"> look at what the best do differently in </w:t>
      </w:r>
      <w:r w:rsidR="00FB01E6">
        <w:t>commercial optimization and integration let me share some of the insights</w:t>
      </w:r>
      <w:r w:rsidR="00085F8E">
        <w:t xml:space="preserve"> </w:t>
      </w:r>
      <w:r w:rsidR="00FB01E6">
        <w:t xml:space="preserve">that should be in the forefront of the commercial </w:t>
      </w:r>
      <w:r w:rsidR="00B32DCD">
        <w:t>leader’s</w:t>
      </w:r>
      <w:r w:rsidR="00FB01E6">
        <w:t xml:space="preserve"> mind. </w:t>
      </w:r>
    </w:p>
    <w:p w14:paraId="15B8420D" w14:textId="77777777" w:rsidR="00D30E13" w:rsidRDefault="00D30E13"/>
    <w:p w14:paraId="7F71227F" w14:textId="1FAA6E5B" w:rsidR="001A3E85" w:rsidRDefault="002C7274" w:rsidP="001A3E85">
      <w:pPr>
        <w:pStyle w:val="ListParagraph"/>
        <w:numPr>
          <w:ilvl w:val="0"/>
          <w:numId w:val="1"/>
        </w:numPr>
      </w:pPr>
      <w:r w:rsidRPr="00085F8E">
        <w:rPr>
          <w:u w:val="single"/>
        </w:rPr>
        <w:t>Customer Journey</w:t>
      </w:r>
      <w:r w:rsidR="00A82B6E" w:rsidRPr="00085F8E">
        <w:rPr>
          <w:u w:val="single"/>
        </w:rPr>
        <w:t xml:space="preserve"> </w:t>
      </w:r>
      <w:r w:rsidR="00085F8E" w:rsidRPr="00085F8E">
        <w:rPr>
          <w:u w:val="single"/>
        </w:rPr>
        <w:t>is the most effective way to breakdown silos and increase revenue</w:t>
      </w:r>
      <w:r w:rsidR="005E183E" w:rsidRPr="00085F8E">
        <w:rPr>
          <w:u w:val="single"/>
        </w:rPr>
        <w:t>:</w:t>
      </w:r>
      <w:r w:rsidR="00BA4B4D" w:rsidRPr="00085F8E">
        <w:rPr>
          <w:u w:val="single"/>
        </w:rPr>
        <w:t xml:space="preserve"> </w:t>
      </w:r>
      <w:r w:rsidR="00FB6BEE" w:rsidRPr="00085F8E">
        <w:rPr>
          <w:u w:val="single"/>
        </w:rPr>
        <w:t xml:space="preserve">  </w:t>
      </w:r>
      <w:r w:rsidR="00AD52AD">
        <w:t xml:space="preserve">Traditional thinking looks a marketing </w:t>
      </w:r>
      <w:r w:rsidR="00B13502">
        <w:t xml:space="preserve">starting </w:t>
      </w:r>
      <w:r w:rsidR="00DD467F">
        <w:t>first in</w:t>
      </w:r>
      <w:r w:rsidR="006E233D">
        <w:t xml:space="preserve"> and top off funnel activities</w:t>
      </w:r>
      <w:r w:rsidR="002134BB">
        <w:t xml:space="preserve"> (Pull), sales then following (Push), and revenue management following with pricing.  </w:t>
      </w:r>
      <w:r w:rsidR="00D04AD3">
        <w:t xml:space="preserve">Where the traditional </w:t>
      </w:r>
      <w:r w:rsidR="00B6034B">
        <w:t>“Push, Pull, Price” of yesteryear falls short in integrating the customer</w:t>
      </w:r>
      <w:r w:rsidR="0066698A">
        <w:t>, their</w:t>
      </w:r>
      <w:r w:rsidR="00C60CA7">
        <w:t xml:space="preserve"> experience</w:t>
      </w:r>
      <w:r w:rsidR="0066698A">
        <w:t>,</w:t>
      </w:r>
      <w:r w:rsidR="008518EA">
        <w:t xml:space="preserve"> and illustrates what we do </w:t>
      </w:r>
      <w:r w:rsidR="008518EA" w:rsidRPr="0066698A">
        <w:rPr>
          <w:i/>
          <w:iCs/>
        </w:rPr>
        <w:t>to</w:t>
      </w:r>
      <w:r w:rsidR="008518EA">
        <w:t xml:space="preserve"> the customer, rather than how do we engage with customers to own more mindshare.</w:t>
      </w:r>
      <w:r w:rsidR="00BA0D70">
        <w:t xml:space="preserve">  Next generation thinking is </w:t>
      </w:r>
      <w:r w:rsidR="00383051">
        <w:t>identifying</w:t>
      </w:r>
      <w:r w:rsidR="00BA0D70">
        <w:t xml:space="preserve"> and understanding </w:t>
      </w:r>
      <w:r w:rsidR="000553FA">
        <w:t xml:space="preserve">the </w:t>
      </w:r>
      <w:r w:rsidR="00383051">
        <w:t xml:space="preserve">very beginning of the customer </w:t>
      </w:r>
      <w:r w:rsidR="00313AB1">
        <w:t>journey when</w:t>
      </w:r>
      <w:r w:rsidR="00BF3E6E">
        <w:t xml:space="preserve"> customers are going from being unaware of your </w:t>
      </w:r>
      <w:r w:rsidR="00313AB1">
        <w:t xml:space="preserve">product or service to aware.   Or what we identify as the </w:t>
      </w:r>
      <w:r w:rsidR="00085F8E">
        <w:t>“</w:t>
      </w:r>
      <w:r w:rsidR="00313AB1">
        <w:t>point of inspiration</w:t>
      </w:r>
      <w:r w:rsidR="00085F8E">
        <w:t>”</w:t>
      </w:r>
      <w:r w:rsidR="00313AB1">
        <w:t xml:space="preserve">. </w:t>
      </w:r>
      <w:r w:rsidR="007C1E88">
        <w:t xml:space="preserve"> </w:t>
      </w:r>
      <w:r w:rsidR="001A3E85">
        <w:t xml:space="preserve">Mapping the customer journey from the point of inspiration to the point of sale, </w:t>
      </w:r>
      <w:r w:rsidR="00091FC0">
        <w:t xml:space="preserve">what is top of mind for them that </w:t>
      </w:r>
      <w:r w:rsidR="00AC527D">
        <w:t>each</w:t>
      </w:r>
      <w:r w:rsidR="00091FC0">
        <w:t xml:space="preserve"> </w:t>
      </w:r>
      <w:r w:rsidR="004C5D60">
        <w:t>point, is</w:t>
      </w:r>
      <w:r w:rsidR="005C377E">
        <w:t xml:space="preserve"> a marketing, sales, or </w:t>
      </w:r>
      <w:r w:rsidR="005A2732">
        <w:t xml:space="preserve">revenue management play that is most effective, and lastly what is most effective to message that goes beyond the product or offer </w:t>
      </w:r>
      <w:r w:rsidR="00327E91">
        <w:t>is the next generation of customer journey</w:t>
      </w:r>
      <w:r w:rsidR="006820A2">
        <w:t xml:space="preserve"> </w:t>
      </w:r>
      <w:r w:rsidR="00B54989">
        <w:t>engagement</w:t>
      </w:r>
      <w:r w:rsidR="006820A2">
        <w:t>.</w:t>
      </w:r>
      <w:r w:rsidR="00B54989">
        <w:t xml:space="preserve">   Why?   It puts the customer at the center of how we engage</w:t>
      </w:r>
      <w:r w:rsidR="00E43A63">
        <w:t xml:space="preserve"> and levers the sales, </w:t>
      </w:r>
      <w:r w:rsidR="008753CE">
        <w:t>marketing,</w:t>
      </w:r>
      <w:r w:rsidR="00E43A63">
        <w:t xml:space="preserve"> and revenue management </w:t>
      </w:r>
      <w:r w:rsidR="00C36DC1">
        <w:t xml:space="preserve">around our most valuable customers.  </w:t>
      </w:r>
    </w:p>
    <w:p w14:paraId="2E887506" w14:textId="77777777" w:rsidR="00085F8E" w:rsidRDefault="00085F8E" w:rsidP="00085F8E">
      <w:pPr>
        <w:pStyle w:val="ListParagraph"/>
        <w:rPr>
          <w:u w:val="single"/>
        </w:rPr>
      </w:pPr>
    </w:p>
    <w:p w14:paraId="07A1C193" w14:textId="2D30C6F7" w:rsidR="00085F8E" w:rsidRPr="00085F8E" w:rsidRDefault="00085F8E" w:rsidP="00085F8E">
      <w:pPr>
        <w:pStyle w:val="ListParagraph"/>
      </w:pPr>
      <w:r w:rsidRPr="00085F8E">
        <w:t xml:space="preserve">In an industry that prides itself on customer service, </w:t>
      </w:r>
      <w:r>
        <w:t xml:space="preserve">one would believe that the customer journey would be ubiquitous within our space.   </w:t>
      </w:r>
      <w:r w:rsidR="00C40463">
        <w:t>However,</w:t>
      </w:r>
      <w:r>
        <w:t xml:space="preserve"> it isn’t.  </w:t>
      </w:r>
    </w:p>
    <w:p w14:paraId="35FE4088" w14:textId="77777777" w:rsidR="00A67B2E" w:rsidRDefault="00A67B2E" w:rsidP="00A67B2E"/>
    <w:p w14:paraId="2DAA48E9" w14:textId="4C7C7A4E" w:rsidR="00A67B2E" w:rsidRDefault="00A67B2E" w:rsidP="00A67B2E">
      <w:pPr>
        <w:ind w:left="720"/>
      </w:pPr>
      <w:r>
        <w:t xml:space="preserve">Today’s technology </w:t>
      </w:r>
      <w:r w:rsidR="008753CE">
        <w:t>can</w:t>
      </w:r>
      <w:r>
        <w:t xml:space="preserve"> help identify customers and customer sentiment prior to them being aware of our product or service. Once </w:t>
      </w:r>
      <w:r w:rsidR="00B228F1">
        <w:t xml:space="preserve">customers are in the awareness </w:t>
      </w:r>
      <w:r w:rsidR="007C1E88">
        <w:t>stage,</w:t>
      </w:r>
      <w:r w:rsidR="00B228F1">
        <w:t xml:space="preserve"> </w:t>
      </w:r>
      <w:r w:rsidR="00EB1D98">
        <w:t xml:space="preserve">they very quickly </w:t>
      </w:r>
      <w:r w:rsidR="006A3264">
        <w:t xml:space="preserve">move </w:t>
      </w:r>
      <w:r w:rsidR="008753CE">
        <w:t>through the buying process where it becomes commoditized and ultimately a price-driven sale.</w:t>
      </w:r>
      <w:r w:rsidR="003D2C38">
        <w:t xml:space="preserve">  It will </w:t>
      </w:r>
      <w:r w:rsidR="00661538">
        <w:t>become</w:t>
      </w:r>
      <w:r w:rsidR="003D2C38">
        <w:t xml:space="preserve"> more critical</w:t>
      </w:r>
      <w:r w:rsidR="005D6A7C">
        <w:t xml:space="preserve"> that we understand the point of inspiration and the technology to help identify customers </w:t>
      </w:r>
      <w:r w:rsidR="002C06B2">
        <w:t xml:space="preserve">at this </w:t>
      </w:r>
      <w:r w:rsidR="00167A9D">
        <w:t>valuable point.</w:t>
      </w:r>
    </w:p>
    <w:p w14:paraId="6C366E01" w14:textId="77777777" w:rsidR="002D1369" w:rsidRDefault="002D1369" w:rsidP="00A67B2E">
      <w:pPr>
        <w:ind w:left="720"/>
      </w:pPr>
    </w:p>
    <w:p w14:paraId="1ACA7510" w14:textId="3007C8F7" w:rsidR="002D1369" w:rsidRDefault="002D1369" w:rsidP="00A67B2E">
      <w:pPr>
        <w:ind w:left="720"/>
      </w:pPr>
      <w:r>
        <w:lastRenderedPageBreak/>
        <w:t xml:space="preserve">In our upcoming book, “Customer Led, Team Enabled”.   Where we look how best of class organizations use the customer journey to dictate what who engages with the customer (sales / marketing), what is the appropriate messaging and where do we engage i.e. social media, direct or other. </w:t>
      </w:r>
    </w:p>
    <w:p w14:paraId="5D681C41" w14:textId="77777777" w:rsidR="00AC527D" w:rsidRDefault="00AC527D" w:rsidP="00AC527D"/>
    <w:p w14:paraId="1B5E441D" w14:textId="55C307A0" w:rsidR="0069612C" w:rsidRDefault="00085F8E" w:rsidP="001A3E85">
      <w:pPr>
        <w:pStyle w:val="ListParagraph"/>
        <w:numPr>
          <w:ilvl w:val="0"/>
          <w:numId w:val="1"/>
        </w:numPr>
      </w:pPr>
      <w:r>
        <w:t>Effective marketing will give us the lift that revenue management gave us yesterday.</w:t>
      </w:r>
    </w:p>
    <w:p w14:paraId="1B7AC7A4" w14:textId="59A5C5AA" w:rsidR="00AC148A" w:rsidRDefault="00E70D9B" w:rsidP="00AC148A">
      <w:pPr>
        <w:pStyle w:val="ListParagraph"/>
      </w:pPr>
      <w:r>
        <w:t xml:space="preserve">Within </w:t>
      </w:r>
      <w:r w:rsidR="007B38FE">
        <w:t>hospitality</w:t>
      </w:r>
      <w:r>
        <w:t xml:space="preserve"> we are just skimming the surface of </w:t>
      </w:r>
      <w:r w:rsidR="007B38FE">
        <w:t xml:space="preserve">digital marketing and are </w:t>
      </w:r>
      <w:r w:rsidR="00505887">
        <w:t>lagging</w:t>
      </w:r>
      <w:r w:rsidR="006540A5">
        <w:t xml:space="preserve"> other industries </w:t>
      </w:r>
      <w:r w:rsidR="00AB5E5E">
        <w:t>how to use marketing to its fullest potential.</w:t>
      </w:r>
      <w:r w:rsidR="00505887">
        <w:t xml:space="preserve"> </w:t>
      </w:r>
      <w:r w:rsidR="006D275F">
        <w:t xml:space="preserve">Digital marketing goes far beyond </w:t>
      </w:r>
      <w:r w:rsidR="00505887">
        <w:t xml:space="preserve">on-site </w:t>
      </w:r>
      <w:r w:rsidR="006D275F">
        <w:t>SEO and SE</w:t>
      </w:r>
      <w:r w:rsidR="006B2062">
        <w:t>M.</w:t>
      </w:r>
      <w:r w:rsidR="00BB1A71">
        <w:t xml:space="preserve">  </w:t>
      </w:r>
      <w:r w:rsidR="002F79DE">
        <w:t>Next generation marketing leaves behind performance</w:t>
      </w:r>
      <w:r w:rsidR="00B258FA">
        <w:t xml:space="preserve">- </w:t>
      </w:r>
      <w:r w:rsidR="002F79DE">
        <w:t xml:space="preserve">based marketing </w:t>
      </w:r>
      <w:r w:rsidR="00476021">
        <w:t xml:space="preserve">to </w:t>
      </w:r>
      <w:r w:rsidR="00547807">
        <w:t xml:space="preserve">using marketing </w:t>
      </w:r>
      <w:r w:rsidR="002D1369">
        <w:t>to</w:t>
      </w:r>
      <w:r w:rsidR="00634E72">
        <w:t xml:space="preserve"> </w:t>
      </w:r>
      <w:r w:rsidR="00F41D5C">
        <w:t xml:space="preserve">connect </w:t>
      </w:r>
      <w:r w:rsidR="00547807">
        <w:t>with customers to</w:t>
      </w:r>
      <w:r w:rsidR="0030445D">
        <w:t xml:space="preserve"> not just </w:t>
      </w:r>
      <w:r w:rsidR="00316F41">
        <w:t>engage but</w:t>
      </w:r>
      <w:r w:rsidR="00890ED6">
        <w:t xml:space="preserve"> build</w:t>
      </w:r>
      <w:r w:rsidR="00547807">
        <w:t xml:space="preserve"> community</w:t>
      </w:r>
      <w:r w:rsidR="0030445D">
        <w:t xml:space="preserve"> and ultimately</w:t>
      </w:r>
      <w:r w:rsidR="00547807">
        <w:t xml:space="preserve"> loyalty</w:t>
      </w:r>
      <w:r w:rsidR="0030445D">
        <w:t xml:space="preserve">.  </w:t>
      </w:r>
    </w:p>
    <w:p w14:paraId="4EA128B2" w14:textId="77777777" w:rsidR="00336A4A" w:rsidRDefault="00336A4A" w:rsidP="00AC148A">
      <w:pPr>
        <w:pStyle w:val="ListParagraph"/>
      </w:pPr>
    </w:p>
    <w:p w14:paraId="01BC96B1" w14:textId="48B35C58" w:rsidR="00CD4865" w:rsidRDefault="00336A4A" w:rsidP="00AC148A">
      <w:pPr>
        <w:pStyle w:val="ListParagraph"/>
      </w:pPr>
      <w:r>
        <w:t xml:space="preserve">If we look at what is currently </w:t>
      </w:r>
      <w:r w:rsidR="00F331F4">
        <w:t xml:space="preserve">mainstream </w:t>
      </w:r>
      <w:r w:rsidR="003111B2">
        <w:t xml:space="preserve">within our digital marketing efforts, it can be described as mass media communication.  </w:t>
      </w:r>
      <w:r w:rsidR="00890ED6">
        <w:t>Generally,</w:t>
      </w:r>
      <w:r w:rsidR="003111B2">
        <w:t xml:space="preserve"> we </w:t>
      </w:r>
      <w:r w:rsidR="005E45C0">
        <w:t>are telling cus</w:t>
      </w:r>
      <w:r w:rsidR="00D60D21">
        <w:t xml:space="preserve">tomers about our service or product.  </w:t>
      </w:r>
      <w:r w:rsidR="00085F8E">
        <w:t xml:space="preserve">We are trying to achieve reach. </w:t>
      </w:r>
    </w:p>
    <w:p w14:paraId="49C4C097" w14:textId="77777777" w:rsidR="00CD4865" w:rsidRDefault="00CD4865" w:rsidP="00AC148A">
      <w:pPr>
        <w:pStyle w:val="ListParagraph"/>
      </w:pPr>
    </w:p>
    <w:p w14:paraId="66B7EDCA" w14:textId="7408A724" w:rsidR="00336A4A" w:rsidRDefault="00CD4865" w:rsidP="00AC148A">
      <w:pPr>
        <w:pStyle w:val="ListParagraph"/>
      </w:pPr>
      <w:r>
        <w:t>We are using keywords and search terms to create our message t</w:t>
      </w:r>
      <w:r w:rsidR="005C6952">
        <w:t xml:space="preserve">o </w:t>
      </w:r>
      <w:r w:rsidR="009B11B5">
        <w:t xml:space="preserve">capture customers by telling them about our </w:t>
      </w:r>
      <w:r w:rsidR="00305371">
        <w:t xml:space="preserve">hotels, restaurants, or </w:t>
      </w:r>
      <w:r w:rsidR="00B569BB">
        <w:t xml:space="preserve">destinations.  </w:t>
      </w:r>
      <w:r w:rsidR="008E2FF6">
        <w:t xml:space="preserve">Where </w:t>
      </w:r>
      <w:r w:rsidR="0039639D">
        <w:t>these falls</w:t>
      </w:r>
      <w:r w:rsidR="00A23CCD">
        <w:t xml:space="preserve"> short it is very rarely about the customer, but rather what we </w:t>
      </w:r>
      <w:r w:rsidR="00BB58C8">
        <w:t>value and want the customer to know about us.</w:t>
      </w:r>
      <w:r w:rsidR="00897034">
        <w:t xml:space="preserve">  It is the first step and is </w:t>
      </w:r>
      <w:r w:rsidR="002D063F">
        <w:t xml:space="preserve">common practice in what we do today. </w:t>
      </w:r>
      <w:r w:rsidR="002D1369">
        <w:t xml:space="preserve">  This is </w:t>
      </w:r>
      <w:r w:rsidR="00085F8E">
        <w:t xml:space="preserve">first generation thinking.  </w:t>
      </w:r>
    </w:p>
    <w:p w14:paraId="52AC3B9F" w14:textId="77777777" w:rsidR="00B569BB" w:rsidRDefault="00B569BB" w:rsidP="00AC148A">
      <w:pPr>
        <w:pStyle w:val="ListParagraph"/>
      </w:pPr>
    </w:p>
    <w:p w14:paraId="02384BBB" w14:textId="5B384EC0" w:rsidR="00B569BB" w:rsidRDefault="00B569BB" w:rsidP="00AC148A">
      <w:pPr>
        <w:pStyle w:val="ListParagraph"/>
      </w:pPr>
      <w:r>
        <w:t>Second generation takes a deeper look at</w:t>
      </w:r>
      <w:r w:rsidR="00475F48">
        <w:t xml:space="preserve"> personalization and customization, where we start </w:t>
      </w:r>
      <w:r w:rsidR="00144E99">
        <w:t xml:space="preserve">understanding what </w:t>
      </w:r>
      <w:r w:rsidR="00A91333">
        <w:t xml:space="preserve">customers, guests and clients are looking for </w:t>
      </w:r>
      <w:r w:rsidR="003D1A9C">
        <w:t xml:space="preserve">and crafting our </w:t>
      </w:r>
      <w:r w:rsidR="00DD3B6A">
        <w:t xml:space="preserve">products </w:t>
      </w:r>
      <w:r w:rsidR="00C3484D">
        <w:t>or messaging</w:t>
      </w:r>
      <w:r w:rsidR="008B343B">
        <w:t xml:space="preserve">.   </w:t>
      </w:r>
      <w:r w:rsidR="00085F8E">
        <w:t xml:space="preserve">Rather than leading with us, we speaking to them given where they are during their journey. </w:t>
      </w:r>
      <w:r w:rsidR="002D1369">
        <w:t xml:space="preserve"> </w:t>
      </w:r>
      <w:r w:rsidR="00085F8E">
        <w:t>Which in many cases doesn’t even speak of your product.</w:t>
      </w:r>
    </w:p>
    <w:p w14:paraId="6003C54C" w14:textId="77777777" w:rsidR="0088049E" w:rsidRDefault="0088049E" w:rsidP="00AC148A">
      <w:pPr>
        <w:pStyle w:val="ListParagraph"/>
      </w:pPr>
    </w:p>
    <w:p w14:paraId="33C5536A" w14:textId="573E28F6" w:rsidR="0088049E" w:rsidRDefault="00DB4A7E" w:rsidP="00AC148A">
      <w:pPr>
        <w:pStyle w:val="ListParagraph"/>
      </w:pPr>
      <w:r>
        <w:t>The third-generation marketing looks at how do we take this to next level to build a community.  Years prior</w:t>
      </w:r>
      <w:r w:rsidR="00AB3559">
        <w:t xml:space="preserve"> </w:t>
      </w:r>
      <w:r w:rsidR="00382B9C">
        <w:t>marketers were first on to this idea with raving fans</w:t>
      </w:r>
      <w:r w:rsidR="00F907F8">
        <w:t xml:space="preserve"> or advocacy. </w:t>
      </w:r>
      <w:r w:rsidR="005F0EF3">
        <w:t xml:space="preserve"> </w:t>
      </w:r>
      <w:r w:rsidR="00F907F8">
        <w:t xml:space="preserve">Today </w:t>
      </w:r>
      <w:r w:rsidR="006725BD">
        <w:t xml:space="preserve">marketers are looking at how do we build a community </w:t>
      </w:r>
      <w:r w:rsidR="000F42FA">
        <w:t xml:space="preserve">of customers, clients, guests that transcend </w:t>
      </w:r>
      <w:r w:rsidR="002430C2">
        <w:t xml:space="preserve">just the </w:t>
      </w:r>
      <w:r w:rsidR="003F4C7C">
        <w:t xml:space="preserve">purchase.  </w:t>
      </w:r>
      <w:r w:rsidR="002D1369">
        <w:t xml:space="preserve"> </w:t>
      </w:r>
      <w:r w:rsidR="0045530C">
        <w:t xml:space="preserve">At the third generation we are </w:t>
      </w:r>
      <w:r w:rsidR="005C5405">
        <w:t xml:space="preserve">driving influence and crafting value. </w:t>
      </w:r>
    </w:p>
    <w:p w14:paraId="73B7D99B" w14:textId="77777777" w:rsidR="0039639D" w:rsidRDefault="0039639D" w:rsidP="00AC148A">
      <w:pPr>
        <w:pStyle w:val="ListParagraph"/>
      </w:pPr>
    </w:p>
    <w:p w14:paraId="54DE6D10" w14:textId="520234A6" w:rsidR="0039639D" w:rsidRDefault="0039639D" w:rsidP="00AC148A">
      <w:pPr>
        <w:pStyle w:val="ListParagraph"/>
      </w:pPr>
      <w:r>
        <w:t xml:space="preserve">Artificial Intelligence again can help us to understand </w:t>
      </w:r>
      <w:r w:rsidR="002D75F9">
        <w:t>and nu</w:t>
      </w:r>
      <w:r w:rsidR="00897034">
        <w:t>r</w:t>
      </w:r>
      <w:r w:rsidR="002D75F9">
        <w:t xml:space="preserve">ture </w:t>
      </w:r>
      <w:r>
        <w:t>our community</w:t>
      </w:r>
      <w:r w:rsidR="00897034">
        <w:t xml:space="preserve">.   </w:t>
      </w:r>
      <w:r w:rsidR="009037BD">
        <w:t xml:space="preserve">We see innovation </w:t>
      </w:r>
      <w:r w:rsidR="00BE1816">
        <w:t>particularly within the retail space</w:t>
      </w:r>
      <w:r w:rsidR="00EA7727">
        <w:t xml:space="preserve"> where </w:t>
      </w:r>
      <w:r w:rsidR="00E90AF2">
        <w:t xml:space="preserve">marketing uses </w:t>
      </w:r>
      <w:r w:rsidR="00542AA4">
        <w:t>community,</w:t>
      </w:r>
      <w:r w:rsidR="00E90AF2">
        <w:t xml:space="preserve"> </w:t>
      </w:r>
      <w:r w:rsidR="00484EC3">
        <w:t>and it applies it to the omni</w:t>
      </w:r>
      <w:r w:rsidR="009D29EF">
        <w:t>-channel experience.  Although hotels, restaurants, and destinat</w:t>
      </w:r>
      <w:r w:rsidR="00542AA4">
        <w:t>ions are different in product and service, the mindset and innovation are applicable</w:t>
      </w:r>
      <w:r w:rsidR="00281961">
        <w:t>.</w:t>
      </w:r>
    </w:p>
    <w:p w14:paraId="48E4E8C5" w14:textId="77777777" w:rsidR="0069612C" w:rsidRDefault="0069612C"/>
    <w:p w14:paraId="18719D60" w14:textId="77777777" w:rsidR="0069612C" w:rsidRDefault="0069612C"/>
    <w:p w14:paraId="7677872D" w14:textId="3AE10F92" w:rsidR="006614B4" w:rsidRDefault="00085F8E" w:rsidP="00003BC6">
      <w:pPr>
        <w:pStyle w:val="ListParagraph"/>
        <w:numPr>
          <w:ilvl w:val="0"/>
          <w:numId w:val="1"/>
        </w:numPr>
      </w:pPr>
      <w:r>
        <w:t>Throw away 1980’s action plans and SMART goals and become hyper focused on strategy execution.</w:t>
      </w:r>
    </w:p>
    <w:p w14:paraId="1F869133" w14:textId="77777777" w:rsidR="00671700" w:rsidRDefault="00671700" w:rsidP="00671700">
      <w:pPr>
        <w:pStyle w:val="ListParagraph"/>
      </w:pPr>
    </w:p>
    <w:p w14:paraId="42C5000A" w14:textId="0951DCD7" w:rsidR="00671700" w:rsidRDefault="00E20C85" w:rsidP="00671700">
      <w:pPr>
        <w:pStyle w:val="ListParagraph"/>
      </w:pPr>
      <w:r>
        <w:lastRenderedPageBreak/>
        <w:t>Sales plans</w:t>
      </w:r>
      <w:r w:rsidR="003D3E8C">
        <w:t xml:space="preserve">, action plans, or </w:t>
      </w:r>
      <w:r w:rsidR="00DF664B">
        <w:t xml:space="preserve">marketing plans </w:t>
      </w:r>
      <w:r w:rsidR="00CD5AAA">
        <w:t>have gone long past their expiration date</w:t>
      </w:r>
      <w:r w:rsidR="003D3E8C">
        <w:t>.</w:t>
      </w:r>
      <w:r w:rsidR="00D00DCB">
        <w:t xml:space="preserve">  </w:t>
      </w:r>
      <w:r w:rsidR="00566D6A">
        <w:t xml:space="preserve">Long gone are days </w:t>
      </w:r>
      <w:r w:rsidR="00463081">
        <w:t xml:space="preserve">(or should be gone) </w:t>
      </w:r>
      <w:r w:rsidR="00515228">
        <w:t xml:space="preserve">action plans that at the core are </w:t>
      </w:r>
      <w:r w:rsidR="00BC39E1">
        <w:t xml:space="preserve">‘to-do’ lists that </w:t>
      </w:r>
      <w:r w:rsidR="003D41D5">
        <w:t>focus on activity rather than impact.</w:t>
      </w:r>
      <w:r w:rsidR="00A3646B">
        <w:t xml:space="preserve"> In many cases organizations still cling to activity goals</w:t>
      </w:r>
      <w:r w:rsidR="00925122">
        <w:t xml:space="preserve"> </w:t>
      </w:r>
      <w:r w:rsidR="00080F63">
        <w:t xml:space="preserve">for their sales and marketing teams </w:t>
      </w:r>
      <w:r w:rsidR="00925122">
        <w:t>tha</w:t>
      </w:r>
      <w:r w:rsidR="009A56C3">
        <w:t xml:space="preserve">t were born from </w:t>
      </w:r>
      <w:r w:rsidR="000B3B57">
        <w:t xml:space="preserve">an operational </w:t>
      </w:r>
      <w:r w:rsidR="00EF05D4">
        <w:t>output mindset</w:t>
      </w:r>
      <w:r w:rsidR="006B1BAA">
        <w:t xml:space="preserve">.  </w:t>
      </w:r>
    </w:p>
    <w:p w14:paraId="0B0AF52A" w14:textId="77777777" w:rsidR="009A0C33" w:rsidRDefault="009A0C33" w:rsidP="005C5405"/>
    <w:p w14:paraId="52160BC2" w14:textId="3AB0E384" w:rsidR="009A0C33" w:rsidRDefault="00C1179C" w:rsidP="00671700">
      <w:pPr>
        <w:pStyle w:val="ListParagraph"/>
      </w:pPr>
      <w:r>
        <w:t xml:space="preserve">Next generation thinking looks at </w:t>
      </w:r>
      <w:r w:rsidR="00F3791E">
        <w:t xml:space="preserve">what </w:t>
      </w:r>
      <w:r w:rsidR="0010519F">
        <w:t>is the revenue</w:t>
      </w:r>
      <w:r w:rsidR="00A0491B">
        <w:t xml:space="preserve"> model</w:t>
      </w:r>
      <w:r w:rsidR="00F4799B">
        <w:t xml:space="preserve"> </w:t>
      </w:r>
      <w:r w:rsidR="002D1369">
        <w:t>achieves optimal</w:t>
      </w:r>
      <w:r w:rsidR="00F4799B">
        <w:t xml:space="preserve"> </w:t>
      </w:r>
      <w:r w:rsidR="000719FF">
        <w:t>revenue</w:t>
      </w:r>
      <w:r w:rsidR="0089015B">
        <w:t xml:space="preserve"> </w:t>
      </w:r>
      <w:r w:rsidR="002D1369">
        <w:t>and is prioritized by profitability</w:t>
      </w:r>
      <w:r w:rsidR="0089015B">
        <w:t xml:space="preserve">, </w:t>
      </w:r>
      <w:r w:rsidR="000A4092">
        <w:t xml:space="preserve">and what is the strategy that sales, marketing, and revenue management </w:t>
      </w:r>
      <w:r w:rsidR="00DC23C9">
        <w:t>has in place</w:t>
      </w:r>
      <w:r w:rsidR="0095634C">
        <w:t xml:space="preserve"> </w:t>
      </w:r>
      <w:r w:rsidR="00031836">
        <w:t>to make that happen</w:t>
      </w:r>
      <w:r w:rsidR="00904856">
        <w:t xml:space="preserve"> or the </w:t>
      </w:r>
      <w:r w:rsidR="00DA4A36">
        <w:t xml:space="preserve">Go-to-Market Strategy (GTM).   </w:t>
      </w:r>
      <w:r w:rsidR="002D1369">
        <w:t>This vastly different from the action plan or evenly the coveted SMART goals from the 80’s.</w:t>
      </w:r>
    </w:p>
    <w:p w14:paraId="1B3F9318" w14:textId="77777777" w:rsidR="001D45AC" w:rsidRDefault="001D45AC" w:rsidP="00671700">
      <w:pPr>
        <w:pStyle w:val="ListParagraph"/>
      </w:pPr>
    </w:p>
    <w:p w14:paraId="5E09A7B4" w14:textId="2D0E55D2" w:rsidR="001D45AC" w:rsidRDefault="001D45AC" w:rsidP="00671700">
      <w:pPr>
        <w:pStyle w:val="ListParagraph"/>
      </w:pPr>
      <w:r>
        <w:t xml:space="preserve">What we see the best doing differently is </w:t>
      </w:r>
      <w:r w:rsidR="001253C7">
        <w:t xml:space="preserve">focusing their leaders and teams on strategy execution and leaving the tactics </w:t>
      </w:r>
      <w:r w:rsidR="00D35601">
        <w:t xml:space="preserve">for the team to decide.  </w:t>
      </w:r>
      <w:r w:rsidR="002457C8">
        <w:t xml:space="preserve">This seems </w:t>
      </w:r>
      <w:r w:rsidR="002F5850">
        <w:t xml:space="preserve">apparent and </w:t>
      </w:r>
      <w:r w:rsidR="00916D47">
        <w:t xml:space="preserve">logical. </w:t>
      </w:r>
      <w:r w:rsidR="006B4DBB">
        <w:t xml:space="preserve"> </w:t>
      </w:r>
      <w:r w:rsidR="00570B31">
        <w:t xml:space="preserve">Yet, in </w:t>
      </w:r>
      <w:r w:rsidR="005C0D18">
        <w:t xml:space="preserve">even the very sophisticated of teams we commonly see </w:t>
      </w:r>
      <w:r w:rsidR="00733249">
        <w:t xml:space="preserve">reporting on activities and tactics and missing the strategy entirely.  </w:t>
      </w:r>
      <w:r w:rsidR="00C35B21">
        <w:t xml:space="preserve"> </w:t>
      </w:r>
    </w:p>
    <w:p w14:paraId="1C6322A0" w14:textId="77777777" w:rsidR="00C40463" w:rsidRDefault="00C40463" w:rsidP="00671700">
      <w:pPr>
        <w:pStyle w:val="ListParagraph"/>
      </w:pPr>
    </w:p>
    <w:p w14:paraId="339ED68E" w14:textId="77777777" w:rsidR="00C40463" w:rsidRDefault="00C40463" w:rsidP="00671700">
      <w:pPr>
        <w:pStyle w:val="ListParagraph"/>
      </w:pPr>
      <w:r>
        <w:t xml:space="preserve">Next-gen thinking can be summarized in having the tactful audacity to throw away some of the ‘back to basics’ thinking that has become a barrier to innovation.  Having a fanatical focus on two things:   1- understanding the customer journey and how we connect with customers in a way that they value, 2- having a straight shot go-to-market strategy that focuses on your most valuable customer.  </w:t>
      </w:r>
    </w:p>
    <w:p w14:paraId="7BF237B7" w14:textId="77777777" w:rsidR="00C40463" w:rsidRDefault="00C40463" w:rsidP="00671700">
      <w:pPr>
        <w:pStyle w:val="ListParagraph"/>
      </w:pPr>
    </w:p>
    <w:p w14:paraId="45A93BDA" w14:textId="6F99D7A1" w:rsidR="00C40463" w:rsidRDefault="00C40463" w:rsidP="00671700">
      <w:pPr>
        <w:pStyle w:val="ListParagraph"/>
      </w:pPr>
      <w:r>
        <w:t xml:space="preserve"> </w:t>
      </w:r>
    </w:p>
    <w:p w14:paraId="7D367D66" w14:textId="77777777" w:rsidR="00D97D3D" w:rsidRDefault="00D97D3D" w:rsidP="00CF55AE"/>
    <w:p w14:paraId="7A50A424" w14:textId="77777777" w:rsidR="00D97D3D" w:rsidRDefault="00D97D3D" w:rsidP="00671700">
      <w:pPr>
        <w:pStyle w:val="ListParagraph"/>
      </w:pPr>
    </w:p>
    <w:p w14:paraId="13A3DE4D" w14:textId="77777777" w:rsidR="006614B4" w:rsidRDefault="006614B4"/>
    <w:p w14:paraId="13BD6DA2" w14:textId="77777777" w:rsidR="006614B4" w:rsidRDefault="006614B4"/>
    <w:p w14:paraId="2AEAEC11" w14:textId="77777777" w:rsidR="0069612C" w:rsidRDefault="0069612C"/>
    <w:p w14:paraId="6B6DF3AE" w14:textId="77777777" w:rsidR="0069612C" w:rsidRDefault="0069612C"/>
    <w:p w14:paraId="0A110BD4" w14:textId="77777777" w:rsidR="003D73CA" w:rsidRDefault="003D73CA"/>
    <w:sectPr w:rsidR="003D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57473"/>
    <w:multiLevelType w:val="hybridMultilevel"/>
    <w:tmpl w:val="20EC76DC"/>
    <w:lvl w:ilvl="0" w:tplc="04C69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33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CA"/>
    <w:rsid w:val="00003BC6"/>
    <w:rsid w:val="000118E5"/>
    <w:rsid w:val="00031836"/>
    <w:rsid w:val="00051AE8"/>
    <w:rsid w:val="00052902"/>
    <w:rsid w:val="000553FA"/>
    <w:rsid w:val="00062B38"/>
    <w:rsid w:val="000719FF"/>
    <w:rsid w:val="00080663"/>
    <w:rsid w:val="00080F63"/>
    <w:rsid w:val="00085F8E"/>
    <w:rsid w:val="00091FC0"/>
    <w:rsid w:val="000A029F"/>
    <w:rsid w:val="000A4092"/>
    <w:rsid w:val="000B3B57"/>
    <w:rsid w:val="000C03C2"/>
    <w:rsid w:val="000D1069"/>
    <w:rsid w:val="000F42FA"/>
    <w:rsid w:val="0010519F"/>
    <w:rsid w:val="001055D8"/>
    <w:rsid w:val="00112771"/>
    <w:rsid w:val="001253C7"/>
    <w:rsid w:val="00143811"/>
    <w:rsid w:val="00144E99"/>
    <w:rsid w:val="00152C9D"/>
    <w:rsid w:val="001646DD"/>
    <w:rsid w:val="00167A9D"/>
    <w:rsid w:val="00184C27"/>
    <w:rsid w:val="001A3E85"/>
    <w:rsid w:val="001B0804"/>
    <w:rsid w:val="001C5F45"/>
    <w:rsid w:val="001D45AC"/>
    <w:rsid w:val="001D5465"/>
    <w:rsid w:val="001E05C7"/>
    <w:rsid w:val="002001F8"/>
    <w:rsid w:val="00210358"/>
    <w:rsid w:val="002134BB"/>
    <w:rsid w:val="00220C73"/>
    <w:rsid w:val="0024183D"/>
    <w:rsid w:val="002430C2"/>
    <w:rsid w:val="002457C8"/>
    <w:rsid w:val="00281961"/>
    <w:rsid w:val="002B5CA5"/>
    <w:rsid w:val="002C032B"/>
    <w:rsid w:val="002C06B2"/>
    <w:rsid w:val="002C7274"/>
    <w:rsid w:val="002D063F"/>
    <w:rsid w:val="002D0B76"/>
    <w:rsid w:val="002D1369"/>
    <w:rsid w:val="002D75F9"/>
    <w:rsid w:val="002F5850"/>
    <w:rsid w:val="002F72D5"/>
    <w:rsid w:val="002F79DE"/>
    <w:rsid w:val="003005D4"/>
    <w:rsid w:val="0030445D"/>
    <w:rsid w:val="00305371"/>
    <w:rsid w:val="00310B68"/>
    <w:rsid w:val="003111B2"/>
    <w:rsid w:val="00313AB1"/>
    <w:rsid w:val="00316F41"/>
    <w:rsid w:val="00327E91"/>
    <w:rsid w:val="00336A4A"/>
    <w:rsid w:val="00341161"/>
    <w:rsid w:val="0034554A"/>
    <w:rsid w:val="00355919"/>
    <w:rsid w:val="00380799"/>
    <w:rsid w:val="00382B9C"/>
    <w:rsid w:val="00383051"/>
    <w:rsid w:val="00391627"/>
    <w:rsid w:val="0039639D"/>
    <w:rsid w:val="003D1A9C"/>
    <w:rsid w:val="003D2C38"/>
    <w:rsid w:val="003D3E8C"/>
    <w:rsid w:val="003D41D5"/>
    <w:rsid w:val="003D73CA"/>
    <w:rsid w:val="003F4C7C"/>
    <w:rsid w:val="00423FF5"/>
    <w:rsid w:val="00451179"/>
    <w:rsid w:val="0045530C"/>
    <w:rsid w:val="00463081"/>
    <w:rsid w:val="00475664"/>
    <w:rsid w:val="00475F48"/>
    <w:rsid w:val="00476021"/>
    <w:rsid w:val="00484EC3"/>
    <w:rsid w:val="004C5D60"/>
    <w:rsid w:val="004D2E17"/>
    <w:rsid w:val="004F573F"/>
    <w:rsid w:val="00505887"/>
    <w:rsid w:val="00515228"/>
    <w:rsid w:val="0053729E"/>
    <w:rsid w:val="005378DB"/>
    <w:rsid w:val="00542AA4"/>
    <w:rsid w:val="00547807"/>
    <w:rsid w:val="00566D6A"/>
    <w:rsid w:val="00570B31"/>
    <w:rsid w:val="00594367"/>
    <w:rsid w:val="005A2732"/>
    <w:rsid w:val="005A3079"/>
    <w:rsid w:val="005B08D5"/>
    <w:rsid w:val="005B3DEA"/>
    <w:rsid w:val="005C0D18"/>
    <w:rsid w:val="005C377E"/>
    <w:rsid w:val="005C5405"/>
    <w:rsid w:val="005C6952"/>
    <w:rsid w:val="005D6A7C"/>
    <w:rsid w:val="005E183E"/>
    <w:rsid w:val="005E45C0"/>
    <w:rsid w:val="005F0130"/>
    <w:rsid w:val="005F0EF3"/>
    <w:rsid w:val="00634E72"/>
    <w:rsid w:val="00636AA0"/>
    <w:rsid w:val="006540A5"/>
    <w:rsid w:val="00656F6F"/>
    <w:rsid w:val="006614B4"/>
    <w:rsid w:val="00661538"/>
    <w:rsid w:val="0066698A"/>
    <w:rsid w:val="006673C0"/>
    <w:rsid w:val="00671700"/>
    <w:rsid w:val="006725BD"/>
    <w:rsid w:val="006820A2"/>
    <w:rsid w:val="006831F0"/>
    <w:rsid w:val="00687006"/>
    <w:rsid w:val="0069612C"/>
    <w:rsid w:val="006A3264"/>
    <w:rsid w:val="006B1BAA"/>
    <w:rsid w:val="006B2062"/>
    <w:rsid w:val="006B4DBB"/>
    <w:rsid w:val="006C12C6"/>
    <w:rsid w:val="006D275F"/>
    <w:rsid w:val="006E0CF0"/>
    <w:rsid w:val="006E233D"/>
    <w:rsid w:val="006E2CA1"/>
    <w:rsid w:val="00701D66"/>
    <w:rsid w:val="00707770"/>
    <w:rsid w:val="00716AF2"/>
    <w:rsid w:val="00720E4E"/>
    <w:rsid w:val="00721418"/>
    <w:rsid w:val="00733249"/>
    <w:rsid w:val="007B38FE"/>
    <w:rsid w:val="007B44BE"/>
    <w:rsid w:val="007C1E28"/>
    <w:rsid w:val="007C1E88"/>
    <w:rsid w:val="007C6515"/>
    <w:rsid w:val="008244F2"/>
    <w:rsid w:val="008255EC"/>
    <w:rsid w:val="00826A5E"/>
    <w:rsid w:val="008518EA"/>
    <w:rsid w:val="0086573B"/>
    <w:rsid w:val="008753CE"/>
    <w:rsid w:val="0087607D"/>
    <w:rsid w:val="00876DB9"/>
    <w:rsid w:val="0088049E"/>
    <w:rsid w:val="0089015B"/>
    <w:rsid w:val="00890ED6"/>
    <w:rsid w:val="00897034"/>
    <w:rsid w:val="008A6B75"/>
    <w:rsid w:val="008B343B"/>
    <w:rsid w:val="008C0598"/>
    <w:rsid w:val="008D0669"/>
    <w:rsid w:val="008D158C"/>
    <w:rsid w:val="008E2FF6"/>
    <w:rsid w:val="008F3A91"/>
    <w:rsid w:val="00900B33"/>
    <w:rsid w:val="009037BD"/>
    <w:rsid w:val="00904856"/>
    <w:rsid w:val="00916D47"/>
    <w:rsid w:val="009241AE"/>
    <w:rsid w:val="00925122"/>
    <w:rsid w:val="009256A2"/>
    <w:rsid w:val="009527A7"/>
    <w:rsid w:val="0095634C"/>
    <w:rsid w:val="00966CC7"/>
    <w:rsid w:val="00985281"/>
    <w:rsid w:val="009A0C33"/>
    <w:rsid w:val="009A4FAD"/>
    <w:rsid w:val="009A56C3"/>
    <w:rsid w:val="009B11B5"/>
    <w:rsid w:val="009B501E"/>
    <w:rsid w:val="009D29EF"/>
    <w:rsid w:val="009E1740"/>
    <w:rsid w:val="009E1D70"/>
    <w:rsid w:val="009F58DA"/>
    <w:rsid w:val="00A0491B"/>
    <w:rsid w:val="00A14E54"/>
    <w:rsid w:val="00A23CCD"/>
    <w:rsid w:val="00A3646B"/>
    <w:rsid w:val="00A50BAA"/>
    <w:rsid w:val="00A67B2E"/>
    <w:rsid w:val="00A7501C"/>
    <w:rsid w:val="00A82B6E"/>
    <w:rsid w:val="00A85DAA"/>
    <w:rsid w:val="00A91333"/>
    <w:rsid w:val="00A93224"/>
    <w:rsid w:val="00AB3559"/>
    <w:rsid w:val="00AB5E5E"/>
    <w:rsid w:val="00AB72EA"/>
    <w:rsid w:val="00AC148A"/>
    <w:rsid w:val="00AC4877"/>
    <w:rsid w:val="00AC527D"/>
    <w:rsid w:val="00AD52AD"/>
    <w:rsid w:val="00AF39C9"/>
    <w:rsid w:val="00B00256"/>
    <w:rsid w:val="00B13502"/>
    <w:rsid w:val="00B21575"/>
    <w:rsid w:val="00B228F1"/>
    <w:rsid w:val="00B258FA"/>
    <w:rsid w:val="00B32DCD"/>
    <w:rsid w:val="00B46D70"/>
    <w:rsid w:val="00B54989"/>
    <w:rsid w:val="00B569BB"/>
    <w:rsid w:val="00B574A0"/>
    <w:rsid w:val="00B6034B"/>
    <w:rsid w:val="00B91EE3"/>
    <w:rsid w:val="00BA03A1"/>
    <w:rsid w:val="00BA0D70"/>
    <w:rsid w:val="00BA3FCD"/>
    <w:rsid w:val="00BA4B4D"/>
    <w:rsid w:val="00BB1A71"/>
    <w:rsid w:val="00BB58C8"/>
    <w:rsid w:val="00BC39E1"/>
    <w:rsid w:val="00BD783E"/>
    <w:rsid w:val="00BE0161"/>
    <w:rsid w:val="00BE1816"/>
    <w:rsid w:val="00BE23D2"/>
    <w:rsid w:val="00BF3E6E"/>
    <w:rsid w:val="00C0640D"/>
    <w:rsid w:val="00C064AD"/>
    <w:rsid w:val="00C1179C"/>
    <w:rsid w:val="00C15AB1"/>
    <w:rsid w:val="00C3484D"/>
    <w:rsid w:val="00C35B21"/>
    <w:rsid w:val="00C36DC1"/>
    <w:rsid w:val="00C40463"/>
    <w:rsid w:val="00C60CA7"/>
    <w:rsid w:val="00C637D8"/>
    <w:rsid w:val="00CA7367"/>
    <w:rsid w:val="00CD0BD3"/>
    <w:rsid w:val="00CD4865"/>
    <w:rsid w:val="00CD5AAA"/>
    <w:rsid w:val="00CF55AE"/>
    <w:rsid w:val="00D00DCB"/>
    <w:rsid w:val="00D04689"/>
    <w:rsid w:val="00D04AD3"/>
    <w:rsid w:val="00D30E13"/>
    <w:rsid w:val="00D35601"/>
    <w:rsid w:val="00D4594C"/>
    <w:rsid w:val="00D60D21"/>
    <w:rsid w:val="00D97D3D"/>
    <w:rsid w:val="00DA1137"/>
    <w:rsid w:val="00DA4A36"/>
    <w:rsid w:val="00DB4A7E"/>
    <w:rsid w:val="00DC23C9"/>
    <w:rsid w:val="00DD3B6A"/>
    <w:rsid w:val="00DD467F"/>
    <w:rsid w:val="00DF664B"/>
    <w:rsid w:val="00E03543"/>
    <w:rsid w:val="00E12367"/>
    <w:rsid w:val="00E20C85"/>
    <w:rsid w:val="00E21A27"/>
    <w:rsid w:val="00E21AA4"/>
    <w:rsid w:val="00E232D8"/>
    <w:rsid w:val="00E23336"/>
    <w:rsid w:val="00E43A63"/>
    <w:rsid w:val="00E70D9B"/>
    <w:rsid w:val="00E90AF2"/>
    <w:rsid w:val="00EA7727"/>
    <w:rsid w:val="00EB1D98"/>
    <w:rsid w:val="00EC0388"/>
    <w:rsid w:val="00EC64FB"/>
    <w:rsid w:val="00EE1F7A"/>
    <w:rsid w:val="00EE72F0"/>
    <w:rsid w:val="00EF05D4"/>
    <w:rsid w:val="00F20E8E"/>
    <w:rsid w:val="00F331F4"/>
    <w:rsid w:val="00F3791E"/>
    <w:rsid w:val="00F41D5C"/>
    <w:rsid w:val="00F4799B"/>
    <w:rsid w:val="00F534E4"/>
    <w:rsid w:val="00F655F7"/>
    <w:rsid w:val="00F72A3D"/>
    <w:rsid w:val="00F907F8"/>
    <w:rsid w:val="00FB01E6"/>
    <w:rsid w:val="00FB627B"/>
    <w:rsid w:val="00FB6BEE"/>
    <w:rsid w:val="00FD4901"/>
    <w:rsid w:val="00FF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0F866"/>
  <w15:chartTrackingRefBased/>
  <w15:docId w15:val="{45F23420-BF89-A24D-8248-0AB1D57E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5D4"/>
    <w:pPr>
      <w:keepNext/>
      <w:keepLines/>
      <w:spacing w:before="40"/>
      <w:ind w:firstLine="720"/>
      <w:outlineLvl w:val="2"/>
    </w:pPr>
    <w:rPr>
      <w:rFonts w:ascii="Franklin Gothic Book" w:eastAsiaTheme="majorEastAsia" w:hAnsi="Franklin Gothic Book" w:cs="Times New Roman (Headings CS)"/>
      <w:i/>
      <w:color w:val="B52372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5D4"/>
    <w:rPr>
      <w:rFonts w:ascii="Franklin Gothic Book" w:eastAsiaTheme="majorEastAsia" w:hAnsi="Franklin Gothic Book" w:cs="Times New Roman (Headings CS)"/>
      <w:i/>
      <w:color w:val="B52372"/>
      <w:sz w:val="22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005D4"/>
    <w:pPr>
      <w:framePr w:wrap="around" w:vAnchor="text" w:hAnchor="text" w:y="1"/>
      <w:spacing w:before="120" w:after="120"/>
    </w:pPr>
    <w:rPr>
      <w:rFonts w:ascii="Franklin Gothic Medium" w:hAnsi="Franklin Gothic Medium"/>
      <w:b/>
      <w:bCs/>
      <w:caps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A82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dc:description/>
  <cp:lastModifiedBy>Kate Burda</cp:lastModifiedBy>
  <cp:revision>2</cp:revision>
  <dcterms:created xsi:type="dcterms:W3CDTF">2023-12-26T18:03:00Z</dcterms:created>
  <dcterms:modified xsi:type="dcterms:W3CDTF">2023-12-26T18:03:00Z</dcterms:modified>
</cp:coreProperties>
</file>