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Wylie Inn — Rate &amp; Availability Grid</w:t>
      </w:r>
    </w:p>
    <w:p>
      <w:r>
        <w:rPr>
          <w:i/>
        </w:rPr>
        <w:t>Pulled 9/23/2026 for the 9/24/2026 RM-Wylie call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Day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Wylie</w:t>
              <w:br/>
              <w:t>Avail to Sell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The Wylie Inn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Salem Waterfront Hotel &amp; Suites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Hawthorne Hotel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Residence Inn Boston North Shore/Danvers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Sonesta Select Boston Danvers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Homewood Suites by Hilton Boston - Peabody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Hampton Inn Salem, Ma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09/23/26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09/24/26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09/25/26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09/26/26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09/27/26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479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09/28/26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09/29/26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09/30/26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679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10/01/26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10/02/26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10/03/26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10/04/26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10/05/26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10/06/26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10/07/26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10/08/26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10/09/26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10/10/26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10/12/26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10/14/26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LOS2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10/15/26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849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10/16/26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10/17/26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10/18/26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10/19/26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10/20/26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739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10/22/26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10/24/26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1259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10/25/26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10/26/26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10/27/26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10/28/26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LOS3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10/29/26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LOS2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10/30/26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10/31/26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11/01/26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11/02/26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11/03/26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11/04/26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343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11/05/26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11/06/26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823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11/07/26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11/08/26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11/09/26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11/10/26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11/12/26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658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11/14/26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641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11/15/26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11/16/26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11/17/26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11/18/26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11/19/26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11/20/26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528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11/22/26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11/24/26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11/25/26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11/26/26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11/27/26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11/28/26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11/29/26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11/30/26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12/01/26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12/02/26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12/03/26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12/04/26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12/05/26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LOS2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12/06/26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12/07/26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12/08/26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12/09/26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12/10/26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12/12/26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12/14/26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12/15/26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12/16/26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Thu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12/17/26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12/18/26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12/19/26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Sold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12/20/26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12/21/26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Tue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12/22/26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 flex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159</w:t>
            </w:r>
          </w:p>
        </w:tc>
      </w:tr>
    </w:tbl>
    <w:p/>
    <w:p>
      <w:r>
        <w:rPr>
          <w:i/>
          <w:sz w:val="16"/>
        </w:rPr>
        <w:t>Source: Synxis Inventory (Download) report generated 9/16/2026, covering 9/16-12/15/2026 (rooms available to sell, summed across all room types). Lighthouse Rates export (Brand.com BAR, LOS1, 2 guests), pulled 9/23/2026, covering 9/23-12/22/2026. Dates 12/16-12/22/2026 show N/A for Wylie availability - Synxis data not current for that range; regenerate before relying on it.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