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B0C" w:rsidRDefault="00476B0C">
      <w:pPr>
        <w:rPr>
          <w:b/>
          <w:bCs/>
        </w:rPr>
      </w:pPr>
    </w:p>
    <w:sdt>
      <w:sdtPr>
        <w:id w:val="1349915466"/>
        <w:docPartObj>
          <w:docPartGallery w:val="Table of Contents"/>
          <w:docPartUnique/>
        </w:docPartObj>
      </w:sdtPr>
      <w:sdtEndPr>
        <w:rPr>
          <w:rFonts w:ascii="Liberation Serif" w:eastAsia="Noto Sans CJK SC" w:hAnsi="Liberation Serif" w:cs="Lohit Devanagari"/>
          <w:bCs/>
          <w:color w:val="auto"/>
          <w:kern w:val="2"/>
          <w:sz w:val="24"/>
          <w:szCs w:val="24"/>
          <w:lang w:val="en-GB" w:eastAsia="zh-CN" w:bidi="hi-IN"/>
        </w:rPr>
      </w:sdtEndPr>
      <w:sdtContent>
        <w:p w:rsidR="006F5069" w:rsidRDefault="008152C8">
          <w:pPr>
            <w:pStyle w:val="a6"/>
          </w:pPr>
          <w:r>
            <w:rPr>
              <w:lang w:val="en-US"/>
            </w:rPr>
            <w:t xml:space="preserve"> </w:t>
          </w:r>
          <w:r w:rsidR="006F5069">
            <w:t>Оглавление</w:t>
          </w:r>
        </w:p>
        <w:p w:rsidR="001638A9" w:rsidRDefault="006F50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21646" w:history="1">
            <w:r w:rsidR="001638A9" w:rsidRPr="00C40538">
              <w:rPr>
                <w:rStyle w:val="a7"/>
                <w:rFonts w:cs="Times New Roman"/>
                <w:noProof/>
                <w:lang w:val="ru-RU"/>
              </w:rPr>
              <w:t>Вступление</w:t>
            </w:r>
            <w:r w:rsidR="001638A9">
              <w:rPr>
                <w:noProof/>
                <w:webHidden/>
              </w:rPr>
              <w:tab/>
            </w:r>
            <w:r w:rsidR="001638A9">
              <w:rPr>
                <w:noProof/>
                <w:webHidden/>
              </w:rPr>
              <w:fldChar w:fldCharType="begin"/>
            </w:r>
            <w:r w:rsidR="001638A9">
              <w:rPr>
                <w:noProof/>
                <w:webHidden/>
              </w:rPr>
              <w:instrText xml:space="preserve"> PAGEREF _Toc57821646 \h </w:instrText>
            </w:r>
            <w:r w:rsidR="001638A9">
              <w:rPr>
                <w:noProof/>
                <w:webHidden/>
              </w:rPr>
            </w:r>
            <w:r w:rsidR="001638A9">
              <w:rPr>
                <w:noProof/>
                <w:webHidden/>
              </w:rPr>
              <w:fldChar w:fldCharType="separate"/>
            </w:r>
            <w:r w:rsidR="001638A9">
              <w:rPr>
                <w:noProof/>
                <w:webHidden/>
              </w:rPr>
              <w:t>2</w:t>
            </w:r>
            <w:r w:rsidR="001638A9"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47" w:history="1">
            <w:r w:rsidRPr="00C40538">
              <w:rPr>
                <w:rStyle w:val="a7"/>
                <w:noProof/>
                <w:lang w:val="ru-RU"/>
              </w:rPr>
              <w:t>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48" w:history="1">
            <w:r w:rsidRPr="00C40538">
              <w:rPr>
                <w:rStyle w:val="a7"/>
                <w:noProof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49" w:history="1">
            <w:r w:rsidRPr="00C40538">
              <w:rPr>
                <w:rStyle w:val="a7"/>
                <w:noProof/>
                <w:lang w:val="ru-RU"/>
              </w:rPr>
              <w:t>Требования на основе анализа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0" w:history="1">
            <w:r w:rsidRPr="00C40538">
              <w:rPr>
                <w:rStyle w:val="a7"/>
                <w:noProof/>
                <w:lang w:val="ru-RU"/>
              </w:rPr>
              <w:t>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1" w:history="1">
            <w:r w:rsidRPr="00C40538">
              <w:rPr>
                <w:rStyle w:val="a7"/>
                <w:noProof/>
                <w:lang w:val="ru-RU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2" w:history="1">
            <w:r w:rsidRPr="00C40538">
              <w:rPr>
                <w:rStyle w:val="a7"/>
                <w:noProof/>
                <w:lang w:val="ru-RU"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3" w:history="1">
            <w:r w:rsidRPr="00C40538">
              <w:rPr>
                <w:rStyle w:val="a7"/>
                <w:noProof/>
                <w:lang w:val="ru-RU"/>
              </w:rPr>
              <w:t>Разработка функциональной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4" w:history="1">
            <w:r w:rsidRPr="00C40538">
              <w:rPr>
                <w:rStyle w:val="a7"/>
                <w:noProof/>
                <w:lang w:val="ru-RU"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5" w:history="1">
            <w:r w:rsidRPr="00C40538">
              <w:rPr>
                <w:rStyle w:val="a7"/>
                <w:noProof/>
                <w:lang w:val="ru-RU"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6" w:history="1">
            <w:r w:rsidRPr="00C40538">
              <w:rPr>
                <w:rStyle w:val="a7"/>
                <w:noProof/>
                <w:lang w:val="ru-RU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7" w:history="1">
            <w:r w:rsidRPr="00C40538">
              <w:rPr>
                <w:rStyle w:val="a7"/>
                <w:noProof/>
                <w:lang w:val="ru-RU"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8" w:history="1">
            <w:r w:rsidRPr="00C40538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59" w:history="1">
            <w:r w:rsidRPr="00C40538">
              <w:rPr>
                <w:rStyle w:val="a7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0" w:history="1">
            <w:r w:rsidRPr="00C40538">
              <w:rPr>
                <w:rStyle w:val="a7"/>
                <w:noProof/>
                <w:lang w:val="ru-RU"/>
              </w:rPr>
              <w:t>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1" w:history="1">
            <w:r w:rsidRPr="00C40538">
              <w:rPr>
                <w:rStyle w:val="a7"/>
                <w:noProof/>
                <w:lang w:val="ru-RU"/>
              </w:rPr>
              <w:t>Пакеты и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2" w:history="1">
            <w:r w:rsidRPr="00C40538">
              <w:rPr>
                <w:rStyle w:val="a7"/>
                <w:noProof/>
                <w:lang w:val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3" w:history="1">
            <w:r w:rsidRPr="00C40538">
              <w:rPr>
                <w:rStyle w:val="a7"/>
                <w:noProof/>
                <w:lang w:val="ru-RU"/>
              </w:rPr>
              <w:t>Методика использования разработанного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4" w:history="1">
            <w:r w:rsidRPr="00C40538">
              <w:rPr>
                <w:rStyle w:val="a7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5" w:history="1">
            <w:r w:rsidRPr="00C40538">
              <w:rPr>
                <w:rStyle w:val="a7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6" w:history="1">
            <w:r w:rsidRPr="00C40538">
              <w:rPr>
                <w:rStyle w:val="a7"/>
                <w:noProof/>
                <w:lang w:val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7" w:history="1">
            <w:r w:rsidRPr="00C40538">
              <w:rPr>
                <w:rStyle w:val="a7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8" w:history="1">
            <w:r w:rsidRPr="00C40538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69" w:history="1">
            <w:r w:rsidRPr="00C40538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70" w:history="1">
            <w:r w:rsidRPr="00C40538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8A9" w:rsidRDefault="001638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821671" w:history="1">
            <w:r w:rsidRPr="00C40538">
              <w:rPr>
                <w:rStyle w:val="a7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_Toc57821671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069" w:rsidRDefault="006F5069">
          <w:r>
            <w:rPr>
              <w:b/>
              <w:bCs/>
            </w:rPr>
            <w:fldChar w:fldCharType="end"/>
          </w:r>
        </w:p>
      </w:sdtContent>
    </w:sdt>
    <w:p w:rsidR="006F5069" w:rsidRDefault="006F506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Pr="00C06890" w:rsidRDefault="008A0BBC" w:rsidP="002613DE">
      <w:pPr>
        <w:pStyle w:val="1"/>
        <w:rPr>
          <w:rFonts w:cs="Times New Roman"/>
          <w:lang w:val="ru-RU"/>
        </w:rPr>
      </w:pPr>
      <w:bookmarkStart w:id="0" w:name="_Toc57821646"/>
      <w:r w:rsidRPr="00C06890">
        <w:rPr>
          <w:rFonts w:cs="Times New Roman"/>
          <w:lang w:val="ru-RU"/>
        </w:rPr>
        <w:lastRenderedPageBreak/>
        <w:t>Вступление</w:t>
      </w:r>
      <w:bookmarkEnd w:id="0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В качестве темы своего дипломного проекта я врала реализацию </w:t>
      </w:r>
      <w:r>
        <w:rPr>
          <w:sz w:val="28"/>
          <w:szCs w:val="28"/>
        </w:rPr>
        <w:t>back</w:t>
      </w:r>
      <w:r w:rsidRPr="008A0BBC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A0BBC">
        <w:rPr>
          <w:sz w:val="28"/>
          <w:szCs w:val="28"/>
          <w:lang w:val="ru-RU"/>
        </w:rPr>
        <w:t xml:space="preserve"> для сервиса по аренде домашних животных. В Беларуси и России этот сегмент предпринимательства почти не освоен, поэтому конкуренция невысокая. Однако население пока не привыкло к такой услуге, поэтому затраты на рекламу будут довольно высокими.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Подавляющее большинство людей любят домашних животных, но не все имеют возможность содержать их у себя дома. Особенно это касается крупных городов, поскольку квартиры в основном не слишком большие, а выгуливать питомца не всегда есть время.</w:t>
      </w:r>
    </w:p>
    <w:p w:rsidR="00476B0C" w:rsidRDefault="008A0BBC">
      <w:pPr>
        <w:pStyle w:val="a0"/>
        <w:spacing w:before="360" w:after="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Причин, по которым аренда животных будет отличным бизнесом много. </w:t>
      </w:r>
      <w:r>
        <w:rPr>
          <w:sz w:val="28"/>
          <w:szCs w:val="28"/>
        </w:rPr>
        <w:t>В первую очередь это спрос на услугу: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Кошек берут очень часто на новоселье. Согласно примете, чтобы жизнь в новом доме или квартире была счастливой, нужно сперва запустить туда кошку.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Чтобы проверить, есть ли у кого-то в семье аллергия на то или иное животное, берут питомца напрокат. </w:t>
      </w:r>
      <w:r>
        <w:rPr>
          <w:sz w:val="28"/>
          <w:szCs w:val="28"/>
        </w:rPr>
        <w:t>Особенно это</w:t>
      </w:r>
      <w:r w:rsidRPr="008A0BBC">
        <w:rPr>
          <w:sz w:val="28"/>
          <w:szCs w:val="28"/>
          <w:lang w:val="ru-RU"/>
        </w:rPr>
        <w:t xml:space="preserve"> касается семей</w:t>
      </w:r>
      <w:r>
        <w:rPr>
          <w:sz w:val="28"/>
          <w:szCs w:val="28"/>
        </w:rPr>
        <w:t>,</w:t>
      </w:r>
      <w:r w:rsidRPr="008A0BBC">
        <w:rPr>
          <w:sz w:val="28"/>
          <w:szCs w:val="28"/>
          <w:lang w:val="ru-RU"/>
        </w:rPr>
        <w:t xml:space="preserve"> где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маленькие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дети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Опробовать свои силы в уходе за дорогим, породистым псом или котом, а также за экзотическим домашним любимцем.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Эмоциональная разрядка. Людям часто нужно отдохнуть, расслабиться, снять стресс.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этом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отлично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помогут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коты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кошки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В хозяйстве могут пригодиться коты, отлавливающие грызунов. Собак могут брать для охраны дачного участка на сезон.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Животные для фотосессии. Зачастую для красивого образа на фото нужен питомец, разумеется, покупать его нет смысла.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такой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услугой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пользуются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частные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фотографы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фотосалоны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Короче говоря, для многих людей на самом деле гораздо проще арендовать домашних питомцев, а не приобретать на всю жизнь. Именно поэтому такой бизнес нередко встречается в странах Европы, США и Японии.</w:t>
      </w:r>
    </w:p>
    <w:p w:rsidR="00A24520" w:rsidRDefault="00A2452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Default="008A0BBC" w:rsidP="00A24520">
      <w:pPr>
        <w:pStyle w:val="1"/>
        <w:rPr>
          <w:lang w:val="ru-RU"/>
        </w:rPr>
      </w:pPr>
      <w:bookmarkStart w:id="1" w:name="_Toc57821647"/>
      <w:r w:rsidRPr="00A24520">
        <w:rPr>
          <w:lang w:val="ru-RU"/>
        </w:rPr>
        <w:lastRenderedPageBreak/>
        <w:t>Анализ литературы по теме дипломного проекта</w:t>
      </w:r>
      <w:bookmarkEnd w:id="1"/>
    </w:p>
    <w:p w:rsidR="002613DE" w:rsidRPr="002613DE" w:rsidRDefault="002613DE" w:rsidP="002613DE">
      <w:pPr>
        <w:rPr>
          <w:lang w:val="ru-RU"/>
        </w:rPr>
      </w:pPr>
    </w:p>
    <w:p w:rsidR="00476B0C" w:rsidRPr="00A24520" w:rsidRDefault="008A0BBC" w:rsidP="002613DE">
      <w:pPr>
        <w:pStyle w:val="2"/>
      </w:pPr>
      <w:bookmarkStart w:id="2" w:name="_Toc57821648"/>
      <w:proofErr w:type="spellStart"/>
      <w:r w:rsidRPr="00A24520">
        <w:t>Анализ</w:t>
      </w:r>
      <w:proofErr w:type="spellEnd"/>
      <w:r w:rsidRPr="00A24520">
        <w:t xml:space="preserve"> </w:t>
      </w:r>
      <w:proofErr w:type="spellStart"/>
      <w:r w:rsidRPr="00A24520">
        <w:t>прототипов</w:t>
      </w:r>
      <w:bookmarkEnd w:id="2"/>
      <w:proofErr w:type="spellEnd"/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Так как в России и Беларуси данный бизнес еще очень плохо развит, то не существует специальных сайтов для сдачи в аренду домашних пито</w:t>
      </w:r>
      <w:r>
        <w:rPr>
          <w:sz w:val="28"/>
          <w:szCs w:val="28"/>
          <w:lang w:val="ru-RU"/>
        </w:rPr>
        <w:t>мцев. В данное время такая услуг</w:t>
      </w:r>
      <w:r w:rsidRPr="008A0BBC">
        <w:rPr>
          <w:sz w:val="28"/>
          <w:szCs w:val="28"/>
          <w:lang w:val="ru-RU"/>
        </w:rPr>
        <w:t>а осуществляется только с помощью объявлений в интернете ил</w:t>
      </w:r>
      <w:r>
        <w:rPr>
          <w:sz w:val="28"/>
          <w:szCs w:val="28"/>
          <w:lang w:val="ru-RU"/>
        </w:rPr>
        <w:t>и газете и стала особенно популярна во в</w:t>
      </w:r>
      <w:r w:rsidRPr="008A0BBC">
        <w:rPr>
          <w:sz w:val="28"/>
          <w:szCs w:val="28"/>
          <w:lang w:val="ru-RU"/>
        </w:rPr>
        <w:t>ремя пандемии. Поэтому в качестве прототипа дл</w:t>
      </w:r>
      <w:r>
        <w:rPr>
          <w:sz w:val="28"/>
          <w:szCs w:val="28"/>
          <w:lang w:val="ru-RU"/>
        </w:rPr>
        <w:t>я анализа я решила выбрать сайт</w:t>
      </w:r>
      <w:r w:rsidRPr="008A0BBC">
        <w:rPr>
          <w:sz w:val="28"/>
          <w:szCs w:val="28"/>
          <w:lang w:val="ru-RU"/>
        </w:rPr>
        <w:t xml:space="preserve"> для аренды животных в Японии, городе Токио фирмы </w:t>
      </w:r>
      <w:proofErr w:type="spellStart"/>
      <w:r>
        <w:rPr>
          <w:sz w:val="28"/>
          <w:szCs w:val="28"/>
        </w:rPr>
        <w:t>Wanpaku</w:t>
      </w:r>
      <w:proofErr w:type="spellEnd"/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land</w:t>
      </w:r>
      <w:r w:rsidRPr="008A0BBC">
        <w:rPr>
          <w:sz w:val="28"/>
          <w:szCs w:val="28"/>
          <w:lang w:val="ru-RU"/>
        </w:rPr>
        <w:t xml:space="preserve">, расположенные по адресу </w:t>
      </w:r>
      <w:r>
        <w:rPr>
          <w:sz w:val="28"/>
          <w:szCs w:val="28"/>
        </w:rPr>
        <w:t>http</w:t>
      </w:r>
      <w:r w:rsidRPr="008A0BBC">
        <w:rPr>
          <w:sz w:val="28"/>
          <w:szCs w:val="28"/>
          <w:lang w:val="ru-RU"/>
        </w:rPr>
        <w:t>://</w:t>
      </w:r>
      <w:r>
        <w:rPr>
          <w:sz w:val="28"/>
          <w:szCs w:val="28"/>
        </w:rPr>
        <w:t>www</w:t>
      </w:r>
      <w:r w:rsidRPr="008A0BBC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wanpakuland</w:t>
      </w:r>
      <w:proofErr w:type="spellEnd"/>
      <w:r w:rsidRPr="008A0BB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8A0BBC">
        <w:rPr>
          <w:sz w:val="28"/>
          <w:szCs w:val="28"/>
          <w:lang w:val="ru-RU"/>
        </w:rPr>
        <w:t xml:space="preserve">/. </w:t>
      </w:r>
    </w:p>
    <w:p w:rsidR="00476B0C" w:rsidRPr="008A0BBC" w:rsidRDefault="008A0BBC">
      <w:pPr>
        <w:pStyle w:val="a0"/>
        <w:spacing w:before="360" w:after="0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положительные черты сайта: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1. Наличие индивидуальной страницы для каждого животного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2. Проверка животного администраторами сайта перед его добавлением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Подробное описание не только размеров живо</w:t>
      </w:r>
      <w:r>
        <w:rPr>
          <w:sz w:val="28"/>
          <w:szCs w:val="28"/>
          <w:lang w:val="ru-RU"/>
        </w:rPr>
        <w:t>т</w:t>
      </w:r>
      <w:r w:rsidRPr="008A0BBC">
        <w:rPr>
          <w:sz w:val="28"/>
          <w:szCs w:val="28"/>
          <w:lang w:val="ru-RU"/>
        </w:rPr>
        <w:t>ного, но и его повадок и черт характера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4. Возможность связаться с хозяином животного как по </w:t>
      </w:r>
      <w:r>
        <w:rPr>
          <w:sz w:val="28"/>
          <w:szCs w:val="28"/>
        </w:rPr>
        <w:t>email</w:t>
      </w:r>
      <w:r w:rsidRPr="008A0BBC">
        <w:rPr>
          <w:sz w:val="28"/>
          <w:szCs w:val="28"/>
          <w:lang w:val="ru-RU"/>
        </w:rPr>
        <w:t>, так и по телефону</w:t>
      </w:r>
    </w:p>
    <w:p w:rsidR="00476B0C" w:rsidRPr="008A0BBC" w:rsidRDefault="008A0BBC">
      <w:pPr>
        <w:pStyle w:val="a0"/>
        <w:spacing w:before="360" w:after="0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отрицательные черты сайта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1. Сайт на японском языке из-за чего его достаточно сложно </w:t>
      </w:r>
      <w:proofErr w:type="gramStart"/>
      <w:r w:rsidRPr="008A0BBC">
        <w:rPr>
          <w:sz w:val="28"/>
          <w:szCs w:val="28"/>
          <w:lang w:val="ru-RU"/>
        </w:rPr>
        <w:t>использовать</w:t>
      </w:r>
      <w:r>
        <w:rPr>
          <w:sz w:val="28"/>
          <w:szCs w:val="28"/>
          <w:lang w:val="ru-RU"/>
        </w:rPr>
        <w:t xml:space="preserve"> </w:t>
      </w:r>
      <w:r w:rsidRPr="008A0BBC">
        <w:rPr>
          <w:sz w:val="28"/>
          <w:szCs w:val="28"/>
          <w:lang w:val="ru-RU"/>
        </w:rPr>
        <w:t>например</w:t>
      </w:r>
      <w:proofErr w:type="gramEnd"/>
      <w:r w:rsidRPr="008A0BBC">
        <w:rPr>
          <w:sz w:val="28"/>
          <w:szCs w:val="28"/>
          <w:lang w:val="ru-RU"/>
        </w:rPr>
        <w:t xml:space="preserve"> туристам или людям, недавно переехавшим в страну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 Нет отзывов прошлых арендаторов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 Невозможно оставить жалобу и так же нет возможности оценить животное, чтобы упростить дальнейшим клиентам их выборочный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4. Невозможность владельцу животного самому выставить цену за аренду своего питомца, так как для всех пользователей сайта цена аренды одинаковая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5. Одинаковая информация о животном и цена, как для физических, так и для юридических лиц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lastRenderedPageBreak/>
        <w:t>6. Невозможность указать награды животного</w:t>
      </w:r>
    </w:p>
    <w:p w:rsidR="001638A9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7. Невозможность указать, как можно забрать животное (необходимо вывести его самому или сущест</w:t>
      </w:r>
      <w:r>
        <w:rPr>
          <w:sz w:val="28"/>
          <w:szCs w:val="28"/>
          <w:lang w:val="ru-RU"/>
        </w:rPr>
        <w:t>в</w:t>
      </w:r>
      <w:r w:rsidRPr="008A0BBC">
        <w:rPr>
          <w:sz w:val="28"/>
          <w:szCs w:val="28"/>
          <w:lang w:val="ru-RU"/>
        </w:rPr>
        <w:t>ует доставка)</w:t>
      </w:r>
    </w:p>
    <w:p w:rsidR="00A24520" w:rsidRDefault="001638A9" w:rsidP="001638A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613DE" w:rsidRPr="008A0BBC" w:rsidRDefault="002613DE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8A0BBC" w:rsidRDefault="008A0BBC" w:rsidP="001638A9">
      <w:pPr>
        <w:pStyle w:val="2"/>
        <w:rPr>
          <w:lang w:val="ru-RU"/>
        </w:rPr>
      </w:pPr>
      <w:bookmarkStart w:id="3" w:name="_Toc57821649"/>
      <w:r w:rsidRPr="008A0BBC">
        <w:rPr>
          <w:lang w:val="ru-RU"/>
        </w:rPr>
        <w:t>Требования на основе анализа прототипа</w:t>
      </w:r>
      <w:bookmarkEnd w:id="3"/>
    </w:p>
    <w:p w:rsidR="00476B0C" w:rsidRPr="008A0BBC" w:rsidRDefault="008A0BBC" w:rsidP="001638A9">
      <w:pPr>
        <w:pStyle w:val="5"/>
        <w:rPr>
          <w:i w:val="0"/>
          <w:lang w:val="ru-RU"/>
        </w:rPr>
      </w:pPr>
      <w:r w:rsidRPr="008A0BBC">
        <w:rPr>
          <w:i w:val="0"/>
          <w:lang w:val="ru-RU"/>
        </w:rPr>
        <w:t xml:space="preserve">Назначение </w:t>
      </w:r>
      <w:r w:rsidRPr="001638A9">
        <w:rPr>
          <w:lang w:val="ru-RU"/>
        </w:rPr>
        <w:t>разработки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Необходимо создать </w:t>
      </w:r>
      <w:r>
        <w:rPr>
          <w:sz w:val="28"/>
          <w:szCs w:val="28"/>
        </w:rPr>
        <w:t>back</w:t>
      </w:r>
      <w:r w:rsidRPr="008A0BBC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A0BBC">
        <w:rPr>
          <w:sz w:val="28"/>
          <w:szCs w:val="28"/>
          <w:lang w:val="ru-RU"/>
        </w:rPr>
        <w:t xml:space="preserve"> для сервиса по аренде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Целевая аудитория: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Владельцы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Люди которые хотят арендовать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proofErr w:type="spellStart"/>
      <w:r w:rsidRPr="001638A9">
        <w:rPr>
          <w:rStyle w:val="50"/>
        </w:rPr>
        <w:t>Риски</w:t>
      </w:r>
      <w:proofErr w:type="spellEnd"/>
      <w:r w:rsidRPr="008A0BBC">
        <w:rPr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произвести неправильную оценку сложности проекта и не уложиться в поставленные сроки.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наличия неквалифицированных сотрудников.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не учесть некоторые аспекты предметной области.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создать не конкурентоспособный продукт.</w:t>
      </w:r>
    </w:p>
    <w:p w:rsidR="00476B0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потерять ценного сотрудника</w:t>
      </w:r>
    </w:p>
    <w:p w:rsidR="001638A9" w:rsidRPr="008A0BBC" w:rsidRDefault="001638A9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Перечень основных выполняемых функций</w:t>
      </w:r>
    </w:p>
    <w:p w:rsidR="001638A9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Приложен</w:t>
      </w:r>
      <w:r w:rsidRPr="008A0BBC">
        <w:rPr>
          <w:color w:val="000000"/>
          <w:sz w:val="28"/>
          <w:szCs w:val="28"/>
          <w:lang w:val="ru-RU"/>
        </w:rPr>
        <w:t>ие должно давать возможность зарегистрироваться, взять в аренду животное или добавить свое для аренды, написать отзыв о животном или жалобу, возм</w:t>
      </w:r>
      <w:r>
        <w:rPr>
          <w:color w:val="000000"/>
          <w:sz w:val="28"/>
          <w:szCs w:val="28"/>
          <w:lang w:val="ru-RU"/>
        </w:rPr>
        <w:t>ожность оценить животное, а так</w:t>
      </w:r>
      <w:r w:rsidRPr="008A0BBC">
        <w:rPr>
          <w:color w:val="000000"/>
          <w:sz w:val="28"/>
          <w:szCs w:val="28"/>
          <w:lang w:val="ru-RU"/>
        </w:rPr>
        <w:t>же изменить пароль и/или телефон. Для администратора так же должна быть возможность одобрить животное и заблокировать или разблокировать пользователя.</w:t>
      </w:r>
    </w:p>
    <w:p w:rsidR="001638A9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Входные и выходные данные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различных операций входные и выходные данные будут различными, но они все будет в формате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lastRenderedPageBreak/>
        <w:t>Среда эксплуатации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Наличие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версии 3.6 и выше,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версии 9.5.24 и выше и </w:t>
      </w:r>
      <w:r>
        <w:rPr>
          <w:color w:val="000000"/>
          <w:sz w:val="28"/>
          <w:szCs w:val="28"/>
        </w:rPr>
        <w:t>pip</w:t>
      </w:r>
      <w:r w:rsidRPr="008A0BBC">
        <w:rPr>
          <w:color w:val="000000"/>
          <w:sz w:val="28"/>
          <w:szCs w:val="28"/>
          <w:lang w:val="ru-RU"/>
        </w:rPr>
        <w:t xml:space="preserve"> версии 19.0.1 и выше.</w:t>
      </w:r>
    </w:p>
    <w:p w:rsidR="001638A9" w:rsidRPr="008A0BBC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8A0BBC" w:rsidRDefault="008A0BBC" w:rsidP="001638A9">
      <w:pPr>
        <w:pStyle w:val="5"/>
        <w:rPr>
          <w:lang w:val="ru-RU"/>
        </w:rPr>
      </w:pPr>
      <w:r w:rsidRPr="008A0BBC">
        <w:rPr>
          <w:lang w:val="ru-RU"/>
        </w:rPr>
        <w:t>Обоснование выбора языка и сред разработки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Разработка будет вестись на языке </w:t>
      </w:r>
      <w:r>
        <w:rPr>
          <w:color w:val="000000"/>
          <w:sz w:val="28"/>
          <w:szCs w:val="28"/>
        </w:rPr>
        <w:t>python</w:t>
      </w:r>
      <w:r w:rsidR="00E03721">
        <w:rPr>
          <w:color w:val="000000"/>
          <w:sz w:val="28"/>
          <w:szCs w:val="28"/>
          <w:lang w:val="ru-RU"/>
        </w:rPr>
        <w:t xml:space="preserve"> с использованием базы данных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  <w:lang w:val="ru-RU"/>
        </w:rPr>
        <w:t xml:space="preserve"> и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Pr="008A0BBC">
        <w:rPr>
          <w:color w:val="000000"/>
          <w:sz w:val="28"/>
          <w:szCs w:val="28"/>
          <w:lang w:val="ru-RU"/>
        </w:rPr>
        <w:t>ймворка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E03721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Одним</w:t>
      </w:r>
      <w:r w:rsidR="008A0BBC" w:rsidRPr="008A0BBC">
        <w:rPr>
          <w:color w:val="000000"/>
          <w:sz w:val="28"/>
          <w:szCs w:val="28"/>
          <w:lang w:val="ru-RU"/>
        </w:rPr>
        <w:t xml:space="preserve"> из преимуществ языка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является кроссплатформенность.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– это интерпретируемый язык, его интерпретаторы существуют для многих платформ. Поэтому с запуском его на любой ОС не должно возникнуть проблем.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С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доступно огромное количество сервисов, сред разработки, и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фреймворков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. Легко можно найти подходящий продукт для работы.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Возможность подключить библиотеки, написанные на С. Это позволяет повысить эффективность, улучшить быстродействие.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отличается строгим требованием к написанию кода (требует отступы), что является преимуществом. Изначально язык способствует писать код организованно и красиво. Для большинства задач: для веб-разработки, для скриптов,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прототипирования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, машинного обучения и работы с большими данными, — один из лучших языков. Все эти преимущества способствуют тому, что в качестве основного языка для написания </w:t>
      </w:r>
      <w:r w:rsidR="008A0BBC">
        <w:rPr>
          <w:color w:val="000000"/>
          <w:sz w:val="28"/>
          <w:szCs w:val="28"/>
        </w:rPr>
        <w:t>back</w:t>
      </w:r>
      <w:r w:rsidR="008A0BBC" w:rsidRPr="008A0BBC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end</w:t>
      </w:r>
      <w:r w:rsidR="008A0BBC" w:rsidRPr="008A0BBC">
        <w:rPr>
          <w:color w:val="000000"/>
          <w:sz w:val="28"/>
          <w:szCs w:val="28"/>
          <w:lang w:val="ru-RU"/>
        </w:rPr>
        <w:t xml:space="preserve"> для сервиса будет выбран </w:t>
      </w:r>
      <w:proofErr w:type="gramStart"/>
      <w:r w:rsidR="008A0BBC" w:rsidRPr="008A0BBC">
        <w:rPr>
          <w:color w:val="000000"/>
          <w:sz w:val="28"/>
          <w:szCs w:val="28"/>
          <w:lang w:val="ru-RU"/>
        </w:rPr>
        <w:t xml:space="preserve">именно  </w:t>
      </w:r>
      <w:r w:rsidR="008A0BBC">
        <w:rPr>
          <w:color w:val="000000"/>
          <w:sz w:val="28"/>
          <w:szCs w:val="28"/>
        </w:rPr>
        <w:t>Python</w:t>
      </w:r>
      <w:proofErr w:type="gramEnd"/>
      <w:r w:rsidR="008A0BBC"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Фреймворк  </w:t>
      </w:r>
      <w:r>
        <w:rPr>
          <w:color w:val="000000"/>
          <w:sz w:val="28"/>
          <w:szCs w:val="28"/>
        </w:rPr>
        <w:t>Django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был выбран по следующим причинам:</w:t>
      </w:r>
    </w:p>
    <w:p w:rsidR="00476B0C" w:rsidRPr="008A0BBC" w:rsidRDefault="008A0BBC">
      <w:pPr>
        <w:pStyle w:val="a0"/>
        <w:spacing w:before="360" w:after="0"/>
        <w:rPr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1.  </w:t>
      </w:r>
      <w:r>
        <w:rPr>
          <w:rFonts w:ascii="apple-system;BlinkMacSystemFont" w:hAnsi="apple-system;BlinkMacSystemFont"/>
          <w:color w:val="222222"/>
        </w:rPr>
        <w:t>Django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содержит огромное количество функциональности для решения большинства задач веб-разработки. Например</w:t>
      </w:r>
      <w:r>
        <w:rPr>
          <w:rFonts w:ascii="apple-system;BlinkMacSystemFont" w:hAnsi="apple-system;BlinkMacSystemFont"/>
          <w:color w:val="222222"/>
          <w:lang w:val="ru-RU"/>
        </w:rPr>
        <w:t>,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</w:t>
      </w:r>
      <w:r>
        <w:rPr>
          <w:rFonts w:ascii="apple-system;BlinkMacSystemFont" w:hAnsi="apple-system;BlinkMacSystemFont"/>
          <w:color w:val="222222"/>
        </w:rPr>
        <w:t>ORM</w:t>
      </w:r>
      <w:r w:rsidRPr="008A0BBC">
        <w:rPr>
          <w:rFonts w:ascii="apple-system;BlinkMacSystemFont" w:hAnsi="apple-system;BlinkMacSystemFont"/>
          <w:color w:val="222222"/>
          <w:lang w:val="ru-RU"/>
        </w:rPr>
        <w:t>, миграции базы данных, аутентификация пользователя, панель администратора, формы и т</w:t>
      </w:r>
      <w:r>
        <w:rPr>
          <w:rFonts w:ascii="apple-system;BlinkMacSystemFont" w:hAnsi="apple-system;BlinkMacSystemFont"/>
          <w:color w:val="222222"/>
          <w:lang w:val="ru-RU"/>
        </w:rPr>
        <w:t>.</w:t>
      </w:r>
      <w:r w:rsidRPr="008A0BBC">
        <w:rPr>
          <w:rFonts w:ascii="apple-system;BlinkMacSystemFont" w:hAnsi="apple-system;BlinkMacSystemFont"/>
          <w:color w:val="222222"/>
          <w:lang w:val="ru-RU"/>
        </w:rPr>
        <w:t>д</w:t>
      </w:r>
      <w:r>
        <w:rPr>
          <w:rFonts w:ascii="apple-system;BlinkMacSystemFont" w:hAnsi="apple-system;BlinkMacSystemFont"/>
          <w:color w:val="222222"/>
          <w:lang w:val="ru-RU"/>
        </w:rPr>
        <w:t>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2.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как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задаёт структуру проекта. Она помогает разработчикам понимать, где и как добавлять новую функциональность. Благодаря одинаковой для всех проектов структуре гораздо проще найти уже готовые решения или получить помощь от сообщества. Огромное количество увлеченных разработчиков поможет справиться с любой задачей гораздо быстрее.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3.  Приложения в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позволяют разделить проект на несколько частей. Приложения устанавливаются путём добавления в </w:t>
      </w:r>
      <w:proofErr w:type="gramStart"/>
      <w:r>
        <w:rPr>
          <w:color w:val="000000"/>
          <w:sz w:val="28"/>
          <w:szCs w:val="28"/>
        </w:rPr>
        <w:t>settings</w:t>
      </w:r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INSTALLED</w:t>
      </w:r>
      <w:proofErr w:type="gramEnd"/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APPS</w:t>
      </w:r>
      <w:r w:rsidRPr="008A0BBC">
        <w:rPr>
          <w:color w:val="000000"/>
          <w:sz w:val="28"/>
          <w:szCs w:val="28"/>
          <w:lang w:val="ru-RU"/>
        </w:rPr>
        <w:t>. Этот подход позволяет легко интегрировать готовые решения. Сотни универсальных модулей и приложений очень сильно ускорят разработку.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4.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безопасен из коробки и включает механизмы предотвращения распространенных атак вроде </w:t>
      </w:r>
      <w:r>
        <w:rPr>
          <w:color w:val="000000"/>
          <w:sz w:val="28"/>
          <w:szCs w:val="28"/>
        </w:rPr>
        <w:t>SQL</w:t>
      </w:r>
      <w:r w:rsidRPr="008A0BBC">
        <w:rPr>
          <w:color w:val="000000"/>
          <w:sz w:val="28"/>
          <w:szCs w:val="28"/>
          <w:lang w:val="ru-RU"/>
        </w:rPr>
        <w:t>-инъекций (</w:t>
      </w:r>
      <w:r>
        <w:rPr>
          <w:color w:val="000000"/>
          <w:sz w:val="28"/>
          <w:szCs w:val="28"/>
        </w:rPr>
        <w:t>XSS</w:t>
      </w:r>
      <w:r w:rsidRPr="008A0BBC">
        <w:rPr>
          <w:color w:val="000000"/>
          <w:sz w:val="28"/>
          <w:szCs w:val="28"/>
          <w:lang w:val="ru-RU"/>
        </w:rPr>
        <w:t>) и подделки межсайтовых запросов (</w:t>
      </w:r>
      <w:r>
        <w:rPr>
          <w:color w:val="000000"/>
          <w:sz w:val="28"/>
          <w:szCs w:val="28"/>
        </w:rPr>
        <w:t>CSRF</w:t>
      </w:r>
      <w:r w:rsidRPr="008A0BBC">
        <w:rPr>
          <w:color w:val="000000"/>
          <w:sz w:val="28"/>
          <w:szCs w:val="28"/>
          <w:lang w:val="ru-RU"/>
        </w:rPr>
        <w:t>).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8A0BBC">
        <w:rPr>
          <w:color w:val="000000"/>
          <w:sz w:val="28"/>
          <w:szCs w:val="28"/>
          <w:lang w:val="ru-RU"/>
        </w:rPr>
        <w:t>, который часто сокращают до «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», является библиотекой для построения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Он имеет модульную и настраиваемую архитектуру, которая хорошо работает для создания как простых, так и сложных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В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политики аутентификации и разрешений доступны из коробки. Он поставляется с базовыми классами для </w:t>
      </w:r>
      <w:r>
        <w:rPr>
          <w:color w:val="000000"/>
          <w:sz w:val="28"/>
          <w:szCs w:val="28"/>
        </w:rPr>
        <w:t>CRUD</w:t>
      </w:r>
      <w:r w:rsidR="00E03721">
        <w:rPr>
          <w:color w:val="000000"/>
          <w:sz w:val="28"/>
          <w:szCs w:val="28"/>
          <w:lang w:val="ru-RU"/>
        </w:rPr>
        <w:t xml:space="preserve"> операций и встроенной утилитой </w:t>
      </w:r>
      <w:proofErr w:type="gramStart"/>
      <w:r w:rsidRPr="008A0BBC">
        <w:rPr>
          <w:color w:val="000000"/>
          <w:sz w:val="28"/>
          <w:szCs w:val="28"/>
          <w:lang w:val="ru-RU"/>
        </w:rPr>
        <w:t>для тестирования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разрабатываемого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r w:rsidRPr="008A0BBC">
        <w:rPr>
          <w:color w:val="000000"/>
          <w:sz w:val="28"/>
          <w:szCs w:val="28"/>
          <w:lang w:val="ru-RU"/>
        </w:rPr>
        <w:t>Основн</w:t>
      </w:r>
      <w:r w:rsidR="00E03721">
        <w:rPr>
          <w:color w:val="000000"/>
          <w:sz w:val="28"/>
          <w:szCs w:val="28"/>
          <w:lang w:val="ru-RU"/>
        </w:rPr>
        <w:t>ыми причинами выбрать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были широкая поддержка различных типов данных, которыми не обладают другие реляционные СУБД, а так же хорошая поддержка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именно  </w:t>
      </w:r>
      <w:r>
        <w:rPr>
          <w:color w:val="000000"/>
          <w:sz w:val="28"/>
          <w:szCs w:val="28"/>
        </w:rPr>
        <w:t>PostgreSQL</w:t>
      </w:r>
      <w:proofErr w:type="gramEnd"/>
      <w:r w:rsidRPr="008A0BBC">
        <w:rPr>
          <w:color w:val="000000"/>
          <w:sz w:val="28"/>
          <w:szCs w:val="28"/>
          <w:lang w:val="ru-RU"/>
        </w:rPr>
        <w:t>, т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изначально писался для использования именно этой СУБД и оптимизирует многие запросы, а так же существует отдельная библиотека для работы с 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>, которая позволяет полностью использовать функционал, специфичный для это СУБД.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bookmarkStart w:id="4" w:name="_Toc57821650"/>
      <w:r>
        <w:rPr>
          <w:lang w:val="ru-RU"/>
        </w:rPr>
        <w:br w:type="page"/>
      </w:r>
    </w:p>
    <w:p w:rsidR="00476B0C" w:rsidRDefault="008A0BBC" w:rsidP="00DF23EE">
      <w:pPr>
        <w:pStyle w:val="1"/>
        <w:rPr>
          <w:lang w:val="ru-RU"/>
        </w:rPr>
      </w:pPr>
      <w:r w:rsidRPr="008A0BBC">
        <w:rPr>
          <w:lang w:val="ru-RU"/>
        </w:rPr>
        <w:lastRenderedPageBreak/>
        <w:t>Моделирование предметной области</w:t>
      </w:r>
      <w:bookmarkEnd w:id="4"/>
      <w:r w:rsidRPr="008A0BBC">
        <w:rPr>
          <w:lang w:val="ru-RU"/>
        </w:rPr>
        <w:t xml:space="preserve"> </w:t>
      </w:r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2613DE">
      <w:pPr>
        <w:pStyle w:val="2"/>
        <w:rPr>
          <w:lang w:val="ru-RU"/>
        </w:rPr>
      </w:pPr>
      <w:bookmarkStart w:id="5" w:name="_Toc57821651"/>
      <w:r w:rsidRPr="008A0BBC">
        <w:rPr>
          <w:lang w:val="ru-RU"/>
        </w:rPr>
        <w:t>Терминология</w:t>
      </w:r>
      <w:bookmarkEnd w:id="5"/>
      <w:r w:rsidRPr="008A0BBC">
        <w:rPr>
          <w:lang w:val="ru-RU"/>
        </w:rPr>
        <w:t xml:space="preserve"> 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Гость – это не авторизованный пользователь сервиса.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Зарегистрированный пользователь – это </w:t>
      </w:r>
      <w:proofErr w:type="gramStart"/>
      <w:r w:rsidRPr="008A0BBC">
        <w:rPr>
          <w:color w:val="000000"/>
          <w:sz w:val="28"/>
          <w:szCs w:val="28"/>
          <w:lang w:val="ru-RU"/>
        </w:rPr>
        <w:t>пользователь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имеющий учётную запись в сервисе.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Администратор – это зарегистрированный пользователь, который должен рассматривать заявки на добавление животных для сдачи в аренду; может управлять пользователями, отзывами.</w:t>
      </w:r>
    </w:p>
    <w:p w:rsidR="00476B0C" w:rsidRPr="008A0BBC" w:rsidRDefault="00476B0C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Бизнес пользователь – зарегистрированный пользователь, являющийся индивидуальным предпринимателем или юридическим лицом, использующий сервис в коммерческих целях.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Пользователь-клиент – зарегистрированный пользователь, являющийся физическим лицом, использующий сервис в личных целях.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6" w:name="_Toc57821652"/>
      <w:r>
        <w:rPr>
          <w:lang w:val="ru-RU"/>
        </w:rPr>
        <w:br w:type="page"/>
      </w:r>
    </w:p>
    <w:p w:rsidR="00476B0C" w:rsidRPr="008A0BBC" w:rsidRDefault="008A0BBC" w:rsidP="00E03721">
      <w:pPr>
        <w:pStyle w:val="2"/>
        <w:rPr>
          <w:lang w:val="ru-RU"/>
        </w:rPr>
      </w:pPr>
      <w:r w:rsidRPr="008A0BBC">
        <w:rPr>
          <w:lang w:val="ru-RU"/>
        </w:rPr>
        <w:lastRenderedPageBreak/>
        <w:t>Разработка логической модели данных</w:t>
      </w:r>
      <w:bookmarkEnd w:id="6"/>
    </w:p>
    <w:p w:rsidR="00476B0C" w:rsidRPr="008A0BBC" w:rsidRDefault="008A0BBC">
      <w:pPr>
        <w:pStyle w:val="a0"/>
        <w:spacing w:before="360" w:after="0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613DE">
        <w:rPr>
          <w:rFonts w:ascii="Times New Roman" w:hAnsi="Times New Roman"/>
          <w:bCs/>
          <w:color w:val="000000"/>
          <w:sz w:val="28"/>
          <w:szCs w:val="28"/>
          <w:lang w:val="ru-RU"/>
        </w:rPr>
        <w:t>Проведённый анализ предметной области позволил выявить следующий набор сущностей</w:t>
      </w:r>
      <w:r w:rsidRPr="008A0BBC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Пользователи (</w:t>
      </w:r>
      <w:proofErr w:type="spellStart"/>
      <w:r>
        <w:rPr>
          <w:rFonts w:ascii="Times New Roman" w:hAnsi="Times New Roman"/>
          <w:color w:val="000000"/>
          <w:sz w:val="28"/>
        </w:rPr>
        <w:t>rentusers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Животные (</w:t>
      </w:r>
      <w:r>
        <w:rPr>
          <w:rFonts w:ascii="Times New Roman" w:hAnsi="Times New Roman"/>
          <w:color w:val="000000"/>
          <w:sz w:val="28"/>
        </w:rPr>
        <w:t>animals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аренду животного (</w:t>
      </w:r>
      <w:proofErr w:type="spellStart"/>
      <w:r>
        <w:rPr>
          <w:rFonts w:ascii="Times New Roman" w:hAnsi="Times New Roman"/>
          <w:color w:val="000000"/>
          <w:sz w:val="28"/>
        </w:rPr>
        <w:t>rentrequest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добавление животного для сдачи в аренду (</w:t>
      </w:r>
      <w:proofErr w:type="spellStart"/>
      <w:r>
        <w:rPr>
          <w:rFonts w:ascii="Times New Roman" w:hAnsi="Times New Roman"/>
          <w:color w:val="000000"/>
          <w:sz w:val="28"/>
        </w:rPr>
        <w:t>addanimalforrentrequests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Медицинские документы (</w:t>
      </w:r>
      <w:proofErr w:type="spellStart"/>
      <w:r>
        <w:rPr>
          <w:rFonts w:ascii="Times New Roman" w:hAnsi="Times New Roman"/>
          <w:color w:val="000000"/>
          <w:sz w:val="28"/>
        </w:rPr>
        <w:t>animalmedicaldocuments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Портфолио животного (</w:t>
      </w:r>
      <w:r>
        <w:rPr>
          <w:rFonts w:ascii="Times New Roman" w:hAnsi="Times New Roman"/>
          <w:color w:val="000000"/>
          <w:sz w:val="28"/>
        </w:rPr>
        <w:t>portfolios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Отзывы (</w:t>
      </w:r>
      <w:r>
        <w:rPr>
          <w:rFonts w:ascii="Times New Roman" w:hAnsi="Times New Roman"/>
          <w:color w:val="000000"/>
          <w:sz w:val="28"/>
        </w:rPr>
        <w:t>reviews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Жалобы (</w:t>
      </w:r>
      <w:r>
        <w:rPr>
          <w:rFonts w:ascii="Times New Roman" w:hAnsi="Times New Roman"/>
          <w:color w:val="000000"/>
          <w:sz w:val="28"/>
        </w:rPr>
        <w:t>Complaint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Схема данных в нотации </w:t>
      </w:r>
      <w:r>
        <w:rPr>
          <w:rFonts w:ascii="Times New Roman" w:hAnsi="Times New Roman"/>
          <w:color w:val="000000"/>
          <w:sz w:val="28"/>
        </w:rPr>
        <w:t>IDEF</w:t>
      </w:r>
      <w:r w:rsidRPr="008A0BBC">
        <w:rPr>
          <w:rFonts w:ascii="Times New Roman" w:hAnsi="Times New Roman"/>
          <w:color w:val="000000"/>
          <w:sz w:val="28"/>
          <w:lang w:val="ru-RU"/>
        </w:rPr>
        <w:t>1.</w:t>
      </w:r>
      <w:r>
        <w:rPr>
          <w:rFonts w:ascii="Times New Roman" w:hAnsi="Times New Roman"/>
          <w:color w:val="000000"/>
          <w:sz w:val="28"/>
        </w:rPr>
        <w:t>X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логическая </w:t>
      </w:r>
      <w:r>
        <w:rPr>
          <w:rFonts w:ascii="Times New Roman" w:hAnsi="Times New Roman"/>
          <w:color w:val="000000"/>
          <w:sz w:val="28"/>
        </w:rPr>
        <w:t>ER</w:t>
      </w:r>
      <w:r w:rsidRPr="008A0BBC">
        <w:rPr>
          <w:rFonts w:ascii="Times New Roman" w:hAnsi="Times New Roman"/>
          <w:color w:val="000000"/>
          <w:sz w:val="28"/>
          <w:lang w:val="ru-RU"/>
        </w:rPr>
        <w:t>-модель, приведенная на рисунке 2.1, показывает сущности, их атрибуты, связи между сущностями, первичные и внешние ключи.</w:t>
      </w:r>
    </w:p>
    <w:p w:rsidR="00476B0C" w:rsidRPr="008A0BBC" w:rsidRDefault="008A0BBC">
      <w:pPr>
        <w:pStyle w:val="a0"/>
        <w:rPr>
          <w:rFonts w:ascii="Times New Roman" w:hAnsi="Times New Roman"/>
          <w:color w:val="CE181E"/>
          <w:sz w:val="36"/>
          <w:szCs w:val="36"/>
          <w:lang w:val="ru-RU"/>
        </w:rPr>
      </w:pPr>
      <w:r w:rsidRPr="008A0BBC">
        <w:rPr>
          <w:rFonts w:ascii="Times New Roman" w:hAnsi="Times New Roman"/>
          <w:color w:val="CE181E"/>
          <w:sz w:val="36"/>
          <w:szCs w:val="36"/>
          <w:lang w:val="ru-RU"/>
        </w:rPr>
        <w:t>СХЕМА ДАННЫХ С БД!!!!</w:t>
      </w:r>
    </w:p>
    <w:p w:rsidR="00476B0C" w:rsidRPr="001638A9" w:rsidRDefault="008A0BBC">
      <w:pPr>
        <w:pStyle w:val="a0"/>
        <w:spacing w:before="360" w:after="0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A0BBC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/>
        </w:rPr>
        <w:tab/>
      </w:r>
      <w:r w:rsidRPr="001638A9">
        <w:rPr>
          <w:rFonts w:ascii="Times New Roman" w:hAnsi="Times New Roman"/>
          <w:iCs/>
          <w:color w:val="000000"/>
          <w:sz w:val="28"/>
          <w:szCs w:val="28"/>
          <w:lang w:val="ru-RU"/>
        </w:rPr>
        <w:t>Между сущностями установлены следующие отношения</w:t>
      </w:r>
      <w:r w:rsidRPr="001638A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животному, у животного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пользователю, у пользователя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животному, у животного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пользователю, у пользователя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животному, у животного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- животное относится к портфолио, у животного может быть одно портфолио (1:1);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-животное относится к пользователю, у пользователя может быть много животных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Проверка перечисленных объектов на соответствие различным нормальным формам позволила сделать вывод о нахождении отношений в третьей нормальной форме.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Атрибуты сущностей.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“Пользователь"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password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пароль пользователя для входа в сервис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login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последнего логина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username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имя пользователя(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никнейм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first_name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имя</w:t>
      </w:r>
      <w:proofErr w:type="spellEnd"/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last_name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фамилия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active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активным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staff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администратором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joined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регистрации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deleted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удалён ли пользователь</w:t>
      </w:r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phone_number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номер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телефона</w:t>
      </w:r>
      <w:proofErr w:type="spellEnd"/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role – </w:t>
      </w:r>
      <w:proofErr w:type="spellStart"/>
      <w:r>
        <w:rPr>
          <w:rFonts w:ascii="Times New Roman" w:hAnsi="Times New Roman"/>
          <w:color w:val="000000"/>
          <w:sz w:val="28"/>
        </w:rPr>
        <w:t>роль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“Животное"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breed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height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weight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вес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delivery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– способ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доставки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физ.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business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юр. лиц и ИП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blocked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заблокирован ли пользователь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portfolio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портфолио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owner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владельца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“Портфолио"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additional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дополнительно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photoplaces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предыдущие места съёмок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awards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награды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“Жалоба"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complaint</w:t>
      </w:r>
      <w:r w:rsidRPr="008A0BBC">
        <w:rPr>
          <w:color w:val="000000"/>
          <w:sz w:val="28"/>
          <w:szCs w:val="28"/>
          <w:lang w:val="ru-RU"/>
        </w:rPr>
        <w:t>_</w:t>
      </w:r>
      <w:proofErr w:type="spellStart"/>
      <w:r>
        <w:rPr>
          <w:color w:val="000000"/>
          <w:sz w:val="28"/>
          <w:szCs w:val="28"/>
        </w:rPr>
        <w:t>creater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– создатель жалобы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defendant</w:t>
      </w:r>
      <w:r w:rsidRPr="008A0BBC">
        <w:rPr>
          <w:color w:val="000000"/>
          <w:sz w:val="28"/>
          <w:szCs w:val="28"/>
          <w:lang w:val="ru-RU"/>
        </w:rPr>
        <w:t xml:space="preserve"> – тот, на кого была создана жалоба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text</w:t>
      </w:r>
      <w:r w:rsidRPr="008A0BBC">
        <w:rPr>
          <w:color w:val="000000"/>
          <w:sz w:val="28"/>
          <w:szCs w:val="28"/>
          <w:lang w:val="ru-RU"/>
        </w:rPr>
        <w:t xml:space="preserve"> – текс жалобы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аренду"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of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creating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создания</w:t>
      </w:r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date_of_rent_begin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начала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Default="008A0BBC">
      <w:pPr>
        <w:pStyle w:val="a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date_of_rent_end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окончания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phone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num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номер телефона арендатора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 к заявке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арендатора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“Отзыв"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rentuser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добавление животного для сдачи в аренду" имеет следующие атрибуты: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- идентификатор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lessor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7" w:name="_Toc57821653"/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r w:rsidRPr="008A0BBC">
        <w:rPr>
          <w:lang w:val="ru-RU"/>
        </w:rPr>
        <w:lastRenderedPageBreak/>
        <w:t>Разработка функциональной модели</w:t>
      </w:r>
      <w:bookmarkEnd w:id="7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Функциональную модель предметной области представим в виде диаграммы вариантов использования в нотации </w:t>
      </w:r>
      <w:r>
        <w:rPr>
          <w:rFonts w:ascii="Times New Roman" w:hAnsi="Times New Roman"/>
          <w:color w:val="000000"/>
          <w:sz w:val="28"/>
        </w:rPr>
        <w:t>UML</w:t>
      </w:r>
      <w:r w:rsidRPr="008A0BBC">
        <w:rPr>
          <w:rFonts w:ascii="Times New Roman" w:hAnsi="Times New Roman"/>
          <w:color w:val="000000"/>
          <w:sz w:val="28"/>
          <w:lang w:val="ru-RU"/>
        </w:rPr>
        <w:t>, представляющей систему в виде набора варианта использования и актеров, взаимодействующих с ними.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 рамках предметной области можно выделить двух актеров: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администратор;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вариантов использования системы приведена на рисунке 2.1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 wp14:anchorId="35AD33BB" wp14:editId="50A65F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92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rFonts w:ascii="Times New Roman" w:hAnsi="Times New Roman"/>
          <w:color w:val="000000"/>
          <w:sz w:val="28"/>
          <w:lang w:val="ru-RU"/>
        </w:rPr>
        <w:t>рисунок 2.1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Согласно приведенной диаграмме пользователь применяет следующие варианты использования: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регистрация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авторизация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доступных для аренды животных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информации о животном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аренда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отмена заявки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своей истории заявок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заявок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поданных на аренду животного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одобрение заявки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отзыва на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жалобы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подача заявки на добавление животного для сдачи в аренду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изменение пароля,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Администратор применяет варианты использования, доступные пользователю, а также дополнительные варианты использования – управление пользователями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(блокировка пользователя, разблокировка пользователя), одобрение заявки на добавление животного.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8" w:name="_Toc57821654"/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r w:rsidRPr="008A0BBC">
        <w:rPr>
          <w:lang w:val="ru-RU"/>
        </w:rPr>
        <w:lastRenderedPageBreak/>
        <w:t>Диаграмма состояний</w:t>
      </w:r>
      <w:bookmarkEnd w:id="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состояний приложения (рисунок 4.2).</w:t>
      </w:r>
    </w:p>
    <w:p w:rsidR="00476B0C" w:rsidRPr="008A0BBC" w:rsidRDefault="008A0BB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 wp14:anchorId="19AD9805" wp14:editId="33ADB6D5">
            <wp:simplePos x="0" y="0"/>
            <wp:positionH relativeFrom="column">
              <wp:posOffset>-307975</wp:posOffset>
            </wp:positionH>
            <wp:positionV relativeFrom="paragraph">
              <wp:posOffset>635</wp:posOffset>
            </wp:positionV>
            <wp:extent cx="6797675" cy="23520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Рисунок 4.2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После запуска приложения система принимает состояние «Выведена форма для неавторизованного пользователя».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Дальнейшие состояния зависят от функции или операции, выбранной пользователем.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авторизации – происходит переход к состоянию “Выведена форма для авторизации”. Если авторизация пройдена успешно, то приложение переходит в состояние “Выведена страница для авторизованного пользователя”.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регистрации – происходит переход к состоянию “Выведена форма для регистрации”. Если регистрация завершена успешно, то приложение перейдёт в состояние “Выведена страница для неавторизованных пользователей”.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отображения доступных животных – происходит переход к состоянию “Выведена станица со списком животных, доступных для аренды”.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информации животного – происходит переход к состоянию “Выведена страница с информацией о животном”.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арендовать животное – происходит переход к состоянию “Выведена форма для аренды животного”.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Если пользователь выбирает операцию добавить животное – происходит переход к состоянию “Выведена форма для добавления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заявки на аренду – происходит переход к состоянию “Выведена страница со списком заявок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– происходит переход к состоянию “Выведена страница с заявкой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заявок на добавление животного – происходит переход к состоянию “Выведена страница со списком заявок на добавление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на добавление животного – происходит переход к состоянию “Выведена страница с заявкой на добавление животного”.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9" w:name="_Toc57821655"/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r w:rsidRPr="008A0BBC">
        <w:rPr>
          <w:lang w:val="ru-RU"/>
        </w:rPr>
        <w:lastRenderedPageBreak/>
        <w:t>Диаграмма активности</w:t>
      </w:r>
      <w:bookmarkEnd w:id="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 «Аренда животного» (рисунок 4.3).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 wp14:anchorId="2A4BDA01" wp14:editId="3AF71CEC">
            <wp:simplePos x="0" y="0"/>
            <wp:positionH relativeFrom="column">
              <wp:posOffset>-156210</wp:posOffset>
            </wp:positionH>
            <wp:positionV relativeFrom="paragraph">
              <wp:posOffset>200025</wp:posOffset>
            </wp:positionV>
            <wp:extent cx="6432550" cy="37503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rFonts w:ascii="Times New Roman" w:hAnsi="Times New Roman"/>
          <w:color w:val="000000"/>
          <w:sz w:val="28"/>
          <w:lang w:val="ru-RU"/>
        </w:rPr>
        <w:t>Рисунок 4.3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Активность предполагает состояние «Выведена форма для аренды животного» и включает следующие действия: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 вводит данные заявки на аренду животного (если пользователь отменяет операцию, активность завершается);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сохраняет данные заявки в базу данных;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приложение отправляет оповещение на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пользователя;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закрывает форму обращения.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10" w:name="_Toc57821656"/>
      <w:r>
        <w:rPr>
          <w:lang w:val="ru-RU"/>
        </w:rPr>
        <w:br w:type="page"/>
      </w:r>
    </w:p>
    <w:p w:rsidR="00476B0C" w:rsidRDefault="00E03721" w:rsidP="00E03721">
      <w:pPr>
        <w:pStyle w:val="2"/>
        <w:rPr>
          <w:lang w:val="ru-RU"/>
        </w:rPr>
      </w:pPr>
      <w:r>
        <w:rPr>
          <w:lang w:val="ru-RU"/>
        </w:rPr>
        <w:lastRenderedPageBreak/>
        <w:t>Диаграмма</w:t>
      </w:r>
      <w:r w:rsidR="008A0BBC" w:rsidRPr="008A0BBC">
        <w:rPr>
          <w:lang w:val="ru-RU"/>
        </w:rPr>
        <w:t xml:space="preserve"> потоков данных</w:t>
      </w:r>
      <w:bookmarkEnd w:id="1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составления потоков данных могут использоваться две нотации: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Юрдана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Коада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Гейна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Сарсона</w:t>
      </w:r>
      <w:proofErr w:type="spellEnd"/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5" behindDoc="0" locked="0" layoutInCell="1" allowOverlap="1" wp14:anchorId="351D6B4B" wp14:editId="44A9E2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41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регистрации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себе, затем отправляет запрос на сервер. На сервере обрабатываются данные пользователя из запроса и возвращается ответ на запрос.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anchor distT="0" distB="0" distL="0" distR="0" simplePos="0" relativeHeight="6" behindDoc="0" locked="0" layoutInCell="1" allowOverlap="1" wp14:anchorId="446CDD08" wp14:editId="1F684A5C">
            <wp:simplePos x="0" y="0"/>
            <wp:positionH relativeFrom="column">
              <wp:posOffset>-47625</wp:posOffset>
            </wp:positionH>
            <wp:positionV relativeFrom="paragraph">
              <wp:posOffset>152400</wp:posOffset>
            </wp:positionV>
            <wp:extent cx="6394450" cy="25260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авторизации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Пользователь вводу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пароль и отправляет на сервер запрос. На сервере введённые данные обрабатываются, затем сервер отправляет ответ на запрос. Если все данные введены верно, то в ответе будет информация о пользователе, необходимая для дальнейшей работы авторизованного пользователя.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7" behindDoc="0" locked="0" layoutInCell="1" allowOverlap="1" wp14:anchorId="7EF965B6" wp14:editId="40C00375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6454140" cy="23437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животном, которое хочет добавить, и отправляет запрос на сервер на добавление животного. На сервере проверяется, что животное не является опасным. Затем по результатам проверки животное добавляется в базу данных. После этого сервер отправляет ответ на запрос.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anchor distT="0" distB="0" distL="0" distR="0" simplePos="0" relativeHeight="8" behindDoc="0" locked="0" layoutInCell="1" allowOverlap="1" wp14:anchorId="21518196" wp14:editId="4EE5286A">
            <wp:simplePos x="0" y="0"/>
            <wp:positionH relativeFrom="column">
              <wp:posOffset>-219075</wp:posOffset>
            </wp:positionH>
            <wp:positionV relativeFrom="paragraph">
              <wp:posOffset>19685</wp:posOffset>
            </wp:positionV>
            <wp:extent cx="6727825" cy="26289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администратором, отправляет запрос на сервер для получения списка заявок на добавление. Затем пользователь открывает страницу с заявкой. После отправляет запрос на одобрение заявки на добавление животного. Сервер обрабатывает запрос и возвращает ответ.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anchor distT="0" distB="0" distL="0" distR="0" simplePos="0" relativeHeight="9" behindDoc="0" locked="0" layoutInCell="1" allowOverlap="1" wp14:anchorId="484C4AF1" wp14:editId="31E3D0A0">
            <wp:simplePos x="0" y="0"/>
            <wp:positionH relativeFrom="column">
              <wp:posOffset>-257175</wp:posOffset>
            </wp:positionH>
            <wp:positionV relativeFrom="paragraph">
              <wp:posOffset>104775</wp:posOffset>
            </wp:positionV>
            <wp:extent cx="6518275" cy="60864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аренды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10" behindDoc="0" locked="0" layoutInCell="1" allowOverlap="1" wp14:anchorId="0BC75222" wp14:editId="78A6AB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150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открывает список животных. Затем открывает страницу животного. После отправляет запрос на аренду животного на сервер. Сервер обрабатывает запрос и возвращает ответ.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заявки на аренду</w:t>
      </w:r>
    </w:p>
    <w:p w:rsidR="00476B0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11" behindDoc="0" locked="0" layoutInCell="1" allowOverlap="1" wp14:anchorId="2D01F2D5" wp14:editId="3ECD973E">
            <wp:simplePos x="0" y="0"/>
            <wp:positionH relativeFrom="column">
              <wp:posOffset>-247650</wp:posOffset>
            </wp:positionH>
            <wp:positionV relativeFrom="paragraph">
              <wp:posOffset>66675</wp:posOffset>
            </wp:positionV>
            <wp:extent cx="6680200" cy="623824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арендодателем, открывает список заявок на аренду, затем открывает страницу с заявкой. После отправляет запрос на сервер на одобрение заявки. Сервер обрабатывает запрос и возвращает ответ.</w:t>
      </w:r>
    </w:p>
    <w:p w:rsidR="002613DE" w:rsidRPr="008A0BBC" w:rsidRDefault="002613DE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11" w:name="_Toc57821657"/>
      <w:r>
        <w:rPr>
          <w:lang w:val="ru-RU"/>
        </w:rPr>
        <w:br w:type="page"/>
      </w:r>
    </w:p>
    <w:p w:rsidR="00476B0C" w:rsidRPr="008A0BBC" w:rsidRDefault="008A0BBC" w:rsidP="00E03721">
      <w:pPr>
        <w:pStyle w:val="2"/>
        <w:rPr>
          <w:lang w:val="ru-RU"/>
        </w:rPr>
      </w:pPr>
      <w:r w:rsidRPr="008A0BBC">
        <w:rPr>
          <w:lang w:val="ru-RU"/>
        </w:rPr>
        <w:lastRenderedPageBreak/>
        <w:t>Функциональные требования</w:t>
      </w:r>
      <w:bookmarkEnd w:id="11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Общие требования: сервис является веб-приложением.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1. Любой пользователь должен иметь возможность просмотреть информацию о животных, сдаваемых в аренду.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со списком предложений должна содержать таблицу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странице животного для пользователя, являющегося гостем или клиентом,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физических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</w:t>
      </w:r>
      <w:r w:rsidR="00A863A2">
        <w:rPr>
          <w:rFonts w:ascii="Times New Roman" w:hAnsi="Times New Roman"/>
          <w:color w:val="000000"/>
          <w:sz w:val="28"/>
          <w:lang w:val="ru-RU"/>
        </w:rPr>
        <w:t>транице животного для бизнес-</w:t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пользователя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ИП и юридических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наград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предыдущих съёмок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2. Пользователь должен иметь возможность зарегистрироваться при помощи формы.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регистрации пользователя-клиента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Подтверждение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Отчество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Является ли пользователь ИП или юридическим лицом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(бизнес пользователь)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3. Пользователь должен иметь возможность авторизоваться при помощи формы.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 обязательны для заполнения.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нажатии на кнопку регистрации приложение должно проверить правильность введённых данных. В результате проверки введённых данных пользователь либо входит в учётную запись, либо выводится сообщение о неправильности введённых данных.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заблокирован, то ему выводится сообщение о блокировке.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4. Зарегистрированному пользователю должна быть предоставлена возможность сменить пароль, номер телефона.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для изменения данных должна иметь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нового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произвести проверку корректности введённых данных (соответствие нового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требованиям, новый пароль не должен совпадать со старым). При успешной смене пароля пользователю должно прийти уведомление о смене пароля на электронную почту. Если введённые данные некорректны, то пользователю должно быть выведено сообщение об этом.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5. Зарегистрированный пользователь, должен иметь возможность убрать своё предложение о сдаче в аренду животного.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Пользователю должна быть доступна страница, где будет выведен список его предложений о сдаче животных в аренду. </w:t>
      </w:r>
    </w:p>
    <w:p w:rsidR="00476B0C" w:rsidRPr="008A0BBC" w:rsidRDefault="00A863A2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Список предложения должен быть </w:t>
      </w:r>
      <w:r w:rsidR="008A0BBC" w:rsidRPr="008A0BBC">
        <w:rPr>
          <w:rFonts w:ascii="Times New Roman" w:hAnsi="Times New Roman"/>
          <w:color w:val="000000"/>
          <w:sz w:val="28"/>
          <w:lang w:val="ru-RU"/>
        </w:rPr>
        <w:t>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6.Зарегистрированный пользователь должен иметь возможность просмотреть: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добавление животного для сдачи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животных, которых пользователь сдаёт в аренду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История заявок на аренду животного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Истории заявок на добавление животного для сдачи должны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7. Зарегистрированный пользователь, должен иметь возможность подать заявку на добавление животного для сдачи в аренду, для этого необходимо предоставить следующие данные.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Доставка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поля подвид, обязательны для заполнения. Пользователю приходит письмо с уведомлением о заявке и текущим статусом. При изменении статуса заявки, пользователю должно приходить уведомление на электронную почту.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Доставка может быть двух видов: самовывоз, доставка.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проверять, что указанное в заявке животное не относится к потенциально опасным видам. В случае если животное является потенциально опасным, пользователю должно быть выведено сообщение об этом.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8. Зарегистрированный пользователь, являющийся администратором, должен иметь возможность просмотреть поданные пользователями заявки на добавление животных для сдачи в аренду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 заявками на добавление животного для сдачи в аренду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который подал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должно быть более подробное описание, которое должно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Дату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два статуса: не рассмотрена, отклонена, принята.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 пользователь должен получить уведомление на электронную почту.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9. Зарегистрированный пользователь, являющийся администратором, должен иметь возможность блокировать и разблокировать пользователей.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</w:t>
      </w:r>
      <w:r w:rsidR="00A863A2">
        <w:rPr>
          <w:rFonts w:ascii="Times New Roman" w:hAnsi="Times New Roman"/>
          <w:color w:val="000000"/>
          <w:sz w:val="28"/>
          <w:lang w:val="ru-RU"/>
        </w:rPr>
        <w:t>ница для этого должна содержат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блокируется,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заблокировать все его предложения о сдаче в аренду животных.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10. Зарегистрированный пользователь должен иметь возможность арендовать животное.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аренды животного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комментария, обязательны для заполнения. При нажатии на кнопку подачи заявки, пользователь должен получить уведомление на электронную почту.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11. Зарегистрированный пользователь должен иметь возможность просмотреть заявки на аренду животного, которое этот пользователь сдаёт в аренду. Для этого пользователю должна быть доступна страница с заявками на аренду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Для каждой заявки должна быть страница с подробным описанием. Страница заявки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пользователя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кнопка для изменения статуса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три статуса: не рассмотрена, одобрена, отклонена.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заявки, пользователь, подававший заявку, должен получить уведомление на электронную почту.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12. Зарегистрированный пользователь, должен иметь возможность оставить отзыв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оценку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жалобу.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Оценка даётся по шкале от 1 до 5.</w:t>
      </w:r>
    </w:p>
    <w:p w:rsidR="00476B0C" w:rsidRPr="008A0BBC" w:rsidRDefault="00476B0C">
      <w:pPr>
        <w:rPr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bookmarkStart w:id="12" w:name="_Toc57821658"/>
      <w:r>
        <w:rPr>
          <w:lang w:val="ru-RU"/>
        </w:rPr>
        <w:br w:type="page"/>
      </w:r>
    </w:p>
    <w:p w:rsidR="00476B0C" w:rsidRDefault="008A0BBC" w:rsidP="00E03721">
      <w:pPr>
        <w:pStyle w:val="1"/>
        <w:rPr>
          <w:lang w:val="ru-RU"/>
        </w:rPr>
      </w:pPr>
      <w:r w:rsidRPr="002613DE">
        <w:rPr>
          <w:lang w:val="ru-RU"/>
        </w:rPr>
        <w:lastRenderedPageBreak/>
        <w:t>Проектирование программного средства</w:t>
      </w:r>
      <w:bookmarkEnd w:id="12"/>
    </w:p>
    <w:p w:rsidR="002613DE" w:rsidRPr="002613DE" w:rsidRDefault="002613DE" w:rsidP="002613DE">
      <w:pPr>
        <w:rPr>
          <w:lang w:val="ru-RU"/>
        </w:rPr>
      </w:pPr>
    </w:p>
    <w:p w:rsidR="00476B0C" w:rsidRPr="002613DE" w:rsidRDefault="008A0BBC" w:rsidP="00F157DE">
      <w:pPr>
        <w:pStyle w:val="2"/>
        <w:rPr>
          <w:lang w:val="ru-RU"/>
        </w:rPr>
      </w:pPr>
      <w:bookmarkStart w:id="13" w:name="_Toc57821659"/>
      <w:r w:rsidRPr="002613DE">
        <w:t>API</w:t>
      </w:r>
      <w:bookmarkEnd w:id="13"/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</w:r>
      <w:r>
        <w:rPr>
          <w:sz w:val="28"/>
          <w:szCs w:val="28"/>
        </w:rPr>
        <w:t>API</w:t>
      </w:r>
      <w:r w:rsidRPr="008A0BBC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Application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Programming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Interface</w:t>
      </w:r>
      <w:r w:rsidRPr="008A0BBC">
        <w:rPr>
          <w:sz w:val="28"/>
          <w:szCs w:val="28"/>
          <w:lang w:val="ru-RU"/>
        </w:rPr>
        <w:t xml:space="preserve">) — это интерфейс программирования, интерфейс </w:t>
      </w:r>
      <w:r w:rsidRPr="008A0BBC">
        <w:rPr>
          <w:color w:val="000000"/>
          <w:sz w:val="28"/>
          <w:szCs w:val="28"/>
          <w:lang w:val="ru-RU"/>
        </w:rPr>
        <w:t xml:space="preserve">создания приложений.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- это архитектурный стиль для интерфейса прикладных программ (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), который использует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-запросы для доступа и использования данных. Эти данные могут использоваться для типов данных 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которые относятся к чтению, обновлению, созданию и удалению операций, касающихся ресурсов.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, используемый браузерами, можно рассматривать как язык Интернета. С ростом использования облака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используются потребителями облака для предоставления и организации доступа к веб-службам.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- это логичный выбор для создания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-интерфейсов, которые позволяют пользователям гибко подключаться к облачным службам, управлять ими и взаимодействовать с ними в распределенной среде.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используются такими сайтами, как </w:t>
      </w:r>
      <w:r>
        <w:rPr>
          <w:color w:val="000000"/>
          <w:sz w:val="28"/>
          <w:szCs w:val="28"/>
        </w:rPr>
        <w:t>Amazon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Google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LinkedIn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Twitter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команды для получения ресурсов. Состояние ресурса в любой момент времени называется представлением ресурса.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существующие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-методологии, определенные протоколом </w:t>
      </w:r>
      <w:r>
        <w:rPr>
          <w:color w:val="000000"/>
          <w:sz w:val="28"/>
          <w:szCs w:val="28"/>
        </w:rPr>
        <w:t>RFC</w:t>
      </w:r>
      <w:r w:rsidRPr="008A0BBC">
        <w:rPr>
          <w:color w:val="000000"/>
          <w:sz w:val="28"/>
          <w:szCs w:val="28"/>
          <w:lang w:val="ru-RU"/>
        </w:rPr>
        <w:t xml:space="preserve"> 2616, например: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 для получения ресурса;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PATCH</w:t>
      </w:r>
      <w:r w:rsidRPr="008A0BBC">
        <w:rPr>
          <w:color w:val="000000"/>
          <w:sz w:val="28"/>
          <w:szCs w:val="28"/>
          <w:lang w:val="ru-RU"/>
        </w:rPr>
        <w:t xml:space="preserve"> для изменения состояния или обновления ресурса, который может быть объектом, файлом или блоком;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для создания этого ресурса; а также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чтобы удалить его.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В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сетевые компоненты - это ресурс, к которому пользователь запрашивает доступ, например</w:t>
      </w:r>
      <w:r w:rsidR="00A863A2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черный ящик, детали реализации которого неясны. Все звонки не имеют гражданства; Служба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ничего не может сохранить между выполнениями.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Форматы данных, которые поддерживает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, включают: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приложение /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application</w:t>
      </w:r>
      <w:r w:rsidRPr="008A0BBC">
        <w:rPr>
          <w:color w:val="000000"/>
          <w:sz w:val="28"/>
          <w:szCs w:val="28"/>
          <w:lang w:val="ru-RU"/>
        </w:rPr>
        <w:t xml:space="preserve"> / </w:t>
      </w:r>
      <w:r>
        <w:rPr>
          <w:color w:val="000000"/>
          <w:sz w:val="28"/>
          <w:szCs w:val="28"/>
        </w:rPr>
        <w:t>xml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приложение / </w:t>
      </w:r>
      <w:r>
        <w:rPr>
          <w:color w:val="000000"/>
          <w:sz w:val="28"/>
          <w:szCs w:val="28"/>
        </w:rPr>
        <w:t>x</w:t>
      </w:r>
      <w:r w:rsidRPr="008A0BBC">
        <w:rPr>
          <w:color w:val="000000"/>
          <w:sz w:val="28"/>
          <w:szCs w:val="28"/>
          <w:lang w:val="ru-RU"/>
        </w:rPr>
        <w:t>-</w:t>
      </w:r>
      <w:proofErr w:type="spellStart"/>
      <w:r>
        <w:rPr>
          <w:color w:val="000000"/>
          <w:sz w:val="28"/>
          <w:szCs w:val="28"/>
        </w:rPr>
        <w:t>wbe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+ </w:t>
      </w:r>
      <w:r>
        <w:rPr>
          <w:color w:val="000000"/>
          <w:sz w:val="28"/>
          <w:szCs w:val="28"/>
        </w:rPr>
        <w:t>xml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приложение / </w:t>
      </w:r>
      <w:r>
        <w:rPr>
          <w:color w:val="000000"/>
          <w:sz w:val="28"/>
          <w:szCs w:val="28"/>
        </w:rPr>
        <w:t>x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www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form</w:t>
      </w:r>
      <w:r w:rsidRPr="008A0BBC">
        <w:rPr>
          <w:color w:val="000000"/>
          <w:sz w:val="28"/>
          <w:szCs w:val="28"/>
          <w:lang w:val="ru-RU"/>
        </w:rPr>
        <w:t>-</w:t>
      </w:r>
      <w:proofErr w:type="spellStart"/>
      <w:r>
        <w:rPr>
          <w:color w:val="000000"/>
          <w:sz w:val="28"/>
          <w:szCs w:val="28"/>
        </w:rPr>
        <w:t>urlencoded</w:t>
      </w:r>
      <w:proofErr w:type="spellEnd"/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multipart</w:t>
      </w:r>
      <w:r w:rsidRPr="008A0BBC">
        <w:rPr>
          <w:color w:val="000000"/>
          <w:sz w:val="28"/>
          <w:szCs w:val="28"/>
          <w:lang w:val="ru-RU"/>
        </w:rPr>
        <w:t xml:space="preserve"> / </w:t>
      </w:r>
      <w:r>
        <w:rPr>
          <w:color w:val="000000"/>
          <w:sz w:val="28"/>
          <w:szCs w:val="28"/>
        </w:rPr>
        <w:t>form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data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14" w:name="_Toc57821660"/>
      <w:r>
        <w:rPr>
          <w:lang w:val="ru-RU"/>
        </w:rPr>
        <w:br w:type="page"/>
      </w:r>
    </w:p>
    <w:p w:rsidR="00476B0C" w:rsidRPr="002613DE" w:rsidRDefault="008A0BBC" w:rsidP="00F157DE">
      <w:pPr>
        <w:pStyle w:val="2"/>
        <w:rPr>
          <w:lang w:val="ru-RU"/>
        </w:rPr>
      </w:pPr>
      <w:r w:rsidRPr="002613DE">
        <w:rPr>
          <w:lang w:val="ru-RU"/>
        </w:rPr>
        <w:lastRenderedPageBreak/>
        <w:t>Основные компоненты</w:t>
      </w:r>
      <w:bookmarkEnd w:id="14"/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ab/>
        <w:t>Основная архитектура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состоит из 3-х слоев: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>, вида и маршрутизатора.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: преобразует информацию, хранящуюся в базе данных и определенную с помощью моделей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, в формат, который легко и эффективно передается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Вид (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): определяет функции (чтение, создание, обновление, удаление), которые будут доступны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Маршрутизатор: определяет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>-адреса, которые будут предоставлять доступ к каждому виду.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i/>
          <w:iCs/>
          <w:sz w:val="28"/>
          <w:szCs w:val="28"/>
          <w:lang w:val="ru-RU"/>
        </w:rPr>
      </w:pPr>
      <w:proofErr w:type="spellStart"/>
      <w:r w:rsidRPr="008A0BBC">
        <w:rPr>
          <w:i/>
          <w:iCs/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(</w:t>
      </w:r>
      <w:proofErr w:type="spellStart"/>
      <w:r>
        <w:rPr>
          <w:i/>
          <w:iCs/>
          <w:color w:val="000000"/>
          <w:sz w:val="28"/>
          <w:szCs w:val="28"/>
        </w:rPr>
        <w:t>Serializers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интуитивно представляют данные, хранящиеся в базе, но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должен передавать информацию в менее сложной структуре. Хотя данные будут представлены как экземпляры классов </w:t>
      </w:r>
      <w:r>
        <w:rPr>
          <w:color w:val="000000"/>
          <w:sz w:val="28"/>
          <w:szCs w:val="28"/>
        </w:rPr>
        <w:t>Model</w:t>
      </w:r>
      <w:r w:rsidRPr="008A0BBC">
        <w:rPr>
          <w:color w:val="000000"/>
          <w:sz w:val="28"/>
          <w:szCs w:val="28"/>
          <w:lang w:val="ru-RU"/>
        </w:rPr>
        <w:t xml:space="preserve">, их необходимо перевести в формат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 xml:space="preserve"> для передачи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производит это преобразование. Когда пользователь передает информацию (например, создание нового экземпляра)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берет данные, проверяет их и преобразует в нечто, что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может сложить в экземпляр модели. Аналогичным образом, когда пользователь обращается к информации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соответствующие экземпляры передаются в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преобразовывает их в формат, который может быть легко передан пользователю как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Наиболее распространенной формой, которую принимает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, является тот, который привязан непосредственно к 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— это невероятно гибкий и мощный компонент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. Хотя подключение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к модели является наиболее распространенным,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могут использоваться для создания любой структуры данных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в соответствии с определенными параметрами.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Пример одного из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сериалайзеров</w:t>
      </w:r>
      <w:proofErr w:type="spellEnd"/>
      <w:r w:rsidRPr="008A0BBC">
        <w:rPr>
          <w:color w:val="000000"/>
          <w:sz w:val="28"/>
          <w:szCs w:val="28"/>
          <w:lang w:val="ru-RU"/>
        </w:rPr>
        <w:t>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1.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i/>
          <w:iCs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>Виды (</w:t>
      </w:r>
      <w:r>
        <w:rPr>
          <w:i/>
          <w:iCs/>
          <w:color w:val="000000"/>
          <w:sz w:val="28"/>
          <w:szCs w:val="28"/>
        </w:rPr>
        <w:t>Views</w:t>
      </w:r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анализирует информацию в обоих направлениях (чтение и запись), тогда как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- это тот код, в котором определены доступные операции. Наиболее распространенным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является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>, который имеет следующие встроенные операции: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Создание экземпляра: </w:t>
      </w:r>
      <w:r>
        <w:rPr>
          <w:color w:val="000000"/>
          <w:sz w:val="28"/>
          <w:szCs w:val="28"/>
        </w:rPr>
        <w:t>create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Получение / чтение экземпляра: </w:t>
      </w:r>
      <w:r>
        <w:rPr>
          <w:color w:val="000000"/>
          <w:sz w:val="28"/>
          <w:szCs w:val="28"/>
        </w:rPr>
        <w:t>retrieve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Обновление экземпляра (все или только выбранные поля): 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 или </w:t>
      </w:r>
      <w:r>
        <w:rPr>
          <w:color w:val="000000"/>
          <w:sz w:val="28"/>
          <w:szCs w:val="28"/>
        </w:rPr>
        <w:t>partial</w:t>
      </w:r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Уничтожение / Удаление экземпляра: </w:t>
      </w:r>
      <w:r>
        <w:rPr>
          <w:color w:val="000000"/>
          <w:sz w:val="28"/>
          <w:szCs w:val="28"/>
        </w:rPr>
        <w:t>destroy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Список экземпляров (с разбивкой по страницам по умолчанию): </w:t>
      </w:r>
      <w:r>
        <w:rPr>
          <w:color w:val="000000"/>
          <w:sz w:val="28"/>
          <w:szCs w:val="28"/>
        </w:rPr>
        <w:t>list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из этих функций может быть переопределена, если требуется другое поведение, но стандартная функциональность работает с минимальным кодом. Если необходимы дополнительные настройки, можно использовать общие представления, вместо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или даже отдельные пользовательские представления.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2.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F157DE" w:rsidRDefault="008A0BBC" w:rsidP="00F157DE">
      <w:pPr>
        <w:rPr>
          <w:i/>
          <w:color w:val="0C3C26"/>
          <w:lang w:val="ru-RU"/>
        </w:rPr>
      </w:pPr>
      <w:r w:rsidRPr="00F157DE">
        <w:rPr>
          <w:i/>
          <w:lang w:val="ru-RU"/>
        </w:rPr>
        <w:t>Маршрутизаторы (</w:t>
      </w:r>
      <w:r w:rsidRPr="00F157DE">
        <w:rPr>
          <w:i/>
        </w:rPr>
        <w:t>Routs</w:t>
      </w:r>
      <w:r w:rsidRPr="00F157DE">
        <w:rPr>
          <w:i/>
          <w:lang w:val="ru-RU"/>
        </w:rPr>
        <w:t>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И наконец, маршрутизаторы: они предоставляют верхний уровень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Чтобы избежать создания бесконечных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-адресов вида: «списки», «детали» и «изменить», маршрутизаторы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объединяют все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-адреса, необходимые для данного вида в одну строку для каждого </w:t>
      </w:r>
      <w:r>
        <w:rPr>
          <w:color w:val="000000"/>
          <w:sz w:val="28"/>
          <w:szCs w:val="28"/>
        </w:rPr>
        <w:t>View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3.</w:t>
      </w:r>
    </w:p>
    <w:p w:rsidR="00476B0C" w:rsidRPr="008A0BBC" w:rsidRDefault="00476B0C">
      <w:pPr>
        <w:pStyle w:val="a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bookmarkStart w:id="15" w:name="_Toc57821661"/>
      <w:r>
        <w:rPr>
          <w:lang w:val="ru-RU"/>
        </w:rPr>
        <w:br w:type="page"/>
      </w:r>
    </w:p>
    <w:p w:rsidR="00476B0C" w:rsidRPr="008A0BBC" w:rsidRDefault="008A0BBC" w:rsidP="00F157DE">
      <w:pPr>
        <w:pStyle w:val="2"/>
        <w:rPr>
          <w:lang w:val="ru-RU"/>
        </w:rPr>
      </w:pPr>
      <w:bookmarkStart w:id="16" w:name="_GoBack"/>
      <w:bookmarkEnd w:id="16"/>
      <w:r w:rsidRPr="008A0BBC">
        <w:rPr>
          <w:lang w:val="ru-RU"/>
        </w:rPr>
        <w:lastRenderedPageBreak/>
        <w:t>Пакеты и классы</w:t>
      </w:r>
      <w:bookmarkEnd w:id="15"/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Таким образом в результате анализа предметной области все файлы сервиса решено было разбит на пакеты, представленные на рисунке 3.1 пакеты</w:t>
      </w:r>
    </w:p>
    <w:p w:rsidR="00476B0C" w:rsidRPr="008A0BBC" w:rsidRDefault="008A0BBC">
      <w:pPr>
        <w:pStyle w:val="a0"/>
        <w:jc w:val="center"/>
        <w:rPr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2" behindDoc="0" locked="0" layoutInCell="1" allowOverlap="1" wp14:anchorId="702FF266" wp14:editId="7A731AD4">
            <wp:simplePos x="0" y="0"/>
            <wp:positionH relativeFrom="column">
              <wp:posOffset>1473835</wp:posOffset>
            </wp:positionH>
            <wp:positionV relativeFrom="paragraph">
              <wp:posOffset>40640</wp:posOffset>
            </wp:positionV>
            <wp:extent cx="3896360" cy="511556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226" t="11541" r="73417" b="33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color w:val="000000"/>
          <w:sz w:val="28"/>
          <w:szCs w:val="28"/>
          <w:lang w:val="ru-RU"/>
        </w:rPr>
        <w:t>Рисунок 3.1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таблица в базе данных представлена отдельным классом модели, для всех запросов существуют соответствующие классы представлений и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Для организации рассылки сообщений использовался </w:t>
      </w:r>
      <w:proofErr w:type="spellStart"/>
      <w:r>
        <w:rPr>
          <w:color w:val="000000"/>
          <w:sz w:val="28"/>
          <w:szCs w:val="28"/>
        </w:rPr>
        <w:t>smtp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-сервер от </w:t>
      </w:r>
      <w:proofErr w:type="spellStart"/>
      <w:r>
        <w:rPr>
          <w:color w:val="000000"/>
          <w:sz w:val="28"/>
          <w:szCs w:val="28"/>
        </w:rPr>
        <w:t>gmail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позволяет бесплатно отправлять до 1000 сообщений в месяц, а так же библиотека </w:t>
      </w:r>
      <w:proofErr w:type="spellStart"/>
      <w:proofErr w:type="gram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core</w:t>
      </w:r>
      <w:proofErr w:type="gram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mail</w:t>
      </w:r>
      <w:r w:rsidRPr="008A0BBC">
        <w:rPr>
          <w:color w:val="000000"/>
          <w:sz w:val="28"/>
          <w:szCs w:val="28"/>
          <w:lang w:val="ru-RU"/>
        </w:rPr>
        <w:t>. В приложении 4 приведен код класса, с помощью которого в сервисе организована рассылка сообщений.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Таким образом классы сервиса отображены на схеме ниже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(смотреть рисунок 3.2)</w:t>
      </w:r>
    </w:p>
    <w:p w:rsidR="00476B0C" w:rsidRPr="008A0BBC" w:rsidRDefault="00476B0C">
      <w:pPr>
        <w:pStyle w:val="a0"/>
        <w:rPr>
          <w:color w:val="000000"/>
          <w:lang w:val="ru-RU"/>
        </w:rPr>
      </w:pPr>
    </w:p>
    <w:p w:rsidR="00476B0C" w:rsidRPr="008A0BBC" w:rsidRDefault="008A0BBC">
      <w:pPr>
        <w:pStyle w:val="a0"/>
        <w:jc w:val="center"/>
        <w:rPr>
          <w:b/>
          <w:bCs/>
          <w:color w:val="CE181E"/>
          <w:sz w:val="28"/>
          <w:szCs w:val="28"/>
          <w:lang w:val="ru-RU"/>
        </w:rPr>
      </w:pPr>
      <w:r>
        <w:rPr>
          <w:b/>
          <w:bCs/>
          <w:color w:val="CE181E"/>
          <w:sz w:val="28"/>
          <w:szCs w:val="28"/>
        </w:rPr>
        <w:t>UML</w:t>
      </w:r>
      <w:r w:rsidRPr="008A0BBC">
        <w:rPr>
          <w:b/>
          <w:bCs/>
          <w:color w:val="CE181E"/>
          <w:sz w:val="28"/>
          <w:szCs w:val="28"/>
          <w:lang w:val="ru-RU"/>
        </w:rPr>
        <w:t xml:space="preserve"> классов!!!!!!!!!!!!</w:t>
      </w:r>
    </w:p>
    <w:p w:rsidR="00476B0C" w:rsidRPr="008A0BBC" w:rsidRDefault="008A0BBC">
      <w:pPr>
        <w:pStyle w:val="a0"/>
        <w:jc w:val="center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Рисунок 3.2</w:t>
      </w:r>
    </w:p>
    <w:p w:rsidR="00476B0C" w:rsidRPr="002613DE" w:rsidRDefault="008A0BBC" w:rsidP="002613DE">
      <w:pPr>
        <w:pStyle w:val="1"/>
        <w:rPr>
          <w:lang w:val="ru-RU"/>
        </w:rPr>
      </w:pPr>
      <w:r w:rsidRPr="008A0BBC">
        <w:rPr>
          <w:lang w:val="ru-RU"/>
        </w:rPr>
        <w:br w:type="page"/>
      </w:r>
      <w:bookmarkStart w:id="17" w:name="_Toc57821662"/>
      <w:r w:rsidRPr="002613DE">
        <w:rPr>
          <w:lang w:val="ru-RU"/>
        </w:rPr>
        <w:lastRenderedPageBreak/>
        <w:t>Тестирование</w:t>
      </w:r>
      <w:bookmarkEnd w:id="17"/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Модульное тестирование, иногда блочное тестирование или юнит-тестирование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476B0C" w:rsidRPr="008A0BBC" w:rsidRDefault="00476B0C">
      <w:pPr>
        <w:pStyle w:val="a0"/>
        <w:rPr>
          <w:lang w:val="ru-RU"/>
        </w:rPr>
      </w:pP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Преимущества: </w:t>
      </w:r>
    </w:p>
    <w:p w:rsidR="00476B0C" w:rsidRPr="008A0BBC" w:rsidRDefault="000E167A">
      <w:pPr>
        <w:pStyle w:val="a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Поощрение изменений (</w:t>
      </w:r>
      <w:r w:rsidR="008A0BBC" w:rsidRPr="008A0BBC">
        <w:rPr>
          <w:color w:val="000000"/>
          <w:sz w:val="28"/>
          <w:szCs w:val="28"/>
          <w:lang w:val="ru-RU"/>
        </w:rPr>
        <w:t xml:space="preserve">Модульное тестирование позже позволяет программистам проводить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рефакторинг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, будучи уверенными, что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Упроще</w:t>
      </w:r>
      <w:r w:rsidR="000E167A">
        <w:rPr>
          <w:color w:val="000000"/>
          <w:sz w:val="28"/>
          <w:szCs w:val="28"/>
          <w:lang w:val="ru-RU"/>
        </w:rPr>
        <w:t>ние интеграции (</w:t>
      </w:r>
      <w:r w:rsidRPr="008A0BBC">
        <w:rPr>
          <w:color w:val="000000"/>
          <w:sz w:val="28"/>
          <w:szCs w:val="28"/>
          <w:lang w:val="ru-RU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</w:t>
      </w:r>
      <w:proofErr w:type="gramStart"/>
      <w:r w:rsidRPr="008A0BBC">
        <w:rPr>
          <w:color w:val="000000"/>
          <w:sz w:val="28"/>
          <w:szCs w:val="28"/>
          <w:lang w:val="ru-RU"/>
        </w:rPr>
        <w:t>снизу вверх</w:t>
      </w:r>
      <w:proofErr w:type="gramEnd"/>
      <w:r w:rsidRPr="008A0BBC">
        <w:rPr>
          <w:color w:val="000000"/>
          <w:sz w:val="28"/>
          <w:szCs w:val="28"/>
          <w:lang w:val="ru-RU"/>
        </w:rPr>
        <w:t>»: сначала тестируя отдельные части программы, а затем программу в целом)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Документирование ко</w:t>
      </w:r>
      <w:r w:rsidR="000E167A">
        <w:rPr>
          <w:color w:val="000000"/>
          <w:sz w:val="28"/>
          <w:szCs w:val="28"/>
          <w:lang w:val="ru-RU"/>
        </w:rPr>
        <w:t>да (</w:t>
      </w:r>
      <w:r w:rsidRPr="008A0BBC">
        <w:rPr>
          <w:color w:val="000000"/>
          <w:sz w:val="28"/>
          <w:szCs w:val="28"/>
          <w:lang w:val="ru-RU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Отдел</w:t>
      </w:r>
      <w:r w:rsidR="000E167A">
        <w:rPr>
          <w:color w:val="000000"/>
          <w:sz w:val="28"/>
          <w:szCs w:val="28"/>
          <w:lang w:val="ru-RU"/>
        </w:rPr>
        <w:t>ение интерфейса от реализации (</w:t>
      </w:r>
      <w:r w:rsidRPr="008A0BBC">
        <w:rPr>
          <w:color w:val="000000"/>
          <w:sz w:val="28"/>
          <w:szCs w:val="28"/>
          <w:lang w:val="ru-RU"/>
        </w:rPr>
        <w:t xml:space="preserve">Поскольку некоторые классы могут использовать другие классы, тестирование отдельного класса часто распространяется на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</w:t>
      </w:r>
      <w:r>
        <w:rPr>
          <w:color w:val="000000"/>
          <w:sz w:val="28"/>
          <w:szCs w:val="28"/>
        </w:rPr>
        <w:t>mock</w:t>
      </w:r>
      <w:r w:rsidRPr="008A0BBC">
        <w:rPr>
          <w:color w:val="000000"/>
          <w:sz w:val="28"/>
          <w:szCs w:val="28"/>
          <w:lang w:val="ru-RU"/>
        </w:rPr>
        <w:t xml:space="preserve">-объект. Это приводит к менее связанному коду, </w:t>
      </w:r>
      <w:proofErr w:type="spellStart"/>
      <w:r w:rsidRPr="008A0BBC">
        <w:rPr>
          <w:color w:val="000000"/>
          <w:sz w:val="28"/>
          <w:szCs w:val="28"/>
          <w:lang w:val="ru-RU"/>
        </w:rPr>
        <w:t>минимизируя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зависимости в системе)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Поэтому для тестирования сервиса по аренде домашних животных широко использовались юнит тесты. Они были написаны для каждого модуля и </w:t>
      </w:r>
      <w:r w:rsidRPr="008A0BBC">
        <w:rPr>
          <w:color w:val="000000"/>
          <w:sz w:val="28"/>
          <w:szCs w:val="28"/>
          <w:lang w:val="ru-RU"/>
        </w:rPr>
        <w:lastRenderedPageBreak/>
        <w:t>для каждого представления и проверяли как позитивные, так и негативные сценарии его использования.</w:t>
      </w:r>
      <w:r w:rsidR="000E167A">
        <w:rPr>
          <w:color w:val="000000"/>
          <w:sz w:val="28"/>
          <w:szCs w:val="28"/>
          <w:lang w:val="ru-RU"/>
        </w:rPr>
        <w:t xml:space="preserve"> (</w:t>
      </w:r>
      <w:r w:rsidRPr="008A0BBC">
        <w:rPr>
          <w:color w:val="000000"/>
          <w:sz w:val="28"/>
          <w:szCs w:val="28"/>
          <w:lang w:val="ru-RU"/>
        </w:rPr>
        <w:t>Позитивное тестирование – это тестирование с применением сценариев, которые соответствуют нормальному (штатному, ожидаемому) поведению системы. Негативным называют тестирование, в рамках которого применяются сценарии, которые соответствуют внештатному поведению тестируемой системы. Это могут быть, например, исключительны</w:t>
      </w:r>
      <w:r w:rsidR="000E167A">
        <w:rPr>
          <w:color w:val="000000"/>
          <w:sz w:val="28"/>
          <w:szCs w:val="28"/>
          <w:lang w:val="ru-RU"/>
        </w:rPr>
        <w:t>е ситуации или неверные данные.</w:t>
      </w:r>
      <w:r w:rsidRPr="008A0BBC">
        <w:rPr>
          <w:color w:val="000000"/>
          <w:sz w:val="28"/>
          <w:szCs w:val="28"/>
          <w:lang w:val="ru-RU"/>
        </w:rPr>
        <w:t>).  Таким образом получившуюся схему пакетов и классов можно увидеть на рисунке 1</w:t>
      </w:r>
    </w:p>
    <w:p w:rsidR="00476B0C" w:rsidRPr="008A0BBC" w:rsidRDefault="008A0BBC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3" behindDoc="0" locked="0" layoutInCell="1" allowOverlap="1" wp14:anchorId="2CD926E3" wp14:editId="21B58D49">
            <wp:simplePos x="0" y="0"/>
            <wp:positionH relativeFrom="column">
              <wp:posOffset>945515</wp:posOffset>
            </wp:positionH>
            <wp:positionV relativeFrom="paragraph">
              <wp:posOffset>76200</wp:posOffset>
            </wp:positionV>
            <wp:extent cx="3620135" cy="513905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87" t="11902" r="81923" b="5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color w:val="000000"/>
          <w:sz w:val="28"/>
          <w:szCs w:val="28"/>
          <w:lang w:val="ru-RU"/>
        </w:rPr>
        <w:t>Рисунок 1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Так же была созданная отдельна база данных, которая использовалась в тестах и для каждого класса написаны специальные фабрики, позволяющие создавать объекты для тестирования </w:t>
      </w:r>
      <w:proofErr w:type="gramStart"/>
      <w:r w:rsidRPr="008A0BBC">
        <w:rPr>
          <w:color w:val="000000"/>
          <w:sz w:val="28"/>
          <w:szCs w:val="28"/>
          <w:lang w:val="ru-RU"/>
        </w:rPr>
        <w:t>с необходимыми в каждом конкретном случае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параметрами. Пример такого класса можно увидеть в приложении 5.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фабрик была использована библиотека </w:t>
      </w:r>
      <w:proofErr w:type="spell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factory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boy</w:t>
      </w:r>
      <w:r w:rsidRPr="008A0BBC">
        <w:rPr>
          <w:color w:val="000000"/>
          <w:sz w:val="28"/>
          <w:szCs w:val="28"/>
          <w:lang w:val="ru-RU"/>
        </w:rPr>
        <w:t xml:space="preserve">, 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>которая позволяет не только создавать фабрики с минимальным коли</w:t>
      </w:r>
      <w:r w:rsidR="000E167A">
        <w:rPr>
          <w:color w:val="000000"/>
          <w:sz w:val="28"/>
          <w:szCs w:val="28"/>
          <w:lang w:val="ru-RU"/>
        </w:rPr>
        <w:t>чеством написанного кода, но так</w:t>
      </w:r>
      <w:r w:rsidRPr="008A0BBC">
        <w:rPr>
          <w:color w:val="000000"/>
          <w:sz w:val="28"/>
          <w:szCs w:val="28"/>
          <w:lang w:val="ru-RU"/>
        </w:rPr>
        <w:t xml:space="preserve">же достаточно просто создавать </w:t>
      </w:r>
      <w:proofErr w:type="spellStart"/>
      <w:r w:rsidRPr="008A0BBC">
        <w:rPr>
          <w:color w:val="000000"/>
          <w:sz w:val="28"/>
          <w:szCs w:val="28"/>
          <w:lang w:val="ru-RU"/>
        </w:rPr>
        <w:t>подфабрики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вложенных классов.</w:t>
      </w:r>
    </w:p>
    <w:p w:rsidR="00476B0C" w:rsidRPr="008A0BBC" w:rsidRDefault="00476B0C">
      <w:pPr>
        <w:pStyle w:val="a0"/>
        <w:spacing w:after="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самих юнит-тестов использовалась библиотека </w:t>
      </w:r>
      <w:proofErr w:type="spellStart"/>
      <w:r>
        <w:rPr>
          <w:color w:val="000000"/>
          <w:sz w:val="28"/>
          <w:szCs w:val="28"/>
        </w:rPr>
        <w:t>pytest</w:t>
      </w:r>
      <w:proofErr w:type="spellEnd"/>
      <w:r w:rsidRPr="008A0BBC">
        <w:rPr>
          <w:color w:val="000000"/>
          <w:sz w:val="28"/>
          <w:szCs w:val="28"/>
          <w:lang w:val="ru-RU"/>
        </w:rPr>
        <w:t>. Данная библиотека имеет большое количество преимуществ: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Независимость от </w:t>
      </w:r>
      <w:r>
        <w:rPr>
          <w:color w:val="000000"/>
          <w:sz w:val="28"/>
          <w:szCs w:val="28"/>
        </w:rPr>
        <w:t>API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Подробный отчет. Сам вид отчета может изменяться (включая цвета) дополнительными модулями (о них будет позднее отдельно). Ну и вообще цветной отчет в консоли выглядит удобнее — красные </w:t>
      </w:r>
      <w:r>
        <w:rPr>
          <w:color w:val="000000"/>
          <w:sz w:val="28"/>
          <w:szCs w:val="28"/>
        </w:rPr>
        <w:t>FAILED</w:t>
      </w:r>
      <w:r w:rsidRPr="008A0BBC">
        <w:rPr>
          <w:color w:val="000000"/>
          <w:sz w:val="28"/>
          <w:szCs w:val="28"/>
          <w:lang w:val="ru-RU"/>
        </w:rPr>
        <w:t xml:space="preserve"> видны сразу.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Удобный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 xml:space="preserve"> (стандартный из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). Не приходится держать в голове всю кучу различных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>'</w:t>
      </w:r>
      <w:proofErr w:type="spellStart"/>
      <w:r w:rsidRPr="008A0BBC">
        <w:rPr>
          <w:color w:val="000000"/>
          <w:sz w:val="28"/>
          <w:szCs w:val="28"/>
          <w:lang w:val="ru-RU"/>
        </w:rPr>
        <w:t>ов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Динамические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всех уровней, которые могут вызываться как автоматически, так и для конкретных тестов. Эта характерист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 xml:space="preserve">ка очень пригодилась для написания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различных типов пользователей.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Дополнительные возможности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(возвращаемое значение, </w:t>
      </w:r>
      <w:proofErr w:type="spellStart"/>
      <w:r w:rsidRPr="008A0BBC">
        <w:rPr>
          <w:color w:val="000000"/>
          <w:sz w:val="28"/>
          <w:szCs w:val="28"/>
          <w:lang w:val="ru-RU"/>
        </w:rPr>
        <w:t>финализаторы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область видимости, объект </w:t>
      </w:r>
      <w:r>
        <w:rPr>
          <w:color w:val="000000"/>
          <w:sz w:val="28"/>
          <w:szCs w:val="28"/>
        </w:rPr>
        <w:t>request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автоиспользование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вложенные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0E167A">
      <w:pPr>
        <w:pStyle w:val="a0"/>
        <w:rPr>
          <w:color w:val="000000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Интеграция с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="008A0BBC" w:rsidRPr="008A0BBC">
        <w:rPr>
          <w:color w:val="000000"/>
          <w:sz w:val="28"/>
          <w:szCs w:val="28"/>
          <w:lang w:val="ru-RU"/>
        </w:rPr>
        <w:t>ймворком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A0BBC">
        <w:rPr>
          <w:color w:val="000000"/>
          <w:sz w:val="28"/>
          <w:szCs w:val="28"/>
        </w:rPr>
        <w:t>django</w:t>
      </w:r>
      <w:proofErr w:type="spellEnd"/>
      <w:r>
        <w:rPr>
          <w:color w:val="000000"/>
          <w:sz w:val="28"/>
          <w:szCs w:val="28"/>
          <w:lang w:val="ru-RU"/>
        </w:rPr>
        <w:t>, те многие функции,</w:t>
      </w:r>
      <w:r w:rsidR="008A0BBC" w:rsidRPr="008A0BBC">
        <w:rPr>
          <w:color w:val="000000"/>
          <w:sz w:val="28"/>
          <w:szCs w:val="28"/>
          <w:lang w:val="ru-RU"/>
        </w:rPr>
        <w:t xml:space="preserve"> полезные в этом именно в этом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фрэймворке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идут сразу “из коробки”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Параметризация тестов, то есть запуск одного и того же теста с разными наборами параметров.</w:t>
      </w: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Метки (</w:t>
      </w:r>
      <w:r>
        <w:rPr>
          <w:color w:val="000000"/>
          <w:sz w:val="28"/>
          <w:szCs w:val="28"/>
        </w:rPr>
        <w:t>marks</w:t>
      </w:r>
      <w:r w:rsidRPr="008A0BBC">
        <w:rPr>
          <w:color w:val="000000"/>
          <w:sz w:val="28"/>
          <w:szCs w:val="28"/>
          <w:lang w:val="ru-RU"/>
        </w:rPr>
        <w:t>), позволяющие пропустить любой тест, пометить тест, как падающий (и это его ожидаемое поведение, что полезно при разработке) или просто именовать набор тестов, чтобы можно было запускать только его по имени.</w:t>
      </w:r>
    </w:p>
    <w:p w:rsidR="00476B0C" w:rsidRPr="008A0BBC" w:rsidRDefault="00476B0C">
      <w:pPr>
        <w:pStyle w:val="a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2613DE">
      <w:pPr>
        <w:pStyle w:val="1"/>
        <w:jc w:val="left"/>
        <w:rPr>
          <w:lang w:val="ru-RU"/>
        </w:rPr>
      </w:pPr>
      <w:bookmarkStart w:id="18" w:name="_Toc57821663"/>
      <w:r w:rsidRPr="002613DE">
        <w:rPr>
          <w:lang w:val="ru-RU"/>
        </w:rPr>
        <w:lastRenderedPageBreak/>
        <w:t>Методика использования разработанного программного средства</w:t>
      </w:r>
      <w:bookmarkEnd w:id="1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Данное программное средство можно использовать как отдельный продукт, так и как часть программного комплекса. Это является следствие того, что приложение является </w:t>
      </w:r>
      <w:proofErr w:type="spellStart"/>
      <w:r>
        <w:rPr>
          <w:color w:val="000000"/>
          <w:sz w:val="28"/>
          <w:szCs w:val="28"/>
        </w:rPr>
        <w:t>restfull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-сервисом, таким образом к нему можно делать как отдельные запросы, так и достаточно легко интегрировать с </w:t>
      </w:r>
      <w:r>
        <w:rPr>
          <w:color w:val="000000"/>
          <w:sz w:val="28"/>
          <w:szCs w:val="28"/>
        </w:rPr>
        <w:t>front</w:t>
      </w:r>
      <w:r w:rsidRPr="008A0BBC">
        <w:rPr>
          <w:color w:val="000000"/>
          <w:sz w:val="28"/>
          <w:szCs w:val="28"/>
          <w:lang w:val="ru-RU"/>
        </w:rPr>
        <w:t xml:space="preserve"> частью сервиса с помощью, например, языка программирования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Для того, чтобы воспользоваться сервисом необходимо: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1) Если вы собираетесь использовать этот сервис самостоятельно, рекомендую установить </w:t>
      </w:r>
      <w:r>
        <w:rPr>
          <w:color w:val="000000"/>
          <w:sz w:val="28"/>
          <w:szCs w:val="28"/>
        </w:rPr>
        <w:t>Insomnia</w:t>
      </w:r>
      <w:r w:rsidRPr="008A0BBC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Postman</w:t>
      </w:r>
      <w:r w:rsidRPr="008A0BBC">
        <w:rPr>
          <w:color w:val="000000"/>
          <w:sz w:val="28"/>
          <w:szCs w:val="28"/>
          <w:lang w:val="ru-RU"/>
        </w:rPr>
        <w:t>, они значительно упрощают написание запросов.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2) Вам необходимо зарегистрироваться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уже зарегистрированы, переходите сразу к шагу 3). Для регистрации ре</w:t>
      </w:r>
      <w:r w:rsidR="000E167A">
        <w:rPr>
          <w:color w:val="000000"/>
          <w:sz w:val="28"/>
          <w:szCs w:val="28"/>
          <w:lang w:val="ru-RU"/>
        </w:rPr>
        <w:t>комендую указывать свои настоящ</w:t>
      </w:r>
      <w:r w:rsidRPr="008A0BBC">
        <w:rPr>
          <w:color w:val="000000"/>
          <w:sz w:val="28"/>
          <w:szCs w:val="28"/>
          <w:lang w:val="ru-RU"/>
        </w:rPr>
        <w:t xml:space="preserve">ие телефон и </w:t>
      </w:r>
      <w:proofErr w:type="spellStart"/>
      <w:r w:rsidR="000E167A">
        <w:rPr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>m</w:t>
      </w:r>
      <w:proofErr w:type="spellEnd"/>
      <w:r w:rsidR="000E167A">
        <w:rPr>
          <w:color w:val="000000"/>
          <w:sz w:val="28"/>
          <w:szCs w:val="28"/>
          <w:lang w:val="en-US"/>
        </w:rPr>
        <w:t>a</w:t>
      </w:r>
      <w:proofErr w:type="spellStart"/>
      <w:r>
        <w:rPr>
          <w:color w:val="000000"/>
          <w:sz w:val="28"/>
          <w:szCs w:val="28"/>
        </w:rPr>
        <w:t>il</w:t>
      </w:r>
      <w:proofErr w:type="spellEnd"/>
      <w:r w:rsidRPr="008A0BBC">
        <w:rPr>
          <w:color w:val="000000"/>
          <w:sz w:val="28"/>
          <w:szCs w:val="28"/>
          <w:lang w:val="ru-RU"/>
        </w:rPr>
        <w:t>, т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телефон будет использоваться для связи с вами по вопросам аренды животного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</w:t>
      </w:r>
      <w:r w:rsidR="000E167A">
        <w:rPr>
          <w:color w:val="000000"/>
          <w:sz w:val="28"/>
          <w:szCs w:val="28"/>
          <w:lang w:val="ru-RU"/>
        </w:rPr>
        <w:t>ли вы не</w:t>
      </w:r>
      <w:r w:rsidRPr="008A0BBC">
        <w:rPr>
          <w:color w:val="000000"/>
          <w:sz w:val="28"/>
          <w:szCs w:val="28"/>
          <w:lang w:val="ru-RU"/>
        </w:rPr>
        <w:t xml:space="preserve"> укажете иной номер для связи), а на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будут приходить оповещения о изменении статуса ваших заявок. Так же учитывайте, что телефон вы сможете полностью изменить при необходимости, а вот изменить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пока не является возможным.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3) Вам необходимо ввести свой пароль и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>, кото</w:t>
      </w:r>
      <w:r w:rsidR="000E167A">
        <w:rPr>
          <w:color w:val="000000"/>
          <w:sz w:val="28"/>
          <w:szCs w:val="28"/>
          <w:lang w:val="ru-RU"/>
        </w:rPr>
        <w:t>рые вы указывали при регистраци</w:t>
      </w:r>
      <w:r w:rsidRPr="008A0BBC">
        <w:rPr>
          <w:color w:val="000000"/>
          <w:sz w:val="28"/>
          <w:szCs w:val="28"/>
          <w:lang w:val="ru-RU"/>
        </w:rPr>
        <w:t xml:space="preserve">и (Помните, что при необходимости вы можете сменить пароль).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 В случае, если вы получили сообщение о том, что вы заблокированы, обратитесь к вашему администратору, он сможет вам пояснить причину и разблокировать вас, если вы были заблокированы случайно.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4) Далее вы можете использовать сервис, например</w:t>
      </w:r>
      <w:r w:rsidR="000E167A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для добавления для аренды своего животного, просмотра всех существующих, взят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>и в аренду, написания отзывов и так далее.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 использовании приложения необходимо учесть следующее: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Добавить животное можно только существующих в приложении типов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хотите добавить то, которое не существует, обратитесь к администратору с просьбой добавить новый тип животного)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Собак, породы которых являются опасными в Республике Беларусь нельзя взять в аренду, и, как следствие сдать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>- Любое животное можно арендовать не дольше, чем на 6 часов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Вы можете оставить только отзыв на то животное, которое уже арендовали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Блокировать и разблокировать пользователей может только администратор, при возникновении проблем обратитесь к нему.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19" w:name="_Toc57821664"/>
      <w:r w:rsidRPr="002613DE">
        <w:rPr>
          <w:lang w:val="ru-RU"/>
        </w:rPr>
        <w:lastRenderedPageBreak/>
        <w:t>Заключение</w:t>
      </w:r>
      <w:bookmarkEnd w:id="1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Из-за узкой специализации, слабой освоенности ниши и относительно небольшого количества компаний, занимающихся таким делом, а также множества других факторов, сложно спрогнозировать вероятную прибыль. Многое будет зависеть от размера города, эффективности рекламы, стоимости услуг и т. д.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Самые большие затраты при открытии дела будут на маркетинг, приобретение животных и аренду помещения. Также не стоит забывать, что потребуется человек, который будет ухаживать за животными. Для ведения деятельности нужен ветеринар, поэтому, если у вас нет такого образования, придется нанять для этого человека.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наличии у вас диплома ветеринара и относительно небольшом количестве животных можно осуществлять деятельность самостоятельно. Это позволит значительно сэкономить на персонале. В любом случае аренда кошки или собаки – это дело затратное, но потенциально прибыльное.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Чтобы открыть подобное предприятие потребуется минимум 3500 рублей, львиная доля которых пойдет на рекламу. Остальное израсходуется на покупку животных, съем помещения, оформление документации, наем сотрудников и т. д. Если для работы приобретаются дорогие породистые животные, то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стартап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будет значительно больше.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Кошка напрокат в зависимости от города, региона, породы и цели приобретения обойдется приблизительно в 5-17 рублей за 6 часов. В крупном городе каждое животное можно сдавать минимум по 5-7 раз в месяц. Несложно посчитать, что доход составит ориентировочно 100-400 рублей в месяц. На содержание одного питомца уходит около 100 рублей в месяц. Таким образом, имея всего 5 кошек, ежемесячно можно получать прибыль порядка 1200 рублей.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Приблизительно такая же ситуация обстоит и с другими животными. Чаще всего приобретается собака напрокат или кошка. Экзотические животные пользуются меньшим спросом, но и цену на их аренду можно установить выше.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Таким образом реализованный сервис будет весьма востребован, хотя область его использования достаточно новая.</w:t>
      </w: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20" w:name="_Toc57821665"/>
      <w:r w:rsidRPr="002613DE">
        <w:rPr>
          <w:lang w:val="ru-RU"/>
        </w:rPr>
        <w:lastRenderedPageBreak/>
        <w:t>Список использованных источников</w:t>
      </w:r>
      <w:bookmarkEnd w:id="2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1. 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Д. Разработка веб-приложений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Джефф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Биссекс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Пол. - СПБ: Символ-плюс, 2014-390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2. Дронов, В.А. 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3.0. Практика создания веб-сайтов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В. А. </w:t>
      </w:r>
      <w:proofErr w:type="gramStart"/>
      <w:r w:rsidRPr="008A0BBC">
        <w:rPr>
          <w:rFonts w:ascii="Times New Roman" w:hAnsi="Times New Roman"/>
          <w:color w:val="000000"/>
          <w:sz w:val="28"/>
          <w:lang w:val="ru-RU"/>
        </w:rPr>
        <w:t>Дронов  -</w:t>
      </w:r>
      <w:proofErr w:type="gram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СПБ: БХВ-Петербур</w:t>
      </w:r>
      <w:r w:rsidR="000E167A">
        <w:rPr>
          <w:rFonts w:ascii="Times New Roman" w:hAnsi="Times New Roman"/>
          <w:color w:val="000000"/>
          <w:sz w:val="28"/>
          <w:lang w:val="ru-RU"/>
        </w:rPr>
        <w:t>г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, 2020-704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3.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18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djangoproject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com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4.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Rest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Framework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19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rest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framework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org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5. </w:t>
      </w:r>
      <w:proofErr w:type="spellStart"/>
      <w:r>
        <w:rPr>
          <w:rFonts w:ascii="Times New Roman" w:hAnsi="Times New Roman"/>
          <w:color w:val="000000"/>
          <w:sz w:val="28"/>
        </w:rPr>
        <w:t>Wanpaku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land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0">
        <w:r>
          <w:rPr>
            <w:rStyle w:val="InternetLink"/>
            <w:color w:val="000000"/>
            <w:sz w:val="28"/>
            <w:szCs w:val="28"/>
          </w:rPr>
          <w:t>https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://</w:t>
        </w:r>
        <w:r>
          <w:rPr>
            <w:rStyle w:val="InternetLink"/>
            <w:color w:val="000000"/>
            <w:sz w:val="28"/>
            <w:szCs w:val="28"/>
          </w:rPr>
          <w:t>www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Style w:val="InternetLink"/>
            <w:color w:val="000000"/>
            <w:sz w:val="28"/>
            <w:szCs w:val="28"/>
          </w:rPr>
          <w:t>wanpakuland</w:t>
        </w:r>
        <w:proofErr w:type="spellEnd"/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r>
          <w:rPr>
            <w:rStyle w:val="InternetLink"/>
            <w:color w:val="000000"/>
            <w:sz w:val="28"/>
            <w:szCs w:val="28"/>
          </w:rPr>
          <w:t>com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F157DE" w:rsidRDefault="00F157DE" w:rsidP="00F157DE">
      <w:pPr>
        <w:pStyle w:val="1"/>
        <w:rPr>
          <w:lang w:val="ru-RU"/>
        </w:rPr>
      </w:pPr>
      <w:bookmarkStart w:id="21" w:name="_Toc57821666"/>
      <w:r>
        <w:rPr>
          <w:lang w:val="ru-RU"/>
        </w:rPr>
        <w:lastRenderedPageBreak/>
        <w:t>Приложения</w:t>
      </w:r>
      <w:bookmarkEnd w:id="21"/>
    </w:p>
    <w:p w:rsidR="002613DE" w:rsidRPr="002613DE" w:rsidRDefault="002613DE" w:rsidP="002613DE">
      <w:pPr>
        <w:rPr>
          <w:lang w:val="ru-RU"/>
        </w:rPr>
      </w:pPr>
    </w:p>
    <w:p w:rsidR="00476B0C" w:rsidRDefault="008A0BBC" w:rsidP="00F157DE">
      <w:pPr>
        <w:pStyle w:val="2"/>
      </w:pPr>
      <w:bookmarkStart w:id="22" w:name="_Toc57821667"/>
      <w:proofErr w:type="spellStart"/>
      <w:r>
        <w:t>Приложение</w:t>
      </w:r>
      <w:proofErr w:type="spellEnd"/>
      <w:r>
        <w:t xml:space="preserve"> 1</w:t>
      </w:r>
      <w:bookmarkEnd w:id="22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ModelSerializer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model = </w:t>
      </w:r>
      <w:proofErr w:type="spellStart"/>
      <w:r>
        <w:rPr>
          <w:color w:val="000000"/>
          <w:sz w:val="22"/>
          <w:szCs w:val="22"/>
        </w:rPr>
        <w:t>AddAnimalForRentRequest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fields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extra_kwargs</w:t>
      </w:r>
      <w:proofErr w:type="spellEnd"/>
      <w:r>
        <w:rPr>
          <w:color w:val="000000"/>
          <w:sz w:val="22"/>
          <w:szCs w:val="22"/>
        </w:rPr>
        <w:t xml:space="preserve"> =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False,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allow_blank</w:t>
      </w:r>
      <w:proofErr w:type="spellEnd"/>
      <w:r>
        <w:rPr>
          <w:color w:val="000000"/>
          <w:sz w:val="22"/>
          <w:szCs w:val="22"/>
        </w:rPr>
        <w:t>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allow_null</w:t>
      </w:r>
      <w:proofErr w:type="spellEnd"/>
      <w:r>
        <w:rPr>
          <w:color w:val="000000"/>
          <w:sz w:val="22"/>
          <w:szCs w:val="22"/>
        </w:rPr>
        <w:t>': True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unlock_</w:t>
      </w:r>
      <w:proofErr w:type="gramStart"/>
      <w:r>
        <w:rPr>
          <w:color w:val="000000"/>
          <w:sz w:val="22"/>
          <w:szCs w:val="22"/>
        </w:rPr>
        <w:t>animal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animal):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with </w:t>
      </w:r>
      <w:proofErr w:type="spellStart"/>
      <w:proofErr w:type="gramStart"/>
      <w:r>
        <w:rPr>
          <w:color w:val="000000"/>
          <w:sz w:val="22"/>
          <w:szCs w:val="22"/>
        </w:rPr>
        <w:t>connection.cursor</w:t>
      </w:r>
      <w:proofErr w:type="spellEnd"/>
      <w:proofErr w:type="gramEnd"/>
      <w:r>
        <w:rPr>
          <w:color w:val="000000"/>
          <w:sz w:val="22"/>
          <w:szCs w:val="22"/>
        </w:rPr>
        <w:t>() as cursor: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cursor.execute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'''UPDATE </w:t>
      </w:r>
      <w:proofErr w:type="spellStart"/>
      <w:r>
        <w:rPr>
          <w:color w:val="000000"/>
          <w:sz w:val="22"/>
          <w:szCs w:val="22"/>
        </w:rPr>
        <w:t>apps_animal</w:t>
      </w:r>
      <w:proofErr w:type="spellEnd"/>
      <w:r>
        <w:rPr>
          <w:color w:val="000000"/>
          <w:sz w:val="22"/>
          <w:szCs w:val="22"/>
        </w:rPr>
        <w:t xml:space="preserve"> SET blocked = %s WHERE id = %s ''',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False, animal.id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text, user):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EmailSender.send_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header=ANSWER_REQUEST_HEADER, text=text, user=user)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save(self):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validated_data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self.validated</w:t>
      </w:r>
      <w:proofErr w:type="gramEnd"/>
      <w:r>
        <w:rPr>
          <w:color w:val="000000"/>
          <w:sz w:val="22"/>
          <w:szCs w:val="22"/>
        </w:rPr>
        <w:t>_data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comment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status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('status')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if status in {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Statuses.REJECTED</w:t>
      </w:r>
      <w:proofErr w:type="spellEnd"/>
      <w:r>
        <w:rPr>
          <w:color w:val="000000"/>
          <w:sz w:val="22"/>
          <w:szCs w:val="22"/>
        </w:rPr>
        <w:t>}: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instance = </w:t>
      </w:r>
      <w:proofErr w:type="gramStart"/>
      <w:r>
        <w:rPr>
          <w:color w:val="000000"/>
          <w:sz w:val="22"/>
          <w:szCs w:val="22"/>
        </w:rPr>
        <w:t>super(</w:t>
      </w:r>
      <w:proofErr w:type="spellStart"/>
      <w:proofErr w:type="gramEnd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, self).save()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 = comment if comment else DEFAULT_MAIL_MESSAGES_FOR_ANSWER_REQUESTS[status]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status == 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self.unlock</w:t>
      </w:r>
      <w:proofErr w:type="gramEnd"/>
      <w:r>
        <w:rPr>
          <w:color w:val="000000"/>
          <w:sz w:val="22"/>
          <w:szCs w:val="22"/>
        </w:rPr>
        <w:t>_animal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instance.animal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self.send</w:t>
      </w:r>
      <w:proofErr w:type="gramEnd"/>
      <w:r>
        <w:rPr>
          <w:color w:val="000000"/>
          <w:sz w:val="22"/>
          <w:szCs w:val="22"/>
        </w:rPr>
        <w:t>_email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instance.lessor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raise </w:t>
      </w:r>
      <w:proofErr w:type="spellStart"/>
      <w:proofErr w:type="gramStart"/>
      <w:r>
        <w:rPr>
          <w:color w:val="000000"/>
          <w:sz w:val="22"/>
          <w:szCs w:val="22"/>
        </w:rPr>
        <w:t>serializers.ValidationError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Can not</w:t>
      </w:r>
      <w:proofErr w:type="spellEnd"/>
      <w:r>
        <w:rPr>
          <w:color w:val="000000"/>
          <w:sz w:val="22"/>
          <w:szCs w:val="22"/>
        </w:rPr>
        <w:t xml:space="preserve"> react this way'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  <w:r>
        <w:br w:type="page"/>
      </w:r>
    </w:p>
    <w:p w:rsidR="00476B0C" w:rsidRDefault="008A0BBC" w:rsidP="00F157DE">
      <w:pPr>
        <w:pStyle w:val="2"/>
      </w:pPr>
      <w:bookmarkStart w:id="23" w:name="_Toc57821668"/>
      <w:proofErr w:type="spellStart"/>
      <w:r>
        <w:lastRenderedPageBreak/>
        <w:t>Приложение</w:t>
      </w:r>
      <w:proofErr w:type="spellEnd"/>
      <w:r>
        <w:t xml:space="preserve"> 2</w:t>
      </w:r>
      <w:bookmarkEnd w:id="23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AddAnimalForRentAnswerView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generics.UpdateAPIView</w:t>
      </w:r>
      <w:proofErr w:type="spellEnd"/>
      <w:proofErr w:type="gram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serializer_class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permission_classes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permissions.IsAuthenticated</w:t>
      </w:r>
      <w:proofErr w:type="spellEnd"/>
      <w:proofErr w:type="gram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permissions.IsAdminUser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get_object</w:t>
      </w:r>
      <w:proofErr w:type="spellEnd"/>
      <w:r>
        <w:rPr>
          <w:color w:val="000000"/>
          <w:sz w:val="22"/>
          <w:szCs w:val="22"/>
        </w:rPr>
        <w:t>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try: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return </w:t>
      </w:r>
      <w:proofErr w:type="spellStart"/>
      <w:proofErr w:type="gramStart"/>
      <w:r>
        <w:rPr>
          <w:color w:val="000000"/>
          <w:sz w:val="22"/>
          <w:szCs w:val="22"/>
        </w:rPr>
        <w:t>AddAnimalForRentRequest.objects.raw</w:t>
      </w:r>
      <w:proofErr w:type="spellEnd"/>
      <w:r>
        <w:rPr>
          <w:color w:val="000000"/>
          <w:sz w:val="22"/>
          <w:szCs w:val="22"/>
        </w:rPr>
        <w:t>(</w:t>
      </w:r>
      <w:proofErr w:type="gram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f'''SELECT</w:t>
      </w:r>
      <w:proofErr w:type="spellEnd"/>
      <w:r>
        <w:rPr>
          <w:color w:val="000000"/>
          <w:sz w:val="22"/>
          <w:szCs w:val="22"/>
        </w:rPr>
        <w:t xml:space="preserve"> apps_addanimalforrentrequest.id FROM </w:t>
      </w:r>
      <w:proofErr w:type="spellStart"/>
      <w:r>
        <w:rPr>
          <w:color w:val="000000"/>
          <w:sz w:val="22"/>
          <w:szCs w:val="22"/>
        </w:rPr>
        <w:t>apps_addanimalforrentrequest</w:t>
      </w:r>
      <w:proofErr w:type="spellEnd"/>
      <w:r>
        <w:rPr>
          <w:color w:val="000000"/>
          <w:sz w:val="22"/>
          <w:szCs w:val="22"/>
        </w:rPr>
        <w:t xml:space="preserve"> WHERE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(apps_addanimalforrentrequest.id = {</w:t>
      </w:r>
      <w:proofErr w:type="spellStart"/>
      <w:proofErr w:type="gramStart"/>
      <w:r>
        <w:rPr>
          <w:color w:val="000000"/>
          <w:sz w:val="22"/>
          <w:szCs w:val="22"/>
        </w:rPr>
        <w:t>self.request</w:t>
      </w:r>
      <w:proofErr w:type="gramEnd"/>
      <w:r>
        <w:rPr>
          <w:color w:val="000000"/>
          <w:sz w:val="22"/>
          <w:szCs w:val="22"/>
        </w:rPr>
        <w:t>.parser_context</w:t>
      </w:r>
      <w:proofErr w:type="spellEnd"/>
      <w:r>
        <w:rPr>
          <w:color w:val="000000"/>
          <w:sz w:val="22"/>
          <w:szCs w:val="22"/>
        </w:rPr>
        <w:t>["</w:t>
      </w:r>
      <w:proofErr w:type="spellStart"/>
      <w:r>
        <w:rPr>
          <w:color w:val="000000"/>
          <w:sz w:val="22"/>
          <w:szCs w:val="22"/>
        </w:rPr>
        <w:t>kwargs</w:t>
      </w:r>
      <w:proofErr w:type="spellEnd"/>
      <w:r>
        <w:rPr>
          <w:color w:val="000000"/>
          <w:sz w:val="22"/>
          <w:szCs w:val="22"/>
        </w:rPr>
        <w:t>"]["id"]})'''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)[</w:t>
      </w:r>
      <w:proofErr w:type="gramEnd"/>
      <w:r>
        <w:rPr>
          <w:color w:val="000000"/>
          <w:sz w:val="22"/>
          <w:szCs w:val="22"/>
        </w:rPr>
        <w:t>0]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except </w:t>
      </w:r>
      <w:proofErr w:type="spellStart"/>
      <w:r>
        <w:rPr>
          <w:color w:val="000000"/>
          <w:sz w:val="22"/>
          <w:szCs w:val="22"/>
        </w:rPr>
        <w:t>IndexError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raise Http404</w:t>
      </w:r>
      <w:r>
        <w:br w:type="page"/>
      </w:r>
    </w:p>
    <w:p w:rsidR="00476B0C" w:rsidRDefault="008A0BBC" w:rsidP="00F157DE">
      <w:pPr>
        <w:pStyle w:val="2"/>
      </w:pPr>
      <w:bookmarkStart w:id="24" w:name="_Toc57821669"/>
      <w:proofErr w:type="spellStart"/>
      <w:r>
        <w:lastRenderedPageBreak/>
        <w:t>Приложение</w:t>
      </w:r>
      <w:proofErr w:type="spellEnd"/>
      <w:r>
        <w:t xml:space="preserve"> 3</w:t>
      </w:r>
      <w:bookmarkEnd w:id="24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urlpatterns</w:t>
      </w:r>
      <w:proofErr w:type="spellEnd"/>
      <w:r>
        <w:rPr>
          <w:color w:val="000000"/>
          <w:sz w:val="22"/>
          <w:szCs w:val="22"/>
        </w:rPr>
        <w:t xml:space="preserve">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answer_add_animal_for_rent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get_animal_for_rent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RentRequestCreateView.as_view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animal_rent_request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AddAnimalForRentListView.as_view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]</w:t>
      </w:r>
      <w:r>
        <w:br w:type="page"/>
      </w:r>
    </w:p>
    <w:p w:rsidR="00476B0C" w:rsidRDefault="008A0BBC" w:rsidP="00F157DE">
      <w:pPr>
        <w:pStyle w:val="2"/>
      </w:pPr>
      <w:bookmarkStart w:id="25" w:name="_Toc57821670"/>
      <w:proofErr w:type="spellStart"/>
      <w:r>
        <w:lastRenderedPageBreak/>
        <w:t>Приложение</w:t>
      </w:r>
      <w:proofErr w:type="spellEnd"/>
      <w:r>
        <w:t xml:space="preserve"> 4</w:t>
      </w:r>
      <w:bookmarkEnd w:id="25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EmailSender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</w:t>
      </w:r>
      <w:proofErr w:type="spellStart"/>
      <w:proofErr w:type="gramStart"/>
      <w:r>
        <w:rPr>
          <w:color w:val="000000"/>
          <w:sz w:val="22"/>
          <w:szCs w:val="22"/>
        </w:rPr>
        <w:t>isinstance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user, </w:t>
      </w:r>
      <w:proofErr w:type="spellStart"/>
      <w:r>
        <w:rPr>
          <w:color w:val="000000"/>
          <w:sz w:val="22"/>
          <w:szCs w:val="22"/>
        </w:rPr>
        <w:t>RentUser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email = 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email = user['email']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header, text, SITE_EMAIL, (email, ),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send_mails_to_many_</w:t>
      </w:r>
      <w:proofErr w:type="gramStart"/>
      <w:r>
        <w:rPr>
          <w:color w:val="000000"/>
          <w:sz w:val="22"/>
          <w:szCs w:val="22"/>
        </w:rPr>
        <w:t>users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users):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  <w:r>
        <w:rPr>
          <w:color w:val="000000"/>
          <w:sz w:val="22"/>
          <w:szCs w:val="22"/>
        </w:rPr>
        <w:t xml:space="preserve"> for user in users)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send_mail</w:t>
      </w:r>
      <w:proofErr w:type="spellEnd"/>
      <w:r>
        <w:rPr>
          <w:color w:val="000000"/>
          <w:sz w:val="22"/>
          <w:szCs w:val="22"/>
        </w:rPr>
        <w:t xml:space="preserve">(header, text, SITE_EMAIL, </w:t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  <w:r>
        <w:br w:type="page"/>
      </w:r>
    </w:p>
    <w:p w:rsidR="00476B0C" w:rsidRDefault="008A0BBC" w:rsidP="00F157DE">
      <w:pPr>
        <w:pStyle w:val="2"/>
      </w:pPr>
      <w:bookmarkStart w:id="26" w:name="_Toc57821671"/>
      <w:proofErr w:type="spellStart"/>
      <w:r>
        <w:lastRenderedPageBreak/>
        <w:t>Приложение</w:t>
      </w:r>
      <w:proofErr w:type="spellEnd"/>
      <w:r>
        <w:t xml:space="preserve"> 5</w:t>
      </w:r>
      <w:bookmarkEnd w:id="26"/>
    </w:p>
    <w:p w:rsidR="00476B0C" w:rsidRDefault="00476B0C">
      <w:pPr>
        <w:pStyle w:val="a0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AnimalFactory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factory.django</w:t>
      </w:r>
      <w:proofErr w:type="gramEnd"/>
      <w:r>
        <w:rPr>
          <w:color w:val="000000"/>
          <w:sz w:val="22"/>
          <w:szCs w:val="22"/>
        </w:rPr>
        <w:t>.DjangoModelFactory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animal_type</w:t>
      </w:r>
      <w:proofErr w:type="spellEnd"/>
      <w:r>
        <w:rPr>
          <w:color w:val="000000"/>
          <w:sz w:val="22"/>
          <w:szCs w:val="22"/>
        </w:rPr>
        <w:t xml:space="preserve"> = AnimalType.CAT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breed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height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weight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max=100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delivery_type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DeliveryType.PICKUP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rating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max=4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description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=20)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portfolio = </w:t>
      </w:r>
      <w:proofErr w:type="spellStart"/>
      <w:proofErr w:type="gramStart"/>
      <w:r>
        <w:rPr>
          <w:color w:val="000000"/>
          <w:sz w:val="22"/>
          <w:szCs w:val="22"/>
        </w:rPr>
        <w:t>factory.SubFactory</w:t>
      </w:r>
      <w:proofErr w:type="spellEnd"/>
      <w:proofErr w:type="gram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PortfolioFactory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price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price_for_business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blocked = False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animal_name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476B0C">
      <w:pPr>
        <w:pStyle w:val="a0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model = Animal</w:t>
      </w:r>
    </w:p>
    <w:sectPr w:rsidR="00476B0C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C1965"/>
    <w:multiLevelType w:val="multilevel"/>
    <w:tmpl w:val="B4D862F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BA537A6"/>
    <w:multiLevelType w:val="multilevel"/>
    <w:tmpl w:val="0E901CFC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0C"/>
    <w:rsid w:val="000E167A"/>
    <w:rsid w:val="001638A9"/>
    <w:rsid w:val="0016431C"/>
    <w:rsid w:val="002613DE"/>
    <w:rsid w:val="00476B0C"/>
    <w:rsid w:val="006F5069"/>
    <w:rsid w:val="008152C8"/>
    <w:rsid w:val="008A0BBC"/>
    <w:rsid w:val="00A24520"/>
    <w:rsid w:val="00A863A2"/>
    <w:rsid w:val="00C06890"/>
    <w:rsid w:val="00DF23EE"/>
    <w:rsid w:val="00E03721"/>
    <w:rsid w:val="00F1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CB7C5"/>
  <w15:docId w15:val="{E8A6FDC1-A09E-45A0-9D35-F6579996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613DE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Mangal"/>
      <w:b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613DE"/>
    <w:pPr>
      <w:keepNext/>
      <w:keepLines/>
      <w:spacing w:before="40" w:line="360" w:lineRule="auto"/>
      <w:jc w:val="center"/>
      <w:outlineLvl w:val="1"/>
    </w:pPr>
    <w:rPr>
      <w:rFonts w:ascii="Times New Roman" w:eastAsiaTheme="majorEastAsia" w:hAnsi="Times New Roman" w:cs="Mangal"/>
      <w:i/>
      <w:color w:val="2E74B5" w:themeColor="accent1" w:themeShade="BF"/>
      <w:sz w:val="28"/>
      <w:szCs w:val="23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2613DE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1638A9"/>
    <w:pPr>
      <w:keepNext/>
      <w:keepLines/>
      <w:spacing w:before="40"/>
      <w:outlineLvl w:val="4"/>
    </w:pPr>
    <w:rPr>
      <w:rFonts w:ascii="Times New Roman" w:eastAsiaTheme="majorEastAsia" w:hAnsi="Times New Roman" w:cs="Mangal"/>
      <w:i/>
      <w:color w:val="2E74B5" w:themeColor="accent1" w:themeShade="BF"/>
      <w:sz w:val="2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2613DE"/>
    <w:rPr>
      <w:rFonts w:ascii="Times New Roman" w:eastAsiaTheme="majorEastAsia" w:hAnsi="Times New Roman" w:cs="Mangal"/>
      <w:b/>
      <w:color w:val="2E74B5" w:themeColor="accent1" w:themeShade="BF"/>
      <w:sz w:val="32"/>
      <w:szCs w:val="29"/>
    </w:rPr>
  </w:style>
  <w:style w:type="paragraph" w:styleId="a6">
    <w:name w:val="TOC Heading"/>
    <w:basedOn w:val="1"/>
    <w:next w:val="a"/>
    <w:uiPriority w:val="39"/>
    <w:unhideWhenUsed/>
    <w:qFormat/>
    <w:rsid w:val="006F5069"/>
    <w:pPr>
      <w:spacing w:line="259" w:lineRule="auto"/>
      <w:outlineLvl w:val="9"/>
    </w:pPr>
    <w:rPr>
      <w:rFonts w:cstheme="majorBidi"/>
      <w:kern w:val="0"/>
      <w:szCs w:val="32"/>
      <w:lang w:val="ru-RU"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F5069"/>
    <w:pPr>
      <w:spacing w:after="100"/>
      <w:ind w:left="480"/>
    </w:pPr>
    <w:rPr>
      <w:rFonts w:cs="Mangal"/>
      <w:szCs w:val="21"/>
    </w:rPr>
  </w:style>
  <w:style w:type="character" w:styleId="a7">
    <w:name w:val="Hyperlink"/>
    <w:basedOn w:val="a1"/>
    <w:uiPriority w:val="99"/>
    <w:unhideWhenUsed/>
    <w:rsid w:val="006F506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613DE"/>
    <w:rPr>
      <w:rFonts w:ascii="Times New Roman" w:eastAsiaTheme="majorEastAsia" w:hAnsi="Times New Roman" w:cs="Mangal"/>
      <w:i/>
      <w:color w:val="2E74B5" w:themeColor="accent1" w:themeShade="BF"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24520"/>
    <w:pPr>
      <w:spacing w:after="100"/>
      <w:ind w:left="240"/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A24520"/>
    <w:pPr>
      <w:spacing w:after="100"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rsid w:val="002613DE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customStyle="1" w:styleId="50">
    <w:name w:val="Заголовок 5 Знак"/>
    <w:basedOn w:val="a1"/>
    <w:link w:val="5"/>
    <w:uiPriority w:val="9"/>
    <w:rsid w:val="001638A9"/>
    <w:rPr>
      <w:rFonts w:ascii="Times New Roman" w:eastAsiaTheme="majorEastAsia" w:hAnsi="Times New Roman" w:cs="Mangal"/>
      <w:i/>
      <w:color w:val="2E74B5" w:themeColor="accent1" w:themeShade="BF"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djangoproject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wanpakuland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django-rest-framework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0903C-43B0-4D6F-8849-3043FC44D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45</Pages>
  <Words>6639</Words>
  <Characters>37843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</dc:creator>
  <dc:description/>
  <cp:lastModifiedBy>katrin</cp:lastModifiedBy>
  <cp:revision>3</cp:revision>
  <dcterms:created xsi:type="dcterms:W3CDTF">2020-12-02T14:10:00Z</dcterms:created>
  <dcterms:modified xsi:type="dcterms:W3CDTF">2020-12-02T14:40:00Z</dcterms:modified>
  <dc:language>en-GB</dc:language>
</cp:coreProperties>
</file>