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46A4" w:rsidRPr="00BC4866" w:rsidRDefault="004435A9">
      <w:pPr>
        <w:rPr>
          <w:b/>
          <w:sz w:val="24"/>
        </w:rPr>
      </w:pPr>
      <w:bookmarkStart w:id="0" w:name="_GoBack"/>
      <w:bookmarkEnd w:id="0"/>
      <w:r w:rsidRPr="00BC4866">
        <w:rPr>
          <w:b/>
          <w:sz w:val="24"/>
        </w:rPr>
        <w:t>TO</w:t>
      </w:r>
      <w:r w:rsidRPr="00BC4866">
        <w:rPr>
          <w:b/>
          <w:sz w:val="24"/>
          <w:lang w:val="ru-RU"/>
        </w:rPr>
        <w:t xml:space="preserve"> </w:t>
      </w:r>
      <w:r w:rsidRPr="00BC4866">
        <w:rPr>
          <w:b/>
          <w:sz w:val="24"/>
        </w:rPr>
        <w:t>BE</w:t>
      </w:r>
    </w:p>
    <w:p w:rsidR="00E8433D" w:rsidRPr="00BC4866" w:rsidRDefault="004435A9" w:rsidP="00E8433D">
      <w:pPr>
        <w:pStyle w:val="a3"/>
        <w:numPr>
          <w:ilvl w:val="0"/>
          <w:numId w:val="1"/>
        </w:numPr>
        <w:jc w:val="both"/>
        <w:rPr>
          <w:sz w:val="24"/>
          <w:lang w:val="ru-RU"/>
        </w:rPr>
      </w:pPr>
      <w:r w:rsidRPr="00BC4866">
        <w:rPr>
          <w:sz w:val="24"/>
          <w:lang w:val="ru-RU"/>
        </w:rPr>
        <w:t xml:space="preserve">На главной странице </w:t>
      </w:r>
      <w:r w:rsidR="00E8433D" w:rsidRPr="00BC4866">
        <w:rPr>
          <w:sz w:val="24"/>
          <w:lang w:val="ru-RU"/>
        </w:rPr>
        <w:t xml:space="preserve">клиент выбирает </w:t>
      </w:r>
      <w:r w:rsidRPr="00BC4866">
        <w:rPr>
          <w:sz w:val="24"/>
          <w:lang w:val="ru-RU"/>
        </w:rPr>
        <w:t>поле «Собрать страховой пакет»</w:t>
      </w:r>
      <w:r w:rsidR="00E8433D" w:rsidRPr="00BC4866">
        <w:rPr>
          <w:sz w:val="24"/>
          <w:lang w:val="ru-RU"/>
        </w:rPr>
        <w:t xml:space="preserve">. </w:t>
      </w:r>
      <w:proofErr w:type="gramStart"/>
      <w:r w:rsidR="00E8433D" w:rsidRPr="00BC4866">
        <w:rPr>
          <w:sz w:val="24"/>
          <w:lang w:val="ru-RU"/>
        </w:rPr>
        <w:t xml:space="preserve">Система </w:t>
      </w:r>
      <w:r w:rsidR="00F0760E" w:rsidRPr="00BC4866">
        <w:rPr>
          <w:sz w:val="24"/>
          <w:lang w:val="ru-RU"/>
        </w:rPr>
        <w:t xml:space="preserve"> переходи</w:t>
      </w:r>
      <w:r w:rsidR="00E8433D" w:rsidRPr="00BC4866">
        <w:rPr>
          <w:sz w:val="24"/>
          <w:lang w:val="ru-RU"/>
        </w:rPr>
        <w:t>т</w:t>
      </w:r>
      <w:proofErr w:type="gramEnd"/>
      <w:r w:rsidR="00E8433D" w:rsidRPr="00BC4866">
        <w:rPr>
          <w:sz w:val="24"/>
          <w:lang w:val="ru-RU"/>
        </w:rPr>
        <w:t xml:space="preserve"> </w:t>
      </w:r>
      <w:r w:rsidR="00F0760E" w:rsidRPr="00BC4866">
        <w:rPr>
          <w:sz w:val="24"/>
          <w:lang w:val="ru-RU"/>
        </w:rPr>
        <w:t>в конструктор, где выв</w:t>
      </w:r>
      <w:r w:rsidR="00E8433D" w:rsidRPr="00BC4866">
        <w:rPr>
          <w:sz w:val="24"/>
          <w:lang w:val="ru-RU"/>
        </w:rPr>
        <w:t>одит</w:t>
      </w:r>
      <w:r w:rsidR="00F0760E" w:rsidRPr="00BC4866">
        <w:rPr>
          <w:sz w:val="24"/>
          <w:lang w:val="ru-RU"/>
        </w:rPr>
        <w:t xml:space="preserve"> вопрос</w:t>
      </w:r>
      <w:r w:rsidR="00E8433D" w:rsidRPr="00BC4866">
        <w:rPr>
          <w:sz w:val="24"/>
          <w:lang w:val="ru-RU"/>
        </w:rPr>
        <w:t>:</w:t>
      </w:r>
      <w:r w:rsidR="00F0760E" w:rsidRPr="00BC4866">
        <w:rPr>
          <w:sz w:val="24"/>
          <w:lang w:val="ru-RU"/>
        </w:rPr>
        <w:t xml:space="preserve"> «Для кого или чего нужно страхование?». </w:t>
      </w:r>
    </w:p>
    <w:p w:rsidR="00E8433D" w:rsidRPr="00BC4866" w:rsidRDefault="00E8433D" w:rsidP="00E8433D">
      <w:pPr>
        <w:pStyle w:val="a3"/>
        <w:numPr>
          <w:ilvl w:val="0"/>
          <w:numId w:val="1"/>
        </w:numPr>
        <w:jc w:val="both"/>
        <w:rPr>
          <w:sz w:val="24"/>
          <w:lang w:val="ru-RU"/>
        </w:rPr>
      </w:pPr>
      <w:r w:rsidRPr="00BC4866">
        <w:rPr>
          <w:sz w:val="24"/>
          <w:lang w:val="ru-RU"/>
        </w:rPr>
        <w:t>Клиент р</w:t>
      </w:r>
      <w:r w:rsidR="00F0760E" w:rsidRPr="00BC4866">
        <w:rPr>
          <w:sz w:val="24"/>
          <w:lang w:val="ru-RU"/>
        </w:rPr>
        <w:t>асставляе</w:t>
      </w:r>
      <w:r w:rsidRPr="00BC4866">
        <w:rPr>
          <w:sz w:val="24"/>
          <w:lang w:val="ru-RU"/>
        </w:rPr>
        <w:t>т</w:t>
      </w:r>
      <w:r w:rsidR="00F0760E" w:rsidRPr="00BC4866">
        <w:rPr>
          <w:sz w:val="24"/>
          <w:lang w:val="ru-RU"/>
        </w:rPr>
        <w:t xml:space="preserve"> галочки. На выбор даны поля: </w:t>
      </w:r>
      <w:r w:rsidRPr="00BC4866">
        <w:rPr>
          <w:sz w:val="24"/>
          <w:lang w:val="ru-RU"/>
        </w:rPr>
        <w:t>«</w:t>
      </w:r>
      <w:r w:rsidR="00F0760E" w:rsidRPr="00BC4866">
        <w:rPr>
          <w:sz w:val="24"/>
          <w:lang w:val="ru-RU"/>
        </w:rPr>
        <w:t>автомобиль</w:t>
      </w:r>
      <w:r w:rsidRPr="00BC4866">
        <w:rPr>
          <w:sz w:val="24"/>
          <w:lang w:val="ru-RU"/>
        </w:rPr>
        <w:t>»</w:t>
      </w:r>
      <w:r w:rsidR="00F0760E" w:rsidRPr="00BC4866">
        <w:rPr>
          <w:sz w:val="24"/>
          <w:lang w:val="ru-RU"/>
        </w:rPr>
        <w:t xml:space="preserve">, </w:t>
      </w:r>
      <w:r w:rsidRPr="00BC4866">
        <w:rPr>
          <w:sz w:val="24"/>
          <w:lang w:val="ru-RU"/>
        </w:rPr>
        <w:t>«</w:t>
      </w:r>
      <w:r w:rsidR="00F0760E" w:rsidRPr="00BC4866">
        <w:rPr>
          <w:sz w:val="24"/>
          <w:lang w:val="ru-RU"/>
        </w:rPr>
        <w:t>квартира</w:t>
      </w:r>
      <w:r w:rsidR="009F40ED" w:rsidRPr="00BC4866">
        <w:rPr>
          <w:sz w:val="24"/>
          <w:lang w:val="ru-RU"/>
        </w:rPr>
        <w:t>/дом</w:t>
      </w:r>
      <w:r w:rsidRPr="00BC4866">
        <w:rPr>
          <w:sz w:val="24"/>
          <w:lang w:val="ru-RU"/>
        </w:rPr>
        <w:t>»</w:t>
      </w:r>
      <w:r w:rsidR="00F0760E" w:rsidRPr="00BC4866">
        <w:rPr>
          <w:sz w:val="24"/>
          <w:lang w:val="ru-RU"/>
        </w:rPr>
        <w:t xml:space="preserve">, </w:t>
      </w:r>
      <w:r w:rsidRPr="00BC4866">
        <w:rPr>
          <w:sz w:val="24"/>
          <w:lang w:val="ru-RU"/>
        </w:rPr>
        <w:t>«</w:t>
      </w:r>
      <w:r w:rsidR="00F0760E" w:rsidRPr="00BC4866">
        <w:rPr>
          <w:sz w:val="24"/>
          <w:lang w:val="ru-RU"/>
        </w:rPr>
        <w:t>ипотека</w:t>
      </w:r>
      <w:r w:rsidRPr="00BC4866">
        <w:rPr>
          <w:sz w:val="24"/>
          <w:lang w:val="ru-RU"/>
        </w:rPr>
        <w:t>»</w:t>
      </w:r>
      <w:r w:rsidR="00F0760E" w:rsidRPr="00BC4866">
        <w:rPr>
          <w:sz w:val="24"/>
          <w:lang w:val="ru-RU"/>
        </w:rPr>
        <w:t xml:space="preserve">, </w:t>
      </w:r>
      <w:r w:rsidRPr="00BC4866">
        <w:rPr>
          <w:sz w:val="24"/>
          <w:lang w:val="ru-RU"/>
        </w:rPr>
        <w:t>«</w:t>
      </w:r>
      <w:r w:rsidR="00F0760E" w:rsidRPr="00BC4866">
        <w:rPr>
          <w:sz w:val="24"/>
          <w:lang w:val="ru-RU"/>
        </w:rPr>
        <w:t>поездка</w:t>
      </w:r>
      <w:r w:rsidRPr="00BC4866">
        <w:rPr>
          <w:sz w:val="24"/>
          <w:lang w:val="ru-RU"/>
        </w:rPr>
        <w:t>»</w:t>
      </w:r>
      <w:r w:rsidR="00F0760E" w:rsidRPr="00BC4866">
        <w:rPr>
          <w:sz w:val="24"/>
          <w:lang w:val="ru-RU"/>
        </w:rPr>
        <w:t xml:space="preserve">, </w:t>
      </w:r>
      <w:r w:rsidRPr="00BC4866">
        <w:rPr>
          <w:sz w:val="24"/>
          <w:lang w:val="ru-RU"/>
        </w:rPr>
        <w:t>«</w:t>
      </w:r>
      <w:r w:rsidR="00F0760E" w:rsidRPr="00BC4866">
        <w:rPr>
          <w:sz w:val="24"/>
          <w:lang w:val="ru-RU"/>
        </w:rPr>
        <w:t>здоровье</w:t>
      </w:r>
      <w:r w:rsidRPr="00BC4866">
        <w:rPr>
          <w:sz w:val="24"/>
          <w:lang w:val="ru-RU"/>
        </w:rPr>
        <w:t>»</w:t>
      </w:r>
      <w:r w:rsidR="00F0760E" w:rsidRPr="00BC4866">
        <w:rPr>
          <w:sz w:val="24"/>
          <w:lang w:val="ru-RU"/>
        </w:rPr>
        <w:t xml:space="preserve">, </w:t>
      </w:r>
      <w:r w:rsidRPr="00BC4866">
        <w:rPr>
          <w:sz w:val="24"/>
          <w:lang w:val="ru-RU"/>
        </w:rPr>
        <w:t>«</w:t>
      </w:r>
      <w:r w:rsidR="00F0760E" w:rsidRPr="00BC4866">
        <w:rPr>
          <w:sz w:val="24"/>
          <w:lang w:val="ru-RU"/>
        </w:rPr>
        <w:t>ответственность</w:t>
      </w:r>
      <w:r w:rsidRPr="00BC4866">
        <w:rPr>
          <w:sz w:val="24"/>
          <w:lang w:val="ru-RU"/>
        </w:rPr>
        <w:t>»</w:t>
      </w:r>
      <w:r w:rsidR="00F0760E" w:rsidRPr="00BC4866">
        <w:rPr>
          <w:sz w:val="24"/>
          <w:lang w:val="ru-RU"/>
        </w:rPr>
        <w:t>. После нажимаем «продолжить».</w:t>
      </w:r>
    </w:p>
    <w:p w:rsidR="002235EA" w:rsidRPr="00BC4866" w:rsidRDefault="00E8433D" w:rsidP="00E8433D">
      <w:pPr>
        <w:pStyle w:val="a3"/>
        <w:numPr>
          <w:ilvl w:val="0"/>
          <w:numId w:val="1"/>
        </w:numPr>
        <w:jc w:val="both"/>
        <w:rPr>
          <w:sz w:val="24"/>
          <w:lang w:val="ru-RU"/>
        </w:rPr>
      </w:pPr>
      <w:r w:rsidRPr="00BC4866">
        <w:rPr>
          <w:sz w:val="24"/>
          <w:lang w:val="ru-RU"/>
        </w:rPr>
        <w:t>Система</w:t>
      </w:r>
      <w:r w:rsidR="002235EA" w:rsidRPr="00BC4866">
        <w:rPr>
          <w:sz w:val="24"/>
          <w:lang w:val="ru-RU"/>
        </w:rPr>
        <w:t xml:space="preserve"> подбирает страховые продукты</w:t>
      </w:r>
      <w:r w:rsidRPr="00BC4866">
        <w:rPr>
          <w:sz w:val="24"/>
          <w:lang w:val="ru-RU"/>
        </w:rPr>
        <w:t xml:space="preserve"> </w:t>
      </w:r>
      <w:r w:rsidR="002235EA" w:rsidRPr="00BC4866">
        <w:rPr>
          <w:sz w:val="24"/>
          <w:lang w:val="ru-RU"/>
        </w:rPr>
        <w:t xml:space="preserve">и </w:t>
      </w:r>
      <w:r w:rsidRPr="00BC4866">
        <w:rPr>
          <w:sz w:val="24"/>
          <w:lang w:val="ru-RU"/>
        </w:rPr>
        <w:t>формирует список</w:t>
      </w:r>
      <w:r w:rsidR="00F0760E" w:rsidRPr="00BC4866">
        <w:rPr>
          <w:sz w:val="24"/>
          <w:lang w:val="ru-RU"/>
        </w:rPr>
        <w:t xml:space="preserve">. </w:t>
      </w:r>
      <w:r w:rsidR="002235EA" w:rsidRPr="00BC4866">
        <w:rPr>
          <w:sz w:val="24"/>
          <w:lang w:val="ru-RU"/>
        </w:rPr>
        <w:t xml:space="preserve">В списке клиент ставит галочки напротив подходящих ему продуктов и нажимает </w:t>
      </w:r>
      <w:r w:rsidRPr="00BC4866">
        <w:rPr>
          <w:sz w:val="24"/>
          <w:lang w:val="ru-RU"/>
        </w:rPr>
        <w:t>«</w:t>
      </w:r>
      <w:r w:rsidR="00F0760E" w:rsidRPr="00BC4866">
        <w:rPr>
          <w:sz w:val="24"/>
          <w:lang w:val="ru-RU"/>
        </w:rPr>
        <w:t>продолжить</w:t>
      </w:r>
      <w:r w:rsidRPr="00BC4866">
        <w:rPr>
          <w:sz w:val="24"/>
          <w:lang w:val="ru-RU"/>
        </w:rPr>
        <w:t>»</w:t>
      </w:r>
      <w:r w:rsidR="00F0760E" w:rsidRPr="00BC4866">
        <w:rPr>
          <w:sz w:val="24"/>
          <w:lang w:val="ru-RU"/>
        </w:rPr>
        <w:t xml:space="preserve">. </w:t>
      </w:r>
    </w:p>
    <w:p w:rsidR="00F0760E" w:rsidRPr="00BC4866" w:rsidRDefault="002235EA" w:rsidP="002235EA">
      <w:pPr>
        <w:jc w:val="both"/>
        <w:rPr>
          <w:sz w:val="24"/>
          <w:lang w:val="ru-RU"/>
        </w:rPr>
      </w:pPr>
      <w:r w:rsidRPr="00BC4866">
        <w:rPr>
          <w:sz w:val="24"/>
          <w:lang w:val="ru-RU"/>
        </w:rPr>
        <w:t>Например, после выбора поля «автомобиль», система предлагает в списке продуктов ОСАГО, КАСКО. Клиент ставит галочку, что ему нужно КАСКО.</w:t>
      </w:r>
    </w:p>
    <w:p w:rsidR="002235EA" w:rsidRPr="00BC4866" w:rsidRDefault="009F40ED" w:rsidP="00E8433D">
      <w:pPr>
        <w:pStyle w:val="a3"/>
        <w:numPr>
          <w:ilvl w:val="0"/>
          <w:numId w:val="1"/>
        </w:numPr>
        <w:jc w:val="both"/>
        <w:rPr>
          <w:sz w:val="24"/>
          <w:lang w:val="ru-RU"/>
        </w:rPr>
      </w:pPr>
      <w:r w:rsidRPr="00BC4866">
        <w:rPr>
          <w:sz w:val="24"/>
          <w:lang w:val="ru-RU"/>
        </w:rPr>
        <w:t xml:space="preserve">Система предлагает разные тарифы на один продукт. </w:t>
      </w:r>
      <w:r w:rsidR="002235EA" w:rsidRPr="00BC4866">
        <w:rPr>
          <w:sz w:val="24"/>
          <w:lang w:val="ru-RU"/>
        </w:rPr>
        <w:t>Клиент выбирает подходящий ему.</w:t>
      </w:r>
    </w:p>
    <w:p w:rsidR="009F40ED" w:rsidRPr="00BC4866" w:rsidRDefault="009F40ED" w:rsidP="002235EA">
      <w:pPr>
        <w:jc w:val="both"/>
        <w:rPr>
          <w:sz w:val="24"/>
          <w:lang w:val="ru-RU"/>
        </w:rPr>
      </w:pPr>
      <w:r w:rsidRPr="00BC4866">
        <w:rPr>
          <w:sz w:val="24"/>
          <w:lang w:val="ru-RU"/>
        </w:rPr>
        <w:t xml:space="preserve">Например, в </w:t>
      </w:r>
      <w:r w:rsidRPr="00BC4866">
        <w:rPr>
          <w:sz w:val="24"/>
        </w:rPr>
        <w:t>AS</w:t>
      </w:r>
      <w:r w:rsidRPr="00BC4866">
        <w:rPr>
          <w:sz w:val="24"/>
          <w:lang w:val="ru-RU"/>
        </w:rPr>
        <w:t xml:space="preserve"> </w:t>
      </w:r>
      <w:r w:rsidRPr="00BC4866">
        <w:rPr>
          <w:sz w:val="24"/>
        </w:rPr>
        <w:t>IS</w:t>
      </w:r>
      <w:r w:rsidRPr="00BC4866">
        <w:rPr>
          <w:sz w:val="24"/>
          <w:lang w:val="ru-RU"/>
        </w:rPr>
        <w:t xml:space="preserve"> для КАСКО есть 3 разновидности, поэтому для каждой система должна вывести название тарифа, краткую информации с преимуществами (БЕЗ цены). Клиент выбирает подходящий и нажимает «продолжить».  Так повторяется для каждого продукта с разными тарифами.</w:t>
      </w:r>
    </w:p>
    <w:p w:rsidR="00E8433D" w:rsidRPr="00BC4866" w:rsidRDefault="00E8433D" w:rsidP="00E8433D">
      <w:pPr>
        <w:pStyle w:val="a3"/>
        <w:numPr>
          <w:ilvl w:val="0"/>
          <w:numId w:val="1"/>
        </w:numPr>
        <w:jc w:val="both"/>
        <w:rPr>
          <w:sz w:val="24"/>
          <w:lang w:val="ru-RU"/>
        </w:rPr>
      </w:pPr>
      <w:r w:rsidRPr="00BC4866">
        <w:rPr>
          <w:sz w:val="24"/>
          <w:lang w:val="ru-RU"/>
        </w:rPr>
        <w:t>Система при помощи ИИ генерирует уникальную анкету. ИИ анализирует выбранные продукты, «просматривает» шаблоны предоставленных ему</w:t>
      </w:r>
      <w:r w:rsidR="002235EA" w:rsidRPr="00BC4866">
        <w:rPr>
          <w:sz w:val="24"/>
          <w:lang w:val="ru-RU"/>
        </w:rPr>
        <w:t xml:space="preserve"> со стороны банка</w:t>
      </w:r>
      <w:r w:rsidRPr="00BC4866">
        <w:rPr>
          <w:sz w:val="24"/>
          <w:lang w:val="ru-RU"/>
        </w:rPr>
        <w:t xml:space="preserve"> форм для заполнения по этим продуктам и составляет единую анкету так, чтобы клиенту не пришлось, например, дважды писать ФИО, номер телефона и т.д. </w:t>
      </w:r>
    </w:p>
    <w:p w:rsidR="00E8433D" w:rsidRPr="00BC4866" w:rsidRDefault="00E8433D" w:rsidP="00E8433D">
      <w:pPr>
        <w:pStyle w:val="a3"/>
        <w:numPr>
          <w:ilvl w:val="0"/>
          <w:numId w:val="1"/>
        </w:numPr>
        <w:jc w:val="both"/>
        <w:rPr>
          <w:sz w:val="24"/>
          <w:lang w:val="ru-RU"/>
        </w:rPr>
      </w:pPr>
      <w:r w:rsidRPr="00BC4866">
        <w:rPr>
          <w:sz w:val="24"/>
          <w:lang w:val="ru-RU"/>
        </w:rPr>
        <w:t>Клиентом вводит свои данные и нажимает «</w:t>
      </w:r>
      <w:r w:rsidR="002235EA" w:rsidRPr="00BC4866">
        <w:rPr>
          <w:sz w:val="24"/>
          <w:lang w:val="ru-RU"/>
        </w:rPr>
        <w:t>рассчитать стоимость пакета</w:t>
      </w:r>
      <w:r w:rsidRPr="00BC4866">
        <w:rPr>
          <w:sz w:val="24"/>
          <w:lang w:val="ru-RU"/>
        </w:rPr>
        <w:t>».</w:t>
      </w:r>
    </w:p>
    <w:p w:rsidR="00E8433D" w:rsidRPr="00BC4866" w:rsidRDefault="00E8433D" w:rsidP="00E8433D">
      <w:pPr>
        <w:jc w:val="both"/>
        <w:rPr>
          <w:sz w:val="24"/>
          <w:lang w:val="ru-RU"/>
        </w:rPr>
      </w:pPr>
      <w:r w:rsidRPr="00BC4866">
        <w:rPr>
          <w:sz w:val="24"/>
          <w:lang w:val="ru-RU"/>
        </w:rPr>
        <w:t>* Данные, заполненные клиентом, сохраняются в личном кабинете после заполнения анкеты, поэтому если нужно будет единично продлевать страховку по какому-либо продукту, то не нужно будет заново вводить данные, достаточно просто проверить автоматическую вставку и нажать «Оформить».</w:t>
      </w:r>
    </w:p>
    <w:p w:rsidR="009F40ED" w:rsidRPr="00BC4866" w:rsidRDefault="00E8433D" w:rsidP="002235EA">
      <w:pPr>
        <w:pStyle w:val="a3"/>
        <w:numPr>
          <w:ilvl w:val="0"/>
          <w:numId w:val="1"/>
        </w:numPr>
        <w:jc w:val="both"/>
        <w:rPr>
          <w:sz w:val="24"/>
          <w:lang w:val="ru-RU"/>
        </w:rPr>
      </w:pPr>
      <w:r w:rsidRPr="00BC4866">
        <w:rPr>
          <w:sz w:val="24"/>
          <w:lang w:val="ru-RU"/>
        </w:rPr>
        <w:t xml:space="preserve">Система рассчитывает </w:t>
      </w:r>
      <w:r w:rsidR="00F0760E" w:rsidRPr="00BC4866">
        <w:rPr>
          <w:sz w:val="24"/>
          <w:lang w:val="ru-RU"/>
        </w:rPr>
        <w:t>стоимост</w:t>
      </w:r>
      <w:r w:rsidRPr="00BC4866">
        <w:rPr>
          <w:sz w:val="24"/>
          <w:lang w:val="ru-RU"/>
        </w:rPr>
        <w:t xml:space="preserve">ь </w:t>
      </w:r>
      <w:r w:rsidR="00F0760E" w:rsidRPr="00BC4866">
        <w:rPr>
          <w:sz w:val="24"/>
          <w:lang w:val="ru-RU"/>
        </w:rPr>
        <w:t>для каждого продукта по отдельности по уже существующей схеме</w:t>
      </w:r>
      <w:r w:rsidRPr="00BC4866">
        <w:rPr>
          <w:sz w:val="24"/>
          <w:lang w:val="ru-RU"/>
        </w:rPr>
        <w:t xml:space="preserve"> в </w:t>
      </w:r>
      <w:r w:rsidRPr="00BC4866">
        <w:rPr>
          <w:sz w:val="24"/>
        </w:rPr>
        <w:t>AS</w:t>
      </w:r>
      <w:r w:rsidRPr="00BC4866">
        <w:rPr>
          <w:sz w:val="24"/>
          <w:lang w:val="ru-RU"/>
        </w:rPr>
        <w:t xml:space="preserve"> </w:t>
      </w:r>
      <w:r w:rsidRPr="00BC4866">
        <w:rPr>
          <w:sz w:val="24"/>
        </w:rPr>
        <w:t>IS</w:t>
      </w:r>
      <w:r w:rsidRPr="00BC4866">
        <w:rPr>
          <w:sz w:val="24"/>
          <w:lang w:val="ru-RU"/>
        </w:rPr>
        <w:t xml:space="preserve"> (черный ящик)</w:t>
      </w:r>
      <w:r w:rsidR="00F0760E" w:rsidRPr="00BC4866">
        <w:rPr>
          <w:sz w:val="24"/>
          <w:lang w:val="ru-RU"/>
        </w:rPr>
        <w:t xml:space="preserve">. Затем </w:t>
      </w:r>
      <w:r w:rsidR="00ED1A46" w:rsidRPr="00BC4866">
        <w:rPr>
          <w:sz w:val="24"/>
          <w:lang w:val="ru-RU"/>
        </w:rPr>
        <w:t>выводит список стоимости каждого продукта без скидки, общ</w:t>
      </w:r>
      <w:r w:rsidRPr="00BC4866">
        <w:rPr>
          <w:sz w:val="24"/>
          <w:lang w:val="ru-RU"/>
        </w:rPr>
        <w:t>ую стоимость</w:t>
      </w:r>
      <w:r w:rsidR="00ED1A46" w:rsidRPr="00BC4866">
        <w:rPr>
          <w:sz w:val="24"/>
          <w:lang w:val="ru-RU"/>
        </w:rPr>
        <w:t xml:space="preserve"> продуктов без скидки, а также </w:t>
      </w:r>
      <w:r w:rsidRPr="00BC4866">
        <w:rPr>
          <w:sz w:val="24"/>
          <w:lang w:val="ru-RU"/>
        </w:rPr>
        <w:t xml:space="preserve">стоимость скидки по пакетному предложению и </w:t>
      </w:r>
      <w:r w:rsidR="00ED1A46" w:rsidRPr="00BC4866">
        <w:rPr>
          <w:sz w:val="24"/>
          <w:lang w:val="ru-RU"/>
        </w:rPr>
        <w:t>общ</w:t>
      </w:r>
      <w:r w:rsidRPr="00BC4866">
        <w:rPr>
          <w:sz w:val="24"/>
          <w:lang w:val="ru-RU"/>
        </w:rPr>
        <w:t>ую</w:t>
      </w:r>
      <w:r w:rsidR="00ED1A46" w:rsidRPr="00BC4866">
        <w:rPr>
          <w:sz w:val="24"/>
          <w:lang w:val="ru-RU"/>
        </w:rPr>
        <w:t xml:space="preserve"> </w:t>
      </w:r>
      <w:r w:rsidRPr="00BC4866">
        <w:rPr>
          <w:sz w:val="24"/>
          <w:lang w:val="ru-RU"/>
        </w:rPr>
        <w:t>стоимость продуктов</w:t>
      </w:r>
      <w:r w:rsidR="00ED1A46" w:rsidRPr="00BC4866">
        <w:rPr>
          <w:sz w:val="24"/>
          <w:lang w:val="ru-RU"/>
        </w:rPr>
        <w:t xml:space="preserve"> после вычета скидки. Клиент на этом этапе также может удалить неподходящие ему по стоимости товары</w:t>
      </w:r>
      <w:r w:rsidR="009F40ED" w:rsidRPr="00BC4866">
        <w:rPr>
          <w:sz w:val="24"/>
          <w:lang w:val="ru-RU"/>
        </w:rPr>
        <w:t>. Если клиента все устраивает, то он нажимает «оформить».</w:t>
      </w:r>
    </w:p>
    <w:p w:rsidR="009F40ED" w:rsidRPr="00BC4866" w:rsidRDefault="00ED1A46" w:rsidP="002235EA">
      <w:pPr>
        <w:pStyle w:val="a3"/>
        <w:numPr>
          <w:ilvl w:val="0"/>
          <w:numId w:val="1"/>
        </w:numPr>
        <w:jc w:val="both"/>
        <w:rPr>
          <w:sz w:val="24"/>
          <w:lang w:val="ru-RU"/>
        </w:rPr>
      </w:pPr>
      <w:r w:rsidRPr="00BC4866">
        <w:rPr>
          <w:sz w:val="24"/>
          <w:lang w:val="ru-RU"/>
        </w:rPr>
        <w:t>С</w:t>
      </w:r>
      <w:r w:rsidR="00F0760E" w:rsidRPr="00BC4866">
        <w:rPr>
          <w:sz w:val="24"/>
          <w:lang w:val="ru-RU"/>
        </w:rPr>
        <w:t xml:space="preserve">истема формирует чек, </w:t>
      </w:r>
      <w:r w:rsidR="009F40ED" w:rsidRPr="00BC4866">
        <w:rPr>
          <w:sz w:val="24"/>
          <w:lang w:val="ru-RU"/>
        </w:rPr>
        <w:t xml:space="preserve">предлагает разные способы оплаты. Клиент оплачивает. </w:t>
      </w:r>
    </w:p>
    <w:p w:rsidR="00F0760E" w:rsidRPr="00BC4866" w:rsidRDefault="009F40ED" w:rsidP="002235EA">
      <w:pPr>
        <w:pStyle w:val="a3"/>
        <w:numPr>
          <w:ilvl w:val="0"/>
          <w:numId w:val="1"/>
        </w:numPr>
        <w:jc w:val="both"/>
        <w:rPr>
          <w:sz w:val="24"/>
          <w:lang w:val="ru-RU"/>
        </w:rPr>
      </w:pPr>
      <w:r w:rsidRPr="00BC4866">
        <w:rPr>
          <w:sz w:val="24"/>
          <w:lang w:val="ru-RU"/>
        </w:rPr>
        <w:t>Система оформляет полисы и сохраняет информацию о них и оплате в личном кабинете. Конец.</w:t>
      </w:r>
    </w:p>
    <w:p w:rsidR="00E8433D" w:rsidRPr="00BC4866" w:rsidRDefault="002235EA" w:rsidP="002235EA">
      <w:pPr>
        <w:jc w:val="both"/>
        <w:rPr>
          <w:sz w:val="24"/>
          <w:lang w:val="ru-RU"/>
        </w:rPr>
      </w:pPr>
      <w:r w:rsidRPr="00BC4866">
        <w:rPr>
          <w:sz w:val="24"/>
          <w:lang w:val="ru-RU"/>
        </w:rPr>
        <w:lastRenderedPageBreak/>
        <w:t xml:space="preserve">НО: некоторые продукты перед оформлением требуют проверки, поэтому надо добавить возможность оплатить их отдельно. Например, сохранить в личном кабинете со статусом «на проверке», но при этом сохраняя у продукта стоимость по пакету. </w:t>
      </w:r>
    </w:p>
    <w:p w:rsidR="002235EA" w:rsidRDefault="00BC4866" w:rsidP="00BC4866">
      <w:pPr>
        <w:ind w:left="-1134"/>
        <w:jc w:val="both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291F61C1" wp14:editId="5365BA75">
            <wp:extent cx="7319546" cy="181110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8802" b="7194"/>
                    <a:stretch/>
                  </pic:blipFill>
                  <pic:spPr bwMode="auto">
                    <a:xfrm>
                      <a:off x="0" y="0"/>
                      <a:ext cx="7359098" cy="18208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C4866" w:rsidRDefault="00BC4866" w:rsidP="00BC4866">
      <w:pPr>
        <w:ind w:left="-993"/>
        <w:jc w:val="both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798D7D1A" wp14:editId="28901520">
            <wp:extent cx="7157721" cy="2690998"/>
            <wp:effectExtent l="0" t="0" r="508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6738" b="12422"/>
                    <a:stretch/>
                  </pic:blipFill>
                  <pic:spPr bwMode="auto">
                    <a:xfrm>
                      <a:off x="0" y="0"/>
                      <a:ext cx="7172433" cy="26965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C4866" w:rsidRPr="00BC4866" w:rsidRDefault="00BC4866" w:rsidP="00BC4866">
      <w:pPr>
        <w:jc w:val="both"/>
        <w:rPr>
          <w:sz w:val="24"/>
          <w:lang w:val="ru-RU"/>
        </w:rPr>
      </w:pPr>
      <w:r w:rsidRPr="00BC4866">
        <w:rPr>
          <w:b/>
          <w:sz w:val="24"/>
          <w:lang w:val="ru-RU"/>
        </w:rPr>
        <w:t xml:space="preserve">Ссылка на </w:t>
      </w:r>
      <w:r w:rsidRPr="00BC4866">
        <w:rPr>
          <w:b/>
          <w:sz w:val="24"/>
        </w:rPr>
        <w:t>BPMN</w:t>
      </w:r>
      <w:r w:rsidRPr="00BC4866">
        <w:rPr>
          <w:sz w:val="24"/>
          <w:lang w:val="ru-RU"/>
        </w:rPr>
        <w:t xml:space="preserve">: </w:t>
      </w:r>
      <w:r w:rsidR="0039367B">
        <w:fldChar w:fldCharType="begin"/>
      </w:r>
      <w:r w:rsidR="0039367B" w:rsidRPr="0039367B">
        <w:rPr>
          <w:lang w:val="ru-RU"/>
        </w:rPr>
        <w:instrText xml:space="preserve"> </w:instrText>
      </w:r>
      <w:r w:rsidR="0039367B">
        <w:instrText>HYPERLINK</w:instrText>
      </w:r>
      <w:r w:rsidR="0039367B" w:rsidRPr="0039367B">
        <w:rPr>
          <w:lang w:val="ru-RU"/>
        </w:rPr>
        <w:instrText xml:space="preserve"> "</w:instrText>
      </w:r>
      <w:r w:rsidR="0039367B">
        <w:instrText>https</w:instrText>
      </w:r>
      <w:r w:rsidR="0039367B" w:rsidRPr="0039367B">
        <w:rPr>
          <w:lang w:val="ru-RU"/>
        </w:rPr>
        <w:instrText>://</w:instrText>
      </w:r>
      <w:r w:rsidR="0039367B">
        <w:instrText>stormbpmn</w:instrText>
      </w:r>
      <w:r w:rsidR="0039367B" w:rsidRPr="0039367B">
        <w:rPr>
          <w:lang w:val="ru-RU"/>
        </w:rPr>
        <w:instrText>.</w:instrText>
      </w:r>
      <w:r w:rsidR="0039367B">
        <w:instrText>com</w:instrText>
      </w:r>
      <w:r w:rsidR="0039367B" w:rsidRPr="0039367B">
        <w:rPr>
          <w:lang w:val="ru-RU"/>
        </w:rPr>
        <w:instrText>/</w:instrText>
      </w:r>
      <w:r w:rsidR="0039367B">
        <w:instrText>app</w:instrText>
      </w:r>
      <w:r w:rsidR="0039367B" w:rsidRPr="0039367B">
        <w:rPr>
          <w:lang w:val="ru-RU"/>
        </w:rPr>
        <w:instrText>/</w:instrText>
      </w:r>
      <w:r w:rsidR="0039367B">
        <w:instrText>diagram</w:instrText>
      </w:r>
      <w:r w:rsidR="0039367B" w:rsidRPr="0039367B">
        <w:rPr>
          <w:lang w:val="ru-RU"/>
        </w:rPr>
        <w:instrText>/</w:instrText>
      </w:r>
      <w:r w:rsidR="0039367B">
        <w:instrText>a</w:instrText>
      </w:r>
      <w:r w:rsidR="0039367B" w:rsidRPr="0039367B">
        <w:rPr>
          <w:lang w:val="ru-RU"/>
        </w:rPr>
        <w:instrText>641</w:instrText>
      </w:r>
      <w:r w:rsidR="0039367B">
        <w:instrText>a</w:instrText>
      </w:r>
      <w:r w:rsidR="0039367B" w:rsidRPr="0039367B">
        <w:rPr>
          <w:lang w:val="ru-RU"/>
        </w:rPr>
        <w:instrText>33</w:instrText>
      </w:r>
      <w:r w:rsidR="0039367B">
        <w:instrText>e</w:instrText>
      </w:r>
      <w:r w:rsidR="0039367B" w:rsidRPr="0039367B">
        <w:rPr>
          <w:lang w:val="ru-RU"/>
        </w:rPr>
        <w:instrText>-2</w:instrText>
      </w:r>
      <w:r w:rsidR="0039367B">
        <w:instrText>bc</w:instrText>
      </w:r>
      <w:r w:rsidR="0039367B" w:rsidRPr="0039367B">
        <w:rPr>
          <w:lang w:val="ru-RU"/>
        </w:rPr>
        <w:instrText>9-42</w:instrText>
      </w:r>
      <w:r w:rsidR="0039367B">
        <w:instrText>d</w:instrText>
      </w:r>
      <w:r w:rsidR="0039367B" w:rsidRPr="0039367B">
        <w:rPr>
          <w:lang w:val="ru-RU"/>
        </w:rPr>
        <w:instrText>5-8</w:instrText>
      </w:r>
      <w:r w:rsidR="0039367B">
        <w:instrText>fe</w:instrText>
      </w:r>
      <w:r w:rsidR="0039367B" w:rsidRPr="0039367B">
        <w:rPr>
          <w:lang w:val="ru-RU"/>
        </w:rPr>
        <w:instrText>6-76</w:instrText>
      </w:r>
      <w:r w:rsidR="0039367B">
        <w:instrText>e</w:instrText>
      </w:r>
      <w:r w:rsidR="0039367B" w:rsidRPr="0039367B">
        <w:rPr>
          <w:lang w:val="ru-RU"/>
        </w:rPr>
        <w:instrText>7</w:instrText>
      </w:r>
      <w:r w:rsidR="0039367B">
        <w:instrText>f</w:instrText>
      </w:r>
      <w:r w:rsidR="0039367B" w:rsidRPr="0039367B">
        <w:rPr>
          <w:lang w:val="ru-RU"/>
        </w:rPr>
        <w:instrText>3</w:instrText>
      </w:r>
      <w:r w:rsidR="0039367B">
        <w:instrText>cf</w:instrText>
      </w:r>
      <w:r w:rsidR="0039367B" w:rsidRPr="0039367B">
        <w:rPr>
          <w:lang w:val="ru-RU"/>
        </w:rPr>
        <w:instrText>39</w:instrText>
      </w:r>
      <w:r w:rsidR="0039367B">
        <w:instrText>c</w:instrText>
      </w:r>
      <w:r w:rsidR="0039367B" w:rsidRPr="0039367B">
        <w:rPr>
          <w:lang w:val="ru-RU"/>
        </w:rPr>
        <w:instrText>3?</w:instrText>
      </w:r>
      <w:r w:rsidR="0039367B">
        <w:instrText>o</w:instrText>
      </w:r>
      <w:r w:rsidR="0039367B" w:rsidRPr="0039367B">
        <w:rPr>
          <w:lang w:val="ru-RU"/>
        </w:rPr>
        <w:instrText>=7</w:instrText>
      </w:r>
      <w:r w:rsidR="0039367B">
        <w:instrText>ffd</w:instrText>
      </w:r>
      <w:r w:rsidR="0039367B" w:rsidRPr="0039367B">
        <w:rPr>
          <w:lang w:val="ru-RU"/>
        </w:rPr>
        <w:instrText xml:space="preserve">" </w:instrText>
      </w:r>
      <w:r w:rsidR="0039367B">
        <w:fldChar w:fldCharType="separate"/>
      </w:r>
      <w:r w:rsidRPr="00BC4866">
        <w:rPr>
          <w:rStyle w:val="a4"/>
          <w:sz w:val="24"/>
          <w:lang w:val="ru-RU"/>
        </w:rPr>
        <w:t>https://stormbpmn.com/app/diagram/a641a33e-2bc9-42d5-8fe6-76e7f3cf39c3?o=7ffd</w:t>
      </w:r>
      <w:r w:rsidR="0039367B">
        <w:rPr>
          <w:rStyle w:val="a4"/>
          <w:sz w:val="24"/>
          <w:lang w:val="ru-RU"/>
        </w:rPr>
        <w:fldChar w:fldCharType="end"/>
      </w:r>
      <w:r w:rsidRPr="00BC4866">
        <w:rPr>
          <w:sz w:val="24"/>
          <w:lang w:val="ru-RU"/>
        </w:rPr>
        <w:t xml:space="preserve"> </w:t>
      </w:r>
    </w:p>
    <w:p w:rsidR="00BC4866" w:rsidRDefault="00BC4866" w:rsidP="00BC4866">
      <w:pPr>
        <w:jc w:val="both"/>
        <w:rPr>
          <w:sz w:val="24"/>
          <w:lang w:val="ru-RU"/>
        </w:rPr>
      </w:pPr>
      <w:r w:rsidRPr="00BC4866">
        <w:rPr>
          <w:sz w:val="24"/>
          <w:lang w:val="ru-RU"/>
        </w:rPr>
        <w:t xml:space="preserve">Ключевые метрики эффективности нового </w:t>
      </w:r>
      <w:proofErr w:type="spellStart"/>
      <w:r w:rsidRPr="00BC4866">
        <w:rPr>
          <w:sz w:val="24"/>
          <w:lang w:val="ru-RU"/>
        </w:rPr>
        <w:t>флоу</w:t>
      </w:r>
      <w:proofErr w:type="spellEnd"/>
      <w:r>
        <w:rPr>
          <w:sz w:val="24"/>
          <w:lang w:val="ru-RU"/>
        </w:rPr>
        <w:t>:</w:t>
      </w:r>
    </w:p>
    <w:p w:rsidR="00BC4866" w:rsidRDefault="00BC4866" w:rsidP="00BC4866">
      <w:pPr>
        <w:pStyle w:val="a3"/>
        <w:numPr>
          <w:ilvl w:val="0"/>
          <w:numId w:val="5"/>
        </w:numPr>
        <w:jc w:val="both"/>
        <w:rPr>
          <w:sz w:val="24"/>
          <w:lang w:val="ru-RU"/>
        </w:rPr>
      </w:pPr>
      <w:r w:rsidRPr="00BC4866">
        <w:rPr>
          <w:sz w:val="24"/>
          <w:lang w:val="ru-RU"/>
        </w:rPr>
        <w:t>доля клиентов, которые начали сбор страхового пакета и дошли до успешной</w:t>
      </w:r>
      <w:r>
        <w:rPr>
          <w:sz w:val="24"/>
          <w:lang w:val="ru-RU"/>
        </w:rPr>
        <w:t xml:space="preserve"> оплаты хотя бы одного продукта;</w:t>
      </w:r>
    </w:p>
    <w:p w:rsidR="00BC4866" w:rsidRDefault="00BC4866" w:rsidP="00BC4866">
      <w:pPr>
        <w:pStyle w:val="a3"/>
        <w:numPr>
          <w:ilvl w:val="0"/>
          <w:numId w:val="5"/>
        </w:numPr>
        <w:jc w:val="both"/>
        <w:rPr>
          <w:sz w:val="24"/>
          <w:lang w:val="ru-RU"/>
        </w:rPr>
      </w:pPr>
      <w:r w:rsidRPr="00BC4866">
        <w:rPr>
          <w:sz w:val="24"/>
          <w:lang w:val="ru-RU"/>
        </w:rPr>
        <w:t>сколько страховых продуктов в среднем оформляе</w:t>
      </w:r>
      <w:r>
        <w:rPr>
          <w:sz w:val="24"/>
          <w:lang w:val="ru-RU"/>
        </w:rPr>
        <w:t>тся в рамках одного пакета;</w:t>
      </w:r>
    </w:p>
    <w:p w:rsidR="00BC4866" w:rsidRDefault="00BC4866" w:rsidP="00BC4866">
      <w:pPr>
        <w:pStyle w:val="a3"/>
        <w:numPr>
          <w:ilvl w:val="0"/>
          <w:numId w:val="5"/>
        </w:numPr>
        <w:jc w:val="both"/>
        <w:rPr>
          <w:sz w:val="24"/>
          <w:lang w:val="ru-RU"/>
        </w:rPr>
      </w:pPr>
      <w:r w:rsidRPr="00BC4866">
        <w:rPr>
          <w:sz w:val="24"/>
          <w:lang w:val="ru-RU"/>
        </w:rPr>
        <w:t>сколько клиентов удаляют продукты из паке</w:t>
      </w:r>
      <w:r>
        <w:rPr>
          <w:sz w:val="24"/>
          <w:lang w:val="ru-RU"/>
        </w:rPr>
        <w:t>та после того, как увидели цены;</w:t>
      </w:r>
    </w:p>
    <w:p w:rsidR="00BC4866" w:rsidRDefault="00BC4866" w:rsidP="00BC4866">
      <w:pPr>
        <w:pStyle w:val="a3"/>
        <w:numPr>
          <w:ilvl w:val="0"/>
          <w:numId w:val="5"/>
        </w:numPr>
        <w:jc w:val="both"/>
        <w:rPr>
          <w:sz w:val="24"/>
          <w:lang w:val="ru-RU"/>
        </w:rPr>
      </w:pPr>
      <w:r w:rsidRPr="00BC4866">
        <w:rPr>
          <w:sz w:val="24"/>
          <w:lang w:val="ru-RU"/>
        </w:rPr>
        <w:t>на каком этапе клиен</w:t>
      </w:r>
      <w:r>
        <w:rPr>
          <w:sz w:val="24"/>
          <w:lang w:val="ru-RU"/>
        </w:rPr>
        <w:t>т чаще всего бросает оформление;</w:t>
      </w:r>
    </w:p>
    <w:p w:rsidR="00BC4866" w:rsidRDefault="00BC4866" w:rsidP="00BC4866">
      <w:pPr>
        <w:pStyle w:val="a3"/>
        <w:numPr>
          <w:ilvl w:val="0"/>
          <w:numId w:val="5"/>
        </w:numPr>
        <w:jc w:val="both"/>
        <w:rPr>
          <w:sz w:val="24"/>
          <w:lang w:val="ru-RU"/>
        </w:rPr>
      </w:pPr>
      <w:r w:rsidRPr="00BC4866">
        <w:rPr>
          <w:sz w:val="24"/>
          <w:lang w:val="ru-RU"/>
        </w:rPr>
        <w:t>какая часть данных была повторно использована (из ЛК)</w:t>
      </w:r>
      <w:r>
        <w:rPr>
          <w:sz w:val="24"/>
          <w:lang w:val="ru-RU"/>
        </w:rPr>
        <w:t>;</w:t>
      </w:r>
    </w:p>
    <w:p w:rsidR="00BC4866" w:rsidRDefault="00BC4866" w:rsidP="00BC4866">
      <w:pPr>
        <w:jc w:val="both"/>
        <w:rPr>
          <w:sz w:val="24"/>
          <w:lang w:val="ru-RU"/>
        </w:rPr>
      </w:pPr>
      <w:r w:rsidRPr="00BC4866">
        <w:rPr>
          <w:sz w:val="24"/>
          <w:lang w:val="ru-RU"/>
        </w:rPr>
        <w:t>Как я буду собирать требования</w:t>
      </w:r>
      <w:r>
        <w:rPr>
          <w:sz w:val="24"/>
          <w:lang w:val="ru-RU"/>
        </w:rPr>
        <w:t>:</w:t>
      </w:r>
    </w:p>
    <w:p w:rsidR="00BC4866" w:rsidRDefault="00BC4866" w:rsidP="00BC4866">
      <w:pPr>
        <w:pStyle w:val="a3"/>
        <w:numPr>
          <w:ilvl w:val="0"/>
          <w:numId w:val="6"/>
        </w:numPr>
        <w:jc w:val="both"/>
        <w:rPr>
          <w:sz w:val="24"/>
          <w:lang w:val="ru-RU"/>
        </w:rPr>
      </w:pPr>
      <w:r w:rsidRPr="00BC4866">
        <w:rPr>
          <w:sz w:val="24"/>
          <w:lang w:val="ru-RU"/>
        </w:rPr>
        <w:t>Анализ AS IS</w:t>
      </w:r>
      <w:r>
        <w:rPr>
          <w:sz w:val="24"/>
          <w:lang w:val="ru-RU"/>
        </w:rPr>
        <w:t xml:space="preserve">, а именно: </w:t>
      </w:r>
    </w:p>
    <w:p w:rsidR="00BC4866" w:rsidRPr="00BC4866" w:rsidRDefault="00BC4866" w:rsidP="00BC4866">
      <w:pPr>
        <w:pStyle w:val="a3"/>
        <w:numPr>
          <w:ilvl w:val="1"/>
          <w:numId w:val="7"/>
        </w:numPr>
        <w:jc w:val="both"/>
        <w:rPr>
          <w:sz w:val="24"/>
          <w:lang w:val="ru-RU"/>
        </w:rPr>
      </w:pPr>
      <w:r w:rsidRPr="00BC4866">
        <w:rPr>
          <w:sz w:val="24"/>
          <w:lang w:val="ru-RU"/>
        </w:rPr>
        <w:lastRenderedPageBreak/>
        <w:t>текущие страницы продуктов;</w:t>
      </w:r>
    </w:p>
    <w:p w:rsidR="00BC4866" w:rsidRPr="00BC4866" w:rsidRDefault="00BC4866" w:rsidP="00BC4866">
      <w:pPr>
        <w:pStyle w:val="a3"/>
        <w:numPr>
          <w:ilvl w:val="1"/>
          <w:numId w:val="7"/>
        </w:numPr>
        <w:jc w:val="both"/>
        <w:rPr>
          <w:sz w:val="24"/>
          <w:lang w:val="ru-RU"/>
        </w:rPr>
      </w:pPr>
      <w:r w:rsidRPr="00BC4866">
        <w:rPr>
          <w:sz w:val="24"/>
          <w:lang w:val="ru-RU"/>
        </w:rPr>
        <w:t>формы оформления;</w:t>
      </w:r>
    </w:p>
    <w:p w:rsidR="00BC4866" w:rsidRPr="00BC4866" w:rsidRDefault="00BC4866" w:rsidP="00BC4866">
      <w:pPr>
        <w:pStyle w:val="a3"/>
        <w:numPr>
          <w:ilvl w:val="1"/>
          <w:numId w:val="7"/>
        </w:numPr>
        <w:jc w:val="both"/>
        <w:rPr>
          <w:sz w:val="24"/>
          <w:lang w:val="ru-RU"/>
        </w:rPr>
      </w:pPr>
      <w:r w:rsidRPr="00BC4866">
        <w:rPr>
          <w:sz w:val="24"/>
          <w:lang w:val="ru-RU"/>
        </w:rPr>
        <w:t>личный кабинет;</w:t>
      </w:r>
    </w:p>
    <w:p w:rsidR="00BC4866" w:rsidRPr="00BC4866" w:rsidRDefault="00BC4866" w:rsidP="00BC4866">
      <w:pPr>
        <w:pStyle w:val="a3"/>
        <w:numPr>
          <w:ilvl w:val="1"/>
          <w:numId w:val="7"/>
        </w:numPr>
        <w:jc w:val="both"/>
        <w:rPr>
          <w:sz w:val="24"/>
          <w:lang w:val="ru-RU"/>
        </w:rPr>
      </w:pPr>
      <w:r w:rsidRPr="00BC4866">
        <w:rPr>
          <w:sz w:val="24"/>
          <w:lang w:val="ru-RU"/>
        </w:rPr>
        <w:t>процесс оплаты;</w:t>
      </w:r>
    </w:p>
    <w:p w:rsidR="00BC4866" w:rsidRPr="00BC4866" w:rsidRDefault="00BC4866" w:rsidP="00BC4866">
      <w:pPr>
        <w:pStyle w:val="a3"/>
        <w:numPr>
          <w:ilvl w:val="1"/>
          <w:numId w:val="7"/>
        </w:numPr>
        <w:jc w:val="both"/>
        <w:rPr>
          <w:sz w:val="24"/>
          <w:lang w:val="ru-RU"/>
        </w:rPr>
      </w:pPr>
      <w:r w:rsidRPr="00BC4866">
        <w:rPr>
          <w:sz w:val="24"/>
          <w:lang w:val="ru-RU"/>
        </w:rPr>
        <w:t>процесс получения полисов;</w:t>
      </w:r>
    </w:p>
    <w:p w:rsidR="00BC4866" w:rsidRPr="00BC4866" w:rsidRDefault="00BC4866" w:rsidP="00BC4866">
      <w:pPr>
        <w:pStyle w:val="a3"/>
        <w:numPr>
          <w:ilvl w:val="1"/>
          <w:numId w:val="7"/>
        </w:numPr>
        <w:jc w:val="both"/>
        <w:rPr>
          <w:sz w:val="24"/>
          <w:lang w:val="ru-RU"/>
        </w:rPr>
      </w:pPr>
      <w:r w:rsidRPr="00BC4866">
        <w:rPr>
          <w:sz w:val="24"/>
          <w:lang w:val="ru-RU"/>
        </w:rPr>
        <w:t>продукты, которые требуют проверки;</w:t>
      </w:r>
    </w:p>
    <w:p w:rsidR="00BC4866" w:rsidRPr="00BC4866" w:rsidRDefault="00BC4866" w:rsidP="00BC4866">
      <w:pPr>
        <w:pStyle w:val="a3"/>
        <w:numPr>
          <w:ilvl w:val="1"/>
          <w:numId w:val="7"/>
        </w:numPr>
        <w:jc w:val="both"/>
        <w:rPr>
          <w:sz w:val="24"/>
          <w:lang w:val="ru-RU"/>
        </w:rPr>
      </w:pPr>
      <w:r w:rsidRPr="00BC4866">
        <w:rPr>
          <w:sz w:val="24"/>
          <w:lang w:val="ru-RU"/>
        </w:rPr>
        <w:t>где клиент вводит одинаковые данные повторно;</w:t>
      </w:r>
    </w:p>
    <w:p w:rsidR="00BC4866" w:rsidRDefault="00BC4866" w:rsidP="00BC4866">
      <w:pPr>
        <w:pStyle w:val="a3"/>
        <w:numPr>
          <w:ilvl w:val="1"/>
          <w:numId w:val="7"/>
        </w:numPr>
        <w:jc w:val="both"/>
        <w:rPr>
          <w:sz w:val="24"/>
          <w:lang w:val="ru-RU"/>
        </w:rPr>
      </w:pPr>
      <w:r w:rsidRPr="00BC4866">
        <w:rPr>
          <w:sz w:val="24"/>
          <w:lang w:val="ru-RU"/>
        </w:rPr>
        <w:t xml:space="preserve">где клиент </w:t>
      </w:r>
      <w:r>
        <w:rPr>
          <w:sz w:val="24"/>
          <w:lang w:val="ru-RU"/>
        </w:rPr>
        <w:t>потенциально может бросать процесс оформления.</w:t>
      </w:r>
    </w:p>
    <w:p w:rsidR="00BC4866" w:rsidRDefault="00BC4866" w:rsidP="00BC4866">
      <w:pPr>
        <w:pStyle w:val="a3"/>
        <w:numPr>
          <w:ilvl w:val="0"/>
          <w:numId w:val="6"/>
        </w:numPr>
        <w:jc w:val="both"/>
        <w:rPr>
          <w:sz w:val="24"/>
          <w:lang w:val="ru-RU"/>
        </w:rPr>
      </w:pPr>
      <w:r w:rsidRPr="00BC4866">
        <w:rPr>
          <w:sz w:val="24"/>
          <w:lang w:val="ru-RU"/>
        </w:rPr>
        <w:t xml:space="preserve">Интервью со </w:t>
      </w:r>
      <w:proofErr w:type="spellStart"/>
      <w:r w:rsidRPr="00BC4866">
        <w:rPr>
          <w:sz w:val="24"/>
          <w:lang w:val="ru-RU"/>
        </w:rPr>
        <w:t>стейкхолдерами</w:t>
      </w:r>
      <w:proofErr w:type="spellEnd"/>
    </w:p>
    <w:p w:rsidR="00BC4866" w:rsidRPr="00BC4866" w:rsidRDefault="00BC4866" w:rsidP="00BC4866">
      <w:pPr>
        <w:pStyle w:val="a3"/>
        <w:numPr>
          <w:ilvl w:val="0"/>
          <w:numId w:val="6"/>
        </w:numPr>
        <w:jc w:val="both"/>
        <w:rPr>
          <w:sz w:val="24"/>
          <w:lang w:val="ru-RU"/>
        </w:rPr>
      </w:pPr>
      <w:r w:rsidRPr="00BC4866">
        <w:rPr>
          <w:lang w:val="ru-RU"/>
        </w:rPr>
        <w:t>Для каждого страхового продукта нужно описать:</w:t>
      </w:r>
    </w:p>
    <w:p w:rsidR="00BC4866" w:rsidRPr="00BC4866" w:rsidRDefault="00BC4866" w:rsidP="00BC4866">
      <w:pPr>
        <w:pStyle w:val="a3"/>
        <w:numPr>
          <w:ilvl w:val="1"/>
          <w:numId w:val="6"/>
        </w:numPr>
        <w:jc w:val="both"/>
        <w:rPr>
          <w:sz w:val="24"/>
          <w:lang w:val="ru-RU"/>
        </w:rPr>
      </w:pPr>
      <w:r w:rsidRPr="00BC4866">
        <w:rPr>
          <w:sz w:val="24"/>
          <w:lang w:val="ru-RU"/>
        </w:rPr>
        <w:t>Какие данные нужны для расчёта</w:t>
      </w:r>
      <w:r>
        <w:rPr>
          <w:sz w:val="24"/>
          <w:lang w:val="ru-RU"/>
        </w:rPr>
        <w:t>;</w:t>
      </w:r>
    </w:p>
    <w:p w:rsidR="00BC4866" w:rsidRPr="00BC4866" w:rsidRDefault="00BC4866" w:rsidP="00BC4866">
      <w:pPr>
        <w:pStyle w:val="a3"/>
        <w:numPr>
          <w:ilvl w:val="1"/>
          <w:numId w:val="6"/>
        </w:numPr>
        <w:jc w:val="both"/>
        <w:rPr>
          <w:sz w:val="24"/>
          <w:lang w:val="ru-RU"/>
        </w:rPr>
      </w:pPr>
      <w:r w:rsidRPr="00BC4866">
        <w:rPr>
          <w:sz w:val="24"/>
          <w:lang w:val="ru-RU"/>
        </w:rPr>
        <w:t>Какие данные нужны для оформления</w:t>
      </w:r>
      <w:r>
        <w:rPr>
          <w:sz w:val="24"/>
          <w:lang w:val="ru-RU"/>
        </w:rPr>
        <w:t>;</w:t>
      </w:r>
    </w:p>
    <w:p w:rsidR="00BC4866" w:rsidRPr="00BC4866" w:rsidRDefault="00BC4866" w:rsidP="00BC4866">
      <w:pPr>
        <w:pStyle w:val="a3"/>
        <w:numPr>
          <w:ilvl w:val="1"/>
          <w:numId w:val="6"/>
        </w:numPr>
        <w:jc w:val="both"/>
        <w:rPr>
          <w:sz w:val="24"/>
          <w:lang w:val="ru-RU"/>
        </w:rPr>
      </w:pPr>
      <w:r w:rsidRPr="00BC4866">
        <w:rPr>
          <w:sz w:val="24"/>
          <w:lang w:val="ru-RU"/>
        </w:rPr>
        <w:t>Есть ли тарифы</w:t>
      </w:r>
      <w:r>
        <w:rPr>
          <w:sz w:val="24"/>
          <w:lang w:val="ru-RU"/>
        </w:rPr>
        <w:t>;</w:t>
      </w:r>
    </w:p>
    <w:p w:rsidR="00BC4866" w:rsidRPr="00BC4866" w:rsidRDefault="00BC4866" w:rsidP="00BC4866">
      <w:pPr>
        <w:pStyle w:val="a3"/>
        <w:numPr>
          <w:ilvl w:val="1"/>
          <w:numId w:val="6"/>
        </w:numPr>
        <w:jc w:val="both"/>
        <w:rPr>
          <w:sz w:val="24"/>
          <w:lang w:val="ru-RU"/>
        </w:rPr>
      </w:pPr>
      <w:r w:rsidRPr="00BC4866">
        <w:rPr>
          <w:sz w:val="24"/>
          <w:lang w:val="ru-RU"/>
        </w:rPr>
        <w:t>Можно ли рассчитать онлайн</w:t>
      </w:r>
      <w:r>
        <w:rPr>
          <w:sz w:val="24"/>
          <w:lang w:val="ru-RU"/>
        </w:rPr>
        <w:t>;</w:t>
      </w:r>
    </w:p>
    <w:p w:rsidR="00BC4866" w:rsidRPr="00BC4866" w:rsidRDefault="00BC4866" w:rsidP="00BC4866">
      <w:pPr>
        <w:pStyle w:val="a3"/>
        <w:numPr>
          <w:ilvl w:val="1"/>
          <w:numId w:val="6"/>
        </w:numPr>
        <w:jc w:val="both"/>
        <w:rPr>
          <w:sz w:val="24"/>
          <w:lang w:val="ru-RU"/>
        </w:rPr>
      </w:pPr>
      <w:r w:rsidRPr="00BC4866">
        <w:rPr>
          <w:sz w:val="24"/>
          <w:lang w:val="ru-RU"/>
        </w:rPr>
        <w:t>Можно ли оформить сразу</w:t>
      </w:r>
      <w:r>
        <w:rPr>
          <w:sz w:val="24"/>
          <w:lang w:val="ru-RU"/>
        </w:rPr>
        <w:t>;</w:t>
      </w:r>
    </w:p>
    <w:p w:rsidR="00BC4866" w:rsidRPr="00BC4866" w:rsidRDefault="00BC4866" w:rsidP="00BC4866">
      <w:pPr>
        <w:pStyle w:val="a3"/>
        <w:numPr>
          <w:ilvl w:val="1"/>
          <w:numId w:val="6"/>
        </w:numPr>
        <w:jc w:val="both"/>
        <w:rPr>
          <w:sz w:val="24"/>
          <w:lang w:val="ru-RU"/>
        </w:rPr>
      </w:pPr>
      <w:r w:rsidRPr="00BC4866">
        <w:rPr>
          <w:sz w:val="24"/>
          <w:lang w:val="ru-RU"/>
        </w:rPr>
        <w:t>Требуется ли проверка</w:t>
      </w:r>
      <w:r>
        <w:rPr>
          <w:sz w:val="24"/>
          <w:lang w:val="ru-RU"/>
        </w:rPr>
        <w:t>;</w:t>
      </w:r>
    </w:p>
    <w:p w:rsidR="00BC4866" w:rsidRPr="00BC4866" w:rsidRDefault="00BC4866" w:rsidP="00BC4866">
      <w:pPr>
        <w:pStyle w:val="a3"/>
        <w:numPr>
          <w:ilvl w:val="1"/>
          <w:numId w:val="6"/>
        </w:numPr>
        <w:jc w:val="both"/>
        <w:rPr>
          <w:sz w:val="24"/>
          <w:lang w:val="ru-RU"/>
        </w:rPr>
      </w:pPr>
      <w:r w:rsidRPr="00BC4866">
        <w:rPr>
          <w:sz w:val="24"/>
          <w:lang w:val="ru-RU"/>
        </w:rPr>
        <w:t>Какие документы формируются</w:t>
      </w:r>
      <w:r>
        <w:rPr>
          <w:sz w:val="24"/>
          <w:lang w:val="ru-RU"/>
        </w:rPr>
        <w:t>;</w:t>
      </w:r>
    </w:p>
    <w:p w:rsidR="00BC4866" w:rsidRPr="00BC4866" w:rsidRDefault="00BC4866" w:rsidP="00BC4866">
      <w:pPr>
        <w:pStyle w:val="a3"/>
        <w:numPr>
          <w:ilvl w:val="1"/>
          <w:numId w:val="6"/>
        </w:numPr>
        <w:jc w:val="both"/>
        <w:rPr>
          <w:sz w:val="24"/>
          <w:lang w:val="ru-RU"/>
        </w:rPr>
      </w:pPr>
      <w:r w:rsidRPr="00BC4866">
        <w:rPr>
          <w:sz w:val="24"/>
          <w:lang w:val="ru-RU"/>
        </w:rPr>
        <w:t>Какие ограничения есть</w:t>
      </w:r>
      <w:r>
        <w:rPr>
          <w:sz w:val="24"/>
          <w:lang w:val="ru-RU"/>
        </w:rPr>
        <w:t>.</w:t>
      </w:r>
    </w:p>
    <w:p w:rsidR="00BC4866" w:rsidRDefault="00BC4866" w:rsidP="00BC4866">
      <w:pPr>
        <w:pStyle w:val="a3"/>
        <w:numPr>
          <w:ilvl w:val="0"/>
          <w:numId w:val="6"/>
        </w:numPr>
        <w:jc w:val="both"/>
        <w:rPr>
          <w:sz w:val="24"/>
          <w:lang w:val="ru-RU"/>
        </w:rPr>
      </w:pPr>
      <w:r w:rsidRPr="00BC4866">
        <w:rPr>
          <w:sz w:val="24"/>
          <w:lang w:val="ru-RU"/>
        </w:rPr>
        <w:t>Формирование TO BE-требований</w:t>
      </w:r>
      <w:r>
        <w:rPr>
          <w:sz w:val="24"/>
          <w:lang w:val="ru-RU"/>
        </w:rPr>
        <w:t>: функциональных и нефункциональных</w:t>
      </w:r>
    </w:p>
    <w:p w:rsidR="00BC4866" w:rsidRPr="00BC4866" w:rsidRDefault="00BC4866" w:rsidP="00BC4866">
      <w:pPr>
        <w:jc w:val="both"/>
        <w:rPr>
          <w:sz w:val="24"/>
          <w:lang w:val="ru-RU"/>
        </w:rPr>
      </w:pPr>
      <w:r>
        <w:rPr>
          <w:sz w:val="24"/>
          <w:lang w:val="ru-RU"/>
        </w:rPr>
        <w:t xml:space="preserve">Как я буду согласовывать </w:t>
      </w:r>
      <w:r w:rsidRPr="00BC4866">
        <w:rPr>
          <w:sz w:val="24"/>
          <w:lang w:val="ru-RU"/>
        </w:rPr>
        <w:t>требования</w:t>
      </w:r>
      <w:r>
        <w:rPr>
          <w:sz w:val="24"/>
          <w:lang w:val="ru-RU"/>
        </w:rPr>
        <w:t>:</w:t>
      </w:r>
    </w:p>
    <w:p w:rsidR="00BC4866" w:rsidRDefault="00BC4866" w:rsidP="00BC4866">
      <w:pPr>
        <w:pStyle w:val="a3"/>
        <w:numPr>
          <w:ilvl w:val="0"/>
          <w:numId w:val="8"/>
        </w:numPr>
        <w:jc w:val="both"/>
        <w:rPr>
          <w:sz w:val="24"/>
          <w:lang w:val="ru-RU"/>
        </w:rPr>
      </w:pPr>
      <w:r w:rsidRPr="00BC4866">
        <w:rPr>
          <w:sz w:val="24"/>
          <w:lang w:val="ru-RU"/>
        </w:rPr>
        <w:t>Подготовка артефактов</w:t>
      </w:r>
    </w:p>
    <w:p w:rsidR="00BC4866" w:rsidRDefault="00BC4866" w:rsidP="00BC4866">
      <w:pPr>
        <w:pStyle w:val="a3"/>
        <w:numPr>
          <w:ilvl w:val="0"/>
          <w:numId w:val="8"/>
        </w:numPr>
        <w:jc w:val="both"/>
        <w:rPr>
          <w:sz w:val="24"/>
          <w:lang w:val="ru-RU"/>
        </w:rPr>
      </w:pPr>
      <w:proofErr w:type="spellStart"/>
      <w:r w:rsidRPr="00BC4866">
        <w:rPr>
          <w:sz w:val="24"/>
          <w:lang w:val="ru-RU"/>
        </w:rPr>
        <w:t>Воркшоп</w:t>
      </w:r>
      <w:proofErr w:type="spellEnd"/>
      <w:r w:rsidRPr="00BC4866">
        <w:rPr>
          <w:sz w:val="24"/>
          <w:lang w:val="ru-RU"/>
        </w:rPr>
        <w:t xml:space="preserve"> со </w:t>
      </w:r>
      <w:proofErr w:type="spellStart"/>
      <w:r w:rsidRPr="00BC4866">
        <w:rPr>
          <w:sz w:val="24"/>
          <w:lang w:val="ru-RU"/>
        </w:rPr>
        <w:t>стейкхолдерами</w:t>
      </w:r>
      <w:proofErr w:type="spellEnd"/>
    </w:p>
    <w:p w:rsidR="00BC4866" w:rsidRDefault="00BC4866" w:rsidP="00BC4866">
      <w:pPr>
        <w:pStyle w:val="a3"/>
        <w:numPr>
          <w:ilvl w:val="0"/>
          <w:numId w:val="8"/>
        </w:numPr>
        <w:jc w:val="both"/>
        <w:rPr>
          <w:sz w:val="24"/>
          <w:lang w:val="ru-RU"/>
        </w:rPr>
      </w:pPr>
      <w:proofErr w:type="spellStart"/>
      <w:r w:rsidRPr="00BC4866">
        <w:rPr>
          <w:sz w:val="24"/>
          <w:lang w:val="ru-RU"/>
        </w:rPr>
        <w:t>Приоритизация</w:t>
      </w:r>
      <w:proofErr w:type="spellEnd"/>
      <w:r w:rsidRPr="00BC4866">
        <w:rPr>
          <w:sz w:val="24"/>
          <w:lang w:val="ru-RU"/>
        </w:rPr>
        <w:t xml:space="preserve"> требований</w:t>
      </w:r>
    </w:p>
    <w:p w:rsidR="00BC4866" w:rsidRDefault="00BC4866" w:rsidP="00BC4866">
      <w:pPr>
        <w:pStyle w:val="a3"/>
        <w:numPr>
          <w:ilvl w:val="0"/>
          <w:numId w:val="8"/>
        </w:numPr>
        <w:jc w:val="both"/>
        <w:rPr>
          <w:sz w:val="24"/>
          <w:lang w:val="ru-RU"/>
        </w:rPr>
      </w:pPr>
      <w:r w:rsidRPr="00BC4866">
        <w:rPr>
          <w:sz w:val="24"/>
          <w:lang w:val="ru-RU"/>
        </w:rPr>
        <w:t>Фиксация требований</w:t>
      </w:r>
      <w:r>
        <w:rPr>
          <w:sz w:val="24"/>
          <w:lang w:val="ru-RU"/>
        </w:rPr>
        <w:t xml:space="preserve"> в документах</w:t>
      </w:r>
    </w:p>
    <w:p w:rsidR="00BC4866" w:rsidRPr="00BC4866" w:rsidRDefault="00BC4866" w:rsidP="00BC4866">
      <w:pPr>
        <w:pStyle w:val="a3"/>
        <w:numPr>
          <w:ilvl w:val="0"/>
          <w:numId w:val="8"/>
        </w:numPr>
        <w:jc w:val="both"/>
        <w:rPr>
          <w:sz w:val="24"/>
          <w:lang w:val="ru-RU"/>
        </w:rPr>
      </w:pPr>
      <w:r w:rsidRPr="00BC4866">
        <w:rPr>
          <w:sz w:val="24"/>
          <w:lang w:val="ru-RU"/>
        </w:rPr>
        <w:t>Финальное согласование</w:t>
      </w:r>
      <w:r>
        <w:rPr>
          <w:sz w:val="24"/>
          <w:lang w:val="ru-RU"/>
        </w:rPr>
        <w:t xml:space="preserve"> с стейкхолдерами.</w:t>
      </w:r>
    </w:p>
    <w:sectPr w:rsidR="00BC4866" w:rsidRPr="00BC48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F8714F"/>
    <w:multiLevelType w:val="hybridMultilevel"/>
    <w:tmpl w:val="8286D9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405C4E"/>
    <w:multiLevelType w:val="hybridMultilevel"/>
    <w:tmpl w:val="A75E63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935F5E"/>
    <w:multiLevelType w:val="hybridMultilevel"/>
    <w:tmpl w:val="7CDC64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39048F"/>
    <w:multiLevelType w:val="hybridMultilevel"/>
    <w:tmpl w:val="0A3858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200A87"/>
    <w:multiLevelType w:val="hybridMultilevel"/>
    <w:tmpl w:val="155A78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1B5676"/>
    <w:multiLevelType w:val="hybridMultilevel"/>
    <w:tmpl w:val="856C21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2C5964"/>
    <w:multiLevelType w:val="hybridMultilevel"/>
    <w:tmpl w:val="44F4D3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EA5CF4"/>
    <w:multiLevelType w:val="hybridMultilevel"/>
    <w:tmpl w:val="20F836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5"/>
  </w:num>
  <w:num w:numId="5">
    <w:abstractNumId w:val="1"/>
  </w:num>
  <w:num w:numId="6">
    <w:abstractNumId w:val="7"/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46A4"/>
    <w:rsid w:val="000B719A"/>
    <w:rsid w:val="002235EA"/>
    <w:rsid w:val="0039367B"/>
    <w:rsid w:val="004435A9"/>
    <w:rsid w:val="008900B5"/>
    <w:rsid w:val="009F40ED"/>
    <w:rsid w:val="00B046A4"/>
    <w:rsid w:val="00B124A9"/>
    <w:rsid w:val="00BC4866"/>
    <w:rsid w:val="00E8433D"/>
    <w:rsid w:val="00ED1A46"/>
    <w:rsid w:val="00F0760E"/>
    <w:rsid w:val="00FA1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EB2393"/>
  <w15:chartTrackingRefBased/>
  <w15:docId w15:val="{FE2190AC-E2BE-41BF-B63C-782176735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8433D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BC4866"/>
    <w:rPr>
      <w:color w:val="0563C1" w:themeColor="hyperlink"/>
      <w:u w:val="single"/>
    </w:rPr>
  </w:style>
  <w:style w:type="character" w:styleId="a5">
    <w:name w:val="FollowedHyperlink"/>
    <w:basedOn w:val="a0"/>
    <w:uiPriority w:val="99"/>
    <w:semiHidden/>
    <w:unhideWhenUsed/>
    <w:rsid w:val="00BC486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308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3</Pages>
  <Words>581</Words>
  <Characters>3313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3887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O-O Katunya</dc:creator>
  <cp:keywords/>
  <dc:description/>
  <cp:lastModifiedBy>O-O Katunya</cp:lastModifiedBy>
  <cp:revision>3</cp:revision>
  <dcterms:created xsi:type="dcterms:W3CDTF">2026-05-03T17:15:00Z</dcterms:created>
  <dcterms:modified xsi:type="dcterms:W3CDTF">2026-08-03T16:55:00Z</dcterms:modified>
</cp:coreProperties>
</file>