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739" w:rsidRPr="000C6739" w:rsidRDefault="000C6739" w:rsidP="008C2A5D">
      <w:pPr>
        <w:jc w:val="center"/>
        <w:rPr>
          <w:rFonts w:cstheme="minorHAnsi"/>
          <w:b/>
          <w:sz w:val="24"/>
          <w:szCs w:val="24"/>
          <w:lang w:val="ru-RU"/>
        </w:rPr>
      </w:pPr>
      <w:r w:rsidRPr="000C6739">
        <w:rPr>
          <w:rFonts w:cstheme="minorHAnsi"/>
          <w:b/>
          <w:sz w:val="24"/>
          <w:szCs w:val="24"/>
          <w:lang w:val="ru-RU"/>
        </w:rPr>
        <w:t>Кейс №1 - Банк, льготные кредиты</w:t>
      </w:r>
    </w:p>
    <w:p w:rsidR="008C2A5D" w:rsidRPr="00B96A36" w:rsidRDefault="008C2A5D" w:rsidP="008C2A5D">
      <w:pPr>
        <w:jc w:val="center"/>
        <w:rPr>
          <w:rFonts w:cstheme="minorHAnsi"/>
          <w:b/>
          <w:sz w:val="24"/>
          <w:szCs w:val="24"/>
          <w:u w:val="single"/>
          <w:lang w:val="ru-RU"/>
        </w:rPr>
      </w:pPr>
      <w:r w:rsidRPr="00B96A36">
        <w:rPr>
          <w:rFonts w:cstheme="minorHAnsi"/>
          <w:b/>
          <w:sz w:val="24"/>
          <w:szCs w:val="24"/>
          <w:u w:val="single"/>
          <w:lang w:val="ru-RU"/>
        </w:rPr>
        <w:t>Тестовое задание</w:t>
      </w:r>
      <w:r w:rsidR="0019156B" w:rsidRPr="00B96A36">
        <w:rPr>
          <w:rFonts w:cstheme="minorHAnsi"/>
          <w:b/>
          <w:sz w:val="24"/>
          <w:szCs w:val="24"/>
          <w:u w:val="single"/>
          <w:lang w:val="ru-RU"/>
        </w:rPr>
        <w:t xml:space="preserve"> БА+</w:t>
      </w:r>
      <w:r w:rsidR="0019156B" w:rsidRPr="00B96A36">
        <w:rPr>
          <w:rFonts w:cstheme="minorHAnsi"/>
          <w:b/>
          <w:sz w:val="24"/>
          <w:szCs w:val="24"/>
          <w:u w:val="single"/>
        </w:rPr>
        <w:t>PM</w:t>
      </w:r>
    </w:p>
    <w:p w:rsidR="008C2A5D" w:rsidRPr="00B96A36" w:rsidRDefault="008C2A5D" w:rsidP="008C2A5D">
      <w:pPr>
        <w:pStyle w:val="a3"/>
        <w:numPr>
          <w:ilvl w:val="0"/>
          <w:numId w:val="4"/>
        </w:numPr>
        <w:jc w:val="both"/>
        <w:rPr>
          <w:rFonts w:cstheme="minorHAnsi"/>
          <w:b/>
          <w:sz w:val="24"/>
          <w:szCs w:val="24"/>
          <w:lang w:val="ru-RU"/>
        </w:rPr>
      </w:pPr>
      <w:r w:rsidRPr="00B96A36">
        <w:rPr>
          <w:rFonts w:cstheme="minorHAnsi"/>
          <w:b/>
          <w:sz w:val="24"/>
          <w:szCs w:val="24"/>
          <w:lang w:val="ru-RU"/>
        </w:rPr>
        <w:t xml:space="preserve">Составьте список из 7–10 ключевых вопросов к заказчику и </w:t>
      </w:r>
      <w:proofErr w:type="spellStart"/>
      <w:r w:rsidRPr="00B96A36">
        <w:rPr>
          <w:rFonts w:cstheme="minorHAnsi"/>
          <w:b/>
          <w:sz w:val="24"/>
          <w:szCs w:val="24"/>
          <w:lang w:val="ru-RU"/>
        </w:rPr>
        <w:t>стейкхолдерам</w:t>
      </w:r>
      <w:proofErr w:type="spellEnd"/>
      <w:r w:rsidRPr="00B96A36">
        <w:rPr>
          <w:rFonts w:cstheme="minorHAnsi"/>
          <w:b/>
          <w:sz w:val="24"/>
          <w:szCs w:val="24"/>
          <w:lang w:val="ru-RU"/>
        </w:rPr>
        <w:t xml:space="preserve"> (казначейство, бухгалтерия, юристы, </w:t>
      </w:r>
      <w:r w:rsidRPr="00B96A36">
        <w:rPr>
          <w:rFonts w:cstheme="minorHAnsi"/>
          <w:b/>
          <w:sz w:val="24"/>
          <w:szCs w:val="24"/>
        </w:rPr>
        <w:t>IT</w:t>
      </w:r>
      <w:r w:rsidRPr="00B96A36">
        <w:rPr>
          <w:rFonts w:cstheme="minorHAnsi"/>
          <w:b/>
          <w:sz w:val="24"/>
          <w:szCs w:val="24"/>
          <w:lang w:val="ru-RU"/>
        </w:rPr>
        <w:t xml:space="preserve">-департамент), которые вы зададите в первую очередь.  Для каждого вопроса укажите: кому, зачем, какой риск закрываем. </w:t>
      </w:r>
    </w:p>
    <w:p w:rsidR="00EF5C1B" w:rsidRPr="00B96A36" w:rsidRDefault="00EF5C1B" w:rsidP="00EF5C1B">
      <w:p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 xml:space="preserve">Для начала обозначим </w:t>
      </w:r>
      <w:proofErr w:type="spellStart"/>
      <w:r w:rsidRPr="00B96A36">
        <w:rPr>
          <w:rFonts w:cstheme="minorHAnsi"/>
          <w:sz w:val="24"/>
          <w:szCs w:val="24"/>
          <w:lang w:val="ru-RU"/>
        </w:rPr>
        <w:t>стейкхолдеров</w:t>
      </w:r>
      <w:proofErr w:type="spellEnd"/>
      <w:r w:rsidRPr="00B96A36">
        <w:rPr>
          <w:rFonts w:cstheme="minorHAnsi"/>
          <w:sz w:val="24"/>
          <w:szCs w:val="24"/>
          <w:lang w:val="ru-RU"/>
        </w:rPr>
        <w:t xml:space="preserve"> проекта, которые были выделены из файлов «БТ Банк» и «Тестовое БА + </w:t>
      </w:r>
      <w:proofErr w:type="spellStart"/>
      <w:r w:rsidRPr="00B96A36">
        <w:rPr>
          <w:rFonts w:cstheme="minorHAnsi"/>
          <w:sz w:val="24"/>
          <w:szCs w:val="24"/>
          <w:lang w:val="ru-RU"/>
        </w:rPr>
        <w:t>проджект</w:t>
      </w:r>
      <w:proofErr w:type="spellEnd"/>
      <w:r w:rsidRPr="00B96A36">
        <w:rPr>
          <w:rFonts w:cstheme="minorHAnsi"/>
          <w:sz w:val="24"/>
          <w:szCs w:val="24"/>
          <w:lang w:val="ru-RU"/>
        </w:rPr>
        <w:t>»:</w:t>
      </w:r>
    </w:p>
    <w:p w:rsidR="00EF5C1B" w:rsidRPr="00B96A36" w:rsidRDefault="00EF5C1B" w:rsidP="007A4464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Заказчик проекта</w:t>
      </w:r>
      <w:r w:rsidR="007A4464" w:rsidRPr="00B96A36">
        <w:rPr>
          <w:rFonts w:cstheme="minorHAnsi"/>
          <w:sz w:val="24"/>
          <w:szCs w:val="24"/>
          <w:lang w:val="ru-RU"/>
        </w:rPr>
        <w:t>;</w:t>
      </w:r>
    </w:p>
    <w:p w:rsidR="00EF5C1B" w:rsidRPr="00B96A36" w:rsidRDefault="00EF5C1B" w:rsidP="007A4464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Руководитель проекта (со стороны заказчика)</w:t>
      </w:r>
      <w:r w:rsidR="007A4464" w:rsidRPr="00B96A36">
        <w:rPr>
          <w:rFonts w:cstheme="minorHAnsi"/>
          <w:sz w:val="24"/>
          <w:szCs w:val="24"/>
          <w:lang w:val="ru-RU"/>
        </w:rPr>
        <w:t>;</w:t>
      </w:r>
    </w:p>
    <w:p w:rsidR="00EF5C1B" w:rsidRPr="00B96A36" w:rsidRDefault="007A4464" w:rsidP="007A4464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Специалист казначейства;</w:t>
      </w:r>
      <w:bookmarkStart w:id="0" w:name="_GoBack"/>
      <w:bookmarkEnd w:id="0"/>
    </w:p>
    <w:p w:rsidR="00EF5C1B" w:rsidRPr="00B96A36" w:rsidRDefault="00EF5C1B" w:rsidP="007A4464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Контролёр процесса</w:t>
      </w:r>
      <w:r w:rsidR="007A4464" w:rsidRPr="00B96A36">
        <w:rPr>
          <w:rFonts w:cstheme="minorHAnsi"/>
          <w:sz w:val="24"/>
          <w:szCs w:val="24"/>
          <w:lang w:val="ru-RU"/>
        </w:rPr>
        <w:t>;</w:t>
      </w:r>
    </w:p>
    <w:p w:rsidR="00EF5C1B" w:rsidRPr="00B96A36" w:rsidRDefault="00EF5C1B" w:rsidP="007A4464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Бухгалтер</w:t>
      </w:r>
      <w:r w:rsidR="007A4464" w:rsidRPr="00B96A36">
        <w:rPr>
          <w:rFonts w:cstheme="minorHAnsi"/>
          <w:sz w:val="24"/>
          <w:szCs w:val="24"/>
          <w:lang w:val="ru-RU"/>
        </w:rPr>
        <w:t>;</w:t>
      </w:r>
    </w:p>
    <w:p w:rsidR="00EF5C1B" w:rsidRPr="00B96A36" w:rsidRDefault="00EF5C1B" w:rsidP="007A4464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Юрист</w:t>
      </w:r>
      <w:r w:rsidR="007A4464" w:rsidRPr="00B96A36">
        <w:rPr>
          <w:rFonts w:cstheme="minorHAnsi"/>
          <w:sz w:val="24"/>
          <w:szCs w:val="24"/>
          <w:lang w:val="ru-RU"/>
        </w:rPr>
        <w:t>;</w:t>
      </w:r>
    </w:p>
    <w:p w:rsidR="00EF5C1B" w:rsidRPr="00B96A36" w:rsidRDefault="00EF5C1B" w:rsidP="007A4464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IT-архитектор</w:t>
      </w:r>
      <w:r w:rsidR="007A4464" w:rsidRPr="00B96A36">
        <w:rPr>
          <w:rFonts w:cstheme="minorHAnsi"/>
          <w:sz w:val="24"/>
          <w:szCs w:val="24"/>
          <w:lang w:val="ru-RU"/>
        </w:rPr>
        <w:t>.</w:t>
      </w:r>
    </w:p>
    <w:p w:rsidR="008C2A5D" w:rsidRPr="00B96A36" w:rsidRDefault="007A4464" w:rsidP="008C2A5D">
      <w:p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П</w:t>
      </w:r>
      <w:r w:rsidR="00EF5C1B" w:rsidRPr="00B96A36">
        <w:rPr>
          <w:rFonts w:cstheme="minorHAnsi"/>
          <w:sz w:val="24"/>
          <w:szCs w:val="24"/>
          <w:lang w:val="ru-RU"/>
        </w:rPr>
        <w:t>еречисленные заинтересованные стороны будут использовать в таблице ниже.</w:t>
      </w:r>
    </w:p>
    <w:tbl>
      <w:tblPr>
        <w:tblStyle w:val="a4"/>
        <w:tblW w:w="14743" w:type="dxa"/>
        <w:tblInd w:w="-856" w:type="dxa"/>
        <w:tblLook w:val="04A0" w:firstRow="1" w:lastRow="0" w:firstColumn="1" w:lastColumn="0" w:noHBand="0" w:noVBand="1"/>
      </w:tblPr>
      <w:tblGrid>
        <w:gridCol w:w="468"/>
        <w:gridCol w:w="3641"/>
        <w:gridCol w:w="2026"/>
        <w:gridCol w:w="3788"/>
        <w:gridCol w:w="4820"/>
      </w:tblGrid>
      <w:tr w:rsidR="0019156B" w:rsidRPr="00B96A36" w:rsidTr="0019156B">
        <w:tc>
          <w:tcPr>
            <w:tcW w:w="468" w:type="dxa"/>
          </w:tcPr>
          <w:p w:rsidR="007C0B85" w:rsidRPr="00B96A36" w:rsidRDefault="007C0B85" w:rsidP="008C2A5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b/>
                <w:bCs/>
                <w:sz w:val="24"/>
                <w:szCs w:val="24"/>
                <w:lang w:val="ru-RU" w:eastAsia="ru-RU"/>
              </w:rPr>
              <w:t>№</w:t>
            </w:r>
          </w:p>
        </w:tc>
        <w:tc>
          <w:tcPr>
            <w:tcW w:w="3641" w:type="dxa"/>
            <w:hideMark/>
          </w:tcPr>
          <w:p w:rsidR="007C0B85" w:rsidRPr="00B96A36" w:rsidRDefault="007C0B85" w:rsidP="008C2A5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b/>
                <w:bCs/>
                <w:sz w:val="24"/>
                <w:szCs w:val="24"/>
                <w:lang w:val="ru-RU" w:eastAsia="ru-RU"/>
              </w:rPr>
              <w:t>Вопрос</w:t>
            </w:r>
          </w:p>
        </w:tc>
        <w:tc>
          <w:tcPr>
            <w:tcW w:w="2026" w:type="dxa"/>
            <w:hideMark/>
          </w:tcPr>
          <w:p w:rsidR="007C0B85" w:rsidRPr="00B96A36" w:rsidRDefault="007C0B85" w:rsidP="008C2A5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b/>
                <w:bCs/>
                <w:sz w:val="24"/>
                <w:szCs w:val="24"/>
                <w:lang w:val="ru-RU" w:eastAsia="ru-RU"/>
              </w:rPr>
              <w:t>Кому?</w:t>
            </w:r>
          </w:p>
        </w:tc>
        <w:tc>
          <w:tcPr>
            <w:tcW w:w="3788" w:type="dxa"/>
            <w:hideMark/>
          </w:tcPr>
          <w:p w:rsidR="007C0B85" w:rsidRPr="00B96A36" w:rsidRDefault="007C0B85" w:rsidP="007C0B8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b/>
                <w:bCs/>
                <w:sz w:val="24"/>
                <w:szCs w:val="24"/>
                <w:lang w:val="ru-RU" w:eastAsia="ru-RU"/>
              </w:rPr>
              <w:t>Зачем?</w:t>
            </w:r>
          </w:p>
        </w:tc>
        <w:tc>
          <w:tcPr>
            <w:tcW w:w="4820" w:type="dxa"/>
          </w:tcPr>
          <w:p w:rsidR="007C0B85" w:rsidRPr="00B96A36" w:rsidRDefault="007C0B85" w:rsidP="008C2A5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b/>
                <w:bCs/>
                <w:sz w:val="24"/>
                <w:szCs w:val="24"/>
                <w:lang w:val="ru-RU" w:eastAsia="ru-RU"/>
              </w:rPr>
              <w:t>Какой риск закрывает?</w:t>
            </w:r>
          </w:p>
        </w:tc>
      </w:tr>
      <w:tr w:rsidR="0019156B" w:rsidRPr="000C6739" w:rsidTr="0019156B">
        <w:tc>
          <w:tcPr>
            <w:tcW w:w="468" w:type="dxa"/>
          </w:tcPr>
          <w:p w:rsidR="007C0B85" w:rsidRPr="00B96A36" w:rsidRDefault="007C0B85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3641" w:type="dxa"/>
            <w:hideMark/>
          </w:tcPr>
          <w:p w:rsidR="007C0B85" w:rsidRPr="00B96A36" w:rsidRDefault="0019156B" w:rsidP="007C0B85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Каким образом в системе будет регистрироваться факт авансового платежа и по каким реквизитам агент должен связывать его с последующими закрывающими документами?</w:t>
            </w:r>
          </w:p>
        </w:tc>
        <w:tc>
          <w:tcPr>
            <w:tcW w:w="2026" w:type="dxa"/>
            <w:hideMark/>
          </w:tcPr>
          <w:p w:rsidR="007C0B85" w:rsidRPr="00B96A36" w:rsidRDefault="00EF5C1B" w:rsidP="00EF5C1B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Заказчик проекта</w:t>
            </w:r>
          </w:p>
          <w:p w:rsidR="00EF5C1B" w:rsidRPr="00B96A36" w:rsidRDefault="00EF5C1B" w:rsidP="00EF5C1B">
            <w:pPr>
              <w:jc w:val="both"/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IT-архитектор</w:t>
            </w:r>
          </w:p>
          <w:p w:rsidR="00EF5C1B" w:rsidRPr="00B96A36" w:rsidRDefault="00EF5C1B" w:rsidP="00EF5C1B">
            <w:pPr>
              <w:jc w:val="both"/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Специалист казначейства </w:t>
            </w:r>
          </w:p>
          <w:p w:rsidR="007C0B85" w:rsidRPr="00B96A36" w:rsidRDefault="007C0B85" w:rsidP="00EF5C1B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</w:p>
        </w:tc>
        <w:tc>
          <w:tcPr>
            <w:tcW w:w="3788" w:type="dxa"/>
            <w:hideMark/>
          </w:tcPr>
          <w:p w:rsidR="007C0B85" w:rsidRPr="00B96A36" w:rsidRDefault="0019156B" w:rsidP="007C0B85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Понять источник эталонных данных для пост-контроля и определить механизм создания карточки аванса и сопоставления документов.</w:t>
            </w:r>
          </w:p>
        </w:tc>
        <w:tc>
          <w:tcPr>
            <w:tcW w:w="4820" w:type="dxa"/>
          </w:tcPr>
          <w:p w:rsidR="007C0B85" w:rsidRPr="00B96A36" w:rsidRDefault="0019156B" w:rsidP="0019156B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Риск некорректно связать закрывающий документ с авансом, особенно при частичных поставках, нескольких платежах по одному договору или одном документе на несколько оплат.</w:t>
            </w:r>
          </w:p>
        </w:tc>
      </w:tr>
      <w:tr w:rsidR="0019156B" w:rsidRPr="000C6739" w:rsidTr="0019156B">
        <w:tc>
          <w:tcPr>
            <w:tcW w:w="468" w:type="dxa"/>
          </w:tcPr>
          <w:p w:rsidR="0019156B" w:rsidRPr="00B96A36" w:rsidRDefault="0019156B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3641" w:type="dxa"/>
          </w:tcPr>
          <w:p w:rsidR="0019156B" w:rsidRPr="00B96A36" w:rsidRDefault="000F411D" w:rsidP="00B16192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Какие версии правил федеральной и областной льготных программ должны использоваться в MVP, какой источник имеет приоритет при </w:t>
            </w: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lastRenderedPageBreak/>
              <w:t>расхождениях и кто утверждает трактовку спорных требований?</w:t>
            </w:r>
          </w:p>
        </w:tc>
        <w:tc>
          <w:tcPr>
            <w:tcW w:w="2026" w:type="dxa"/>
          </w:tcPr>
          <w:p w:rsidR="00E71124" w:rsidRPr="00B96A36" w:rsidRDefault="00EF5C1B" w:rsidP="00E71124">
            <w:pPr>
              <w:jc w:val="both"/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lastRenderedPageBreak/>
              <w:t>Специалист казначейства, Юрист, Заказчик проекта</w:t>
            </w:r>
            <w:r w:rsidR="00E71124"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, Контролёр процесса</w:t>
            </w:r>
          </w:p>
          <w:p w:rsidR="0019156B" w:rsidRPr="00B96A36" w:rsidRDefault="0019156B" w:rsidP="00EF5C1B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</w:p>
        </w:tc>
        <w:tc>
          <w:tcPr>
            <w:tcW w:w="3788" w:type="dxa"/>
          </w:tcPr>
          <w:p w:rsidR="0019156B" w:rsidRPr="00B96A36" w:rsidRDefault="000F411D" w:rsidP="00B16192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lastRenderedPageBreak/>
              <w:t>Зафиксировать актуальные версии правил, их приоритет и ответственного за утверждение бизнес-логики агента</w:t>
            </w:r>
          </w:p>
        </w:tc>
        <w:tc>
          <w:tcPr>
            <w:tcW w:w="4820" w:type="dxa"/>
          </w:tcPr>
          <w:p w:rsidR="0019156B" w:rsidRPr="00B96A36" w:rsidRDefault="00B16192" w:rsidP="00C02FC6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Риск реализации устаревших или неверно истолкованных правил, из-за чего агент может разрешить </w:t>
            </w:r>
            <w:r w:rsidR="00C02FC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недопустимый </w:t>
            </w: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платёж, необоснованно отклонить </w:t>
            </w:r>
            <w:r w:rsidR="00C02FC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корректный </w:t>
            </w: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платёж</w:t>
            </w:r>
            <w:r w:rsidR="000F411D"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.</w:t>
            </w: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 </w:t>
            </w:r>
          </w:p>
        </w:tc>
      </w:tr>
      <w:tr w:rsidR="0019156B" w:rsidRPr="000C6739" w:rsidTr="0019156B">
        <w:tc>
          <w:tcPr>
            <w:tcW w:w="468" w:type="dxa"/>
          </w:tcPr>
          <w:p w:rsidR="007C0B85" w:rsidRPr="00B96A36" w:rsidRDefault="0019156B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3641" w:type="dxa"/>
            <w:hideMark/>
          </w:tcPr>
          <w:p w:rsidR="007C0B85" w:rsidRPr="00B96A36" w:rsidRDefault="00B16192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Какие нарушения являются критическими, при которых платёж нельзя заявлять в банк, а какие допускают исправление документов или передачу на ручную проверку?</w:t>
            </w:r>
          </w:p>
        </w:tc>
        <w:tc>
          <w:tcPr>
            <w:tcW w:w="2026" w:type="dxa"/>
            <w:hideMark/>
          </w:tcPr>
          <w:p w:rsidR="007C0B85" w:rsidRPr="00B96A36" w:rsidRDefault="00B16192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Специалист казначейства, Контролёр процесса, Юрист, Заказчик проекта</w:t>
            </w:r>
          </w:p>
        </w:tc>
        <w:tc>
          <w:tcPr>
            <w:tcW w:w="3788" w:type="dxa"/>
            <w:hideMark/>
          </w:tcPr>
          <w:p w:rsidR="007C0B85" w:rsidRPr="00B96A36" w:rsidRDefault="00B16192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Сформировать классификацию нарушений и определить, какой статус должен выдавать агент в каждом случае: «нельзя заявлять», «требуется ручная проверка» или возможность доработки пакета.</w:t>
            </w:r>
          </w:p>
        </w:tc>
        <w:tc>
          <w:tcPr>
            <w:tcW w:w="4820" w:type="dxa"/>
          </w:tcPr>
          <w:p w:rsidR="007C0B85" w:rsidRPr="00B96A36" w:rsidRDefault="00B16192" w:rsidP="00E71124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Риск </w:t>
            </w:r>
            <w:r w:rsidR="00E71124"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принятия неверного решения агентом. Например,</w:t>
            </w: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 пропуск запрещённого платежа либо необоснованное отклонение допустимого платежа.</w:t>
            </w:r>
          </w:p>
        </w:tc>
      </w:tr>
      <w:tr w:rsidR="0019156B" w:rsidRPr="000C6739" w:rsidTr="0019156B">
        <w:tc>
          <w:tcPr>
            <w:tcW w:w="468" w:type="dxa"/>
          </w:tcPr>
          <w:p w:rsidR="007C0B85" w:rsidRPr="00B96A36" w:rsidRDefault="00B16192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3641" w:type="dxa"/>
            <w:hideMark/>
          </w:tcPr>
          <w:p w:rsidR="007C0B85" w:rsidRPr="00B96A36" w:rsidRDefault="000F411D" w:rsidP="00D74262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Кто будет размечать тестовые кейсы и утверждать эталонный результат по каждому из них, в том числе по спорным ситуациям и кейсам с закрывающими документами?</w:t>
            </w:r>
          </w:p>
        </w:tc>
        <w:tc>
          <w:tcPr>
            <w:tcW w:w="2026" w:type="dxa"/>
            <w:hideMark/>
          </w:tcPr>
          <w:p w:rsidR="00E31C16" w:rsidRPr="00B96A36" w:rsidRDefault="00E71124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Заказчик проекта, Специалист казначейства, Контролёр процесса, Бухгалтер</w:t>
            </w:r>
            <w:r w:rsidR="00E31C16"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, Юрист</w:t>
            </w:r>
          </w:p>
        </w:tc>
        <w:tc>
          <w:tcPr>
            <w:tcW w:w="3788" w:type="dxa"/>
            <w:hideMark/>
          </w:tcPr>
          <w:p w:rsidR="007C0B85" w:rsidRPr="00B96A36" w:rsidRDefault="00DD7ADF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Определить единый порядок формирования эталонных ответов для настройки и приёмки</w:t>
            </w:r>
          </w:p>
        </w:tc>
        <w:tc>
          <w:tcPr>
            <w:tcW w:w="4820" w:type="dxa"/>
          </w:tcPr>
          <w:p w:rsidR="007C0B85" w:rsidRPr="00B96A36" w:rsidRDefault="000F411D" w:rsidP="00E71124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Риск противоречивой разметки и субъективной приёмки, когда разные эксперты дают разные ответы по одному кейсу.</w:t>
            </w:r>
          </w:p>
        </w:tc>
      </w:tr>
      <w:tr w:rsidR="0019156B" w:rsidRPr="000C6739" w:rsidTr="0019156B">
        <w:tc>
          <w:tcPr>
            <w:tcW w:w="468" w:type="dxa"/>
          </w:tcPr>
          <w:p w:rsidR="007C0B85" w:rsidRPr="00B96A36" w:rsidRDefault="00613746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3641" w:type="dxa"/>
            <w:hideMark/>
          </w:tcPr>
          <w:p w:rsidR="007C0B85" w:rsidRPr="00B96A36" w:rsidRDefault="00E31C16" w:rsidP="00E31C16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По какой методике будут рассчитываться заявленные метрики? Что считается правильным ответом? Н</w:t>
            </w:r>
            <w:r w:rsidR="00E71124"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а какой тестовой выборке будет проводиться оценка?</w:t>
            </w: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 Кто оценивает?</w:t>
            </w:r>
          </w:p>
        </w:tc>
        <w:tc>
          <w:tcPr>
            <w:tcW w:w="2026" w:type="dxa"/>
            <w:hideMark/>
          </w:tcPr>
          <w:p w:rsidR="007C0B85" w:rsidRPr="00B96A36" w:rsidRDefault="00E71124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Заказчик проекта, Контролёр процесса, Специалист казначейства</w:t>
            </w:r>
          </w:p>
        </w:tc>
        <w:tc>
          <w:tcPr>
            <w:tcW w:w="3788" w:type="dxa"/>
            <w:hideMark/>
          </w:tcPr>
          <w:p w:rsidR="007C0B85" w:rsidRPr="00B96A36" w:rsidRDefault="00DD7ADF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Сделать метрики измеримыми и пригодными для объективной приёмки</w:t>
            </w:r>
          </w:p>
        </w:tc>
        <w:tc>
          <w:tcPr>
            <w:tcW w:w="4820" w:type="dxa"/>
          </w:tcPr>
          <w:p w:rsidR="007C0B85" w:rsidRPr="00B96A36" w:rsidRDefault="00E71124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Риск</w:t>
            </w:r>
            <w:r w:rsidR="00DD7ADF"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 субъективной приёмки проекта и формального достижения показателей за счёт неоднозначной методики или нерепрезентативной выборки</w:t>
            </w:r>
          </w:p>
        </w:tc>
      </w:tr>
      <w:tr w:rsidR="0019156B" w:rsidRPr="000C6739" w:rsidTr="0019156B">
        <w:tc>
          <w:tcPr>
            <w:tcW w:w="468" w:type="dxa"/>
          </w:tcPr>
          <w:p w:rsidR="007C0B85" w:rsidRPr="00B96A36" w:rsidRDefault="00613746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3641" w:type="dxa"/>
            <w:hideMark/>
          </w:tcPr>
          <w:p w:rsidR="007C0B85" w:rsidRPr="00B96A36" w:rsidRDefault="00E71124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В каких форматах и какого качества поступают документы: текстовые PDF, сканы, фотографии, </w:t>
            </w:r>
            <w:proofErr w:type="spellStart"/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Excel</w:t>
            </w:r>
            <w:proofErr w:type="spellEnd"/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? Какие типы документов и варианты оформления необходимо обязательно поддержать в MVP?</w:t>
            </w:r>
          </w:p>
        </w:tc>
        <w:tc>
          <w:tcPr>
            <w:tcW w:w="2026" w:type="dxa"/>
            <w:hideMark/>
          </w:tcPr>
          <w:p w:rsidR="007C0B85" w:rsidRPr="00B96A36" w:rsidRDefault="00E71124" w:rsidP="00E71124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Специалист казначейства, Бухгалтер, IT-архитектор</w:t>
            </w:r>
          </w:p>
        </w:tc>
        <w:tc>
          <w:tcPr>
            <w:tcW w:w="3788" w:type="dxa"/>
            <w:hideMark/>
          </w:tcPr>
          <w:p w:rsidR="007C0B85" w:rsidRPr="00B96A36" w:rsidRDefault="00E71124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Определить входные форматы, требования к OCR и реальные границы распознавания документов</w:t>
            </w:r>
          </w:p>
        </w:tc>
        <w:tc>
          <w:tcPr>
            <w:tcW w:w="4820" w:type="dxa"/>
          </w:tcPr>
          <w:p w:rsidR="007C0B85" w:rsidRPr="00B96A36" w:rsidRDefault="00E71124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Риск ошибок извлечения данных или невозможности обработать реальные документы из-за плохого качества сканов, нестандартных форматов и вариантов оформления</w:t>
            </w:r>
          </w:p>
        </w:tc>
      </w:tr>
      <w:tr w:rsidR="0019156B" w:rsidRPr="000C6739" w:rsidTr="0019156B">
        <w:tc>
          <w:tcPr>
            <w:tcW w:w="468" w:type="dxa"/>
          </w:tcPr>
          <w:p w:rsidR="007C0B85" w:rsidRPr="00B96A36" w:rsidRDefault="00613746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ru-RU" w:eastAsia="ru-RU"/>
              </w:rPr>
              <w:lastRenderedPageBreak/>
              <w:t>7</w:t>
            </w:r>
          </w:p>
        </w:tc>
        <w:tc>
          <w:tcPr>
            <w:tcW w:w="3641" w:type="dxa"/>
            <w:hideMark/>
          </w:tcPr>
          <w:p w:rsidR="007C0B85" w:rsidRPr="00B96A36" w:rsidRDefault="000F4465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Как должен быть организован процесс обработки кейсов со статусом «требуется ручная проверка»: кто получает такой кейс, в какой срок принимает решение и как фиксируется результат?</w:t>
            </w:r>
          </w:p>
        </w:tc>
        <w:tc>
          <w:tcPr>
            <w:tcW w:w="2026" w:type="dxa"/>
            <w:hideMark/>
          </w:tcPr>
          <w:p w:rsidR="007C0B85" w:rsidRPr="00B96A36" w:rsidRDefault="000F4465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Контролёр процесса, Специалист казначейства, Заказчик проекта</w:t>
            </w:r>
          </w:p>
        </w:tc>
        <w:tc>
          <w:tcPr>
            <w:tcW w:w="3788" w:type="dxa"/>
            <w:hideMark/>
          </w:tcPr>
          <w:p w:rsidR="007C0B85" w:rsidRPr="00B96A36" w:rsidRDefault="000F4465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Описать полный процесс обработки исключений и определить ответственного за итоговое решение</w:t>
            </w:r>
          </w:p>
        </w:tc>
        <w:tc>
          <w:tcPr>
            <w:tcW w:w="4820" w:type="dxa"/>
          </w:tcPr>
          <w:p w:rsidR="007C0B85" w:rsidRPr="00B96A36" w:rsidRDefault="000F4465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Риск накопления необработанных кейсов, задержки платежей и отсутствия прозрачной истории принятых вручную решений</w:t>
            </w:r>
          </w:p>
        </w:tc>
      </w:tr>
      <w:tr w:rsidR="0019156B" w:rsidRPr="000C6739" w:rsidTr="0019156B">
        <w:tc>
          <w:tcPr>
            <w:tcW w:w="468" w:type="dxa"/>
          </w:tcPr>
          <w:p w:rsidR="007C0B85" w:rsidRPr="00B96A36" w:rsidRDefault="00613746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3641" w:type="dxa"/>
            <w:hideMark/>
          </w:tcPr>
          <w:p w:rsidR="007C0B85" w:rsidRPr="00B96A36" w:rsidRDefault="000F4465" w:rsidP="000F4465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Какие нормативные требования установлены к хранению и обработке документов? Где будет размещено решение? Кто получит доступ к данным? Как долго они должны храниться? Какие OCR- и LLM-модели разрешено использовать?</w:t>
            </w:r>
            <w:r w:rsidR="00D74262"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 (помимо </w:t>
            </w:r>
            <w:proofErr w:type="spellStart"/>
            <w:r w:rsidR="00D74262"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GigaChat</w:t>
            </w:r>
            <w:proofErr w:type="spellEnd"/>
            <w:r w:rsidR="00D74262"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)</w:t>
            </w: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 xml:space="preserve"> </w:t>
            </w:r>
          </w:p>
        </w:tc>
        <w:tc>
          <w:tcPr>
            <w:tcW w:w="2026" w:type="dxa"/>
            <w:hideMark/>
          </w:tcPr>
          <w:p w:rsidR="007C0B85" w:rsidRPr="00B96A36" w:rsidRDefault="000F4465" w:rsidP="008C2A5D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IT-архитектор, Заказчик проекта</w:t>
            </w:r>
          </w:p>
        </w:tc>
        <w:tc>
          <w:tcPr>
            <w:tcW w:w="3788" w:type="dxa"/>
            <w:hideMark/>
          </w:tcPr>
          <w:p w:rsidR="007C0B85" w:rsidRPr="00B96A36" w:rsidRDefault="000F4465" w:rsidP="000F4465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Определить ограничения в связи с информационной безопасностью и допустимую архитектуру решения</w:t>
            </w:r>
          </w:p>
        </w:tc>
        <w:tc>
          <w:tcPr>
            <w:tcW w:w="4820" w:type="dxa"/>
          </w:tcPr>
          <w:p w:rsidR="007C0B85" w:rsidRPr="00B96A36" w:rsidRDefault="000F4465" w:rsidP="000F4465">
            <w:pPr>
              <w:rPr>
                <w:rFonts w:eastAsia="Times New Roman" w:cstheme="minorHAnsi"/>
                <w:sz w:val="24"/>
                <w:szCs w:val="24"/>
                <w:lang w:val="ru-RU" w:eastAsia="ru-RU"/>
              </w:rPr>
            </w:pPr>
            <w:r w:rsidRPr="00B96A36">
              <w:rPr>
                <w:rFonts w:eastAsia="Times New Roman" w:cstheme="minorHAnsi"/>
                <w:sz w:val="24"/>
                <w:szCs w:val="24"/>
                <w:lang w:val="ru-RU" w:eastAsia="ru-RU"/>
              </w:rPr>
              <w:t>Риск разработки решения, которое не соответствует требованиям безопасности и поэтому не сможет быть развёрнуто или протестировано на реальных данных заказчика.</w:t>
            </w:r>
          </w:p>
        </w:tc>
      </w:tr>
    </w:tbl>
    <w:p w:rsidR="008C2A5D" w:rsidRPr="00B96A36" w:rsidRDefault="008C2A5D" w:rsidP="008C2A5D">
      <w:pPr>
        <w:jc w:val="both"/>
        <w:rPr>
          <w:rFonts w:cstheme="minorHAnsi"/>
          <w:sz w:val="24"/>
          <w:szCs w:val="24"/>
          <w:lang w:val="ru-RU"/>
        </w:rPr>
      </w:pPr>
    </w:p>
    <w:p w:rsidR="008C2A5D" w:rsidRPr="00B96A36" w:rsidRDefault="008C2A5D" w:rsidP="008C2A5D">
      <w:pPr>
        <w:pStyle w:val="a3"/>
        <w:numPr>
          <w:ilvl w:val="0"/>
          <w:numId w:val="4"/>
        </w:numPr>
        <w:jc w:val="both"/>
        <w:rPr>
          <w:rFonts w:cstheme="minorHAnsi"/>
          <w:b/>
          <w:sz w:val="24"/>
          <w:szCs w:val="24"/>
          <w:lang w:val="ru-RU"/>
        </w:rPr>
      </w:pPr>
      <w:r w:rsidRPr="00B96A36">
        <w:rPr>
          <w:rFonts w:cstheme="minorHAnsi"/>
          <w:b/>
          <w:sz w:val="24"/>
          <w:szCs w:val="24"/>
          <w:lang w:val="ru-RU"/>
        </w:rPr>
        <w:t xml:space="preserve">Опишите 1 любой ключевой бизнес-процесс в любом удобном формате (текст + схема, </w:t>
      </w:r>
      <w:r w:rsidRPr="00B96A36">
        <w:rPr>
          <w:rFonts w:cstheme="minorHAnsi"/>
          <w:b/>
          <w:sz w:val="24"/>
          <w:szCs w:val="24"/>
        </w:rPr>
        <w:t>BPMN</w:t>
      </w:r>
      <w:r w:rsidRPr="00B96A36">
        <w:rPr>
          <w:rFonts w:cstheme="minorHAnsi"/>
          <w:b/>
          <w:sz w:val="24"/>
          <w:szCs w:val="24"/>
          <w:lang w:val="ru-RU"/>
        </w:rPr>
        <w:t xml:space="preserve">, </w:t>
      </w:r>
      <w:r w:rsidRPr="00B96A36">
        <w:rPr>
          <w:rFonts w:cstheme="minorHAnsi"/>
          <w:b/>
          <w:sz w:val="24"/>
          <w:szCs w:val="24"/>
        </w:rPr>
        <w:t>user</w:t>
      </w:r>
      <w:r w:rsidRPr="00B96A36">
        <w:rPr>
          <w:rFonts w:cstheme="minorHAnsi"/>
          <w:b/>
          <w:sz w:val="24"/>
          <w:szCs w:val="24"/>
          <w:lang w:val="ru-RU"/>
        </w:rPr>
        <w:t xml:space="preserve"> </w:t>
      </w:r>
      <w:r w:rsidRPr="00B96A36">
        <w:rPr>
          <w:rFonts w:cstheme="minorHAnsi"/>
          <w:b/>
          <w:sz w:val="24"/>
          <w:szCs w:val="24"/>
        </w:rPr>
        <w:t>flow</w:t>
      </w:r>
      <w:r w:rsidRPr="00B96A36">
        <w:rPr>
          <w:rFonts w:cstheme="minorHAnsi"/>
          <w:b/>
          <w:sz w:val="24"/>
          <w:szCs w:val="24"/>
          <w:lang w:val="ru-RU"/>
        </w:rPr>
        <w:t xml:space="preserve">)  </w:t>
      </w:r>
    </w:p>
    <w:p w:rsidR="007A4464" w:rsidRPr="00B96A36" w:rsidRDefault="00C173AC" w:rsidP="007A4464">
      <w:p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Название процесса: «</w:t>
      </w:r>
      <w:r w:rsidRPr="00B96A36">
        <w:rPr>
          <w:rFonts w:cstheme="minorHAnsi"/>
          <w:sz w:val="24"/>
          <w:szCs w:val="24"/>
          <w:u w:val="single"/>
          <w:lang w:val="ru-RU"/>
        </w:rPr>
        <w:t>Первичная проверка пакета документов перед заявлением авансового платежа в банк</w:t>
      </w:r>
      <w:r w:rsidRPr="00B96A36">
        <w:rPr>
          <w:rFonts w:cstheme="minorHAnsi"/>
          <w:sz w:val="24"/>
          <w:szCs w:val="24"/>
          <w:lang w:val="ru-RU"/>
        </w:rPr>
        <w:t>»</w:t>
      </w:r>
    </w:p>
    <w:p w:rsidR="007A4464" w:rsidRPr="00B96A36" w:rsidRDefault="00C173AC" w:rsidP="00C173AC">
      <w:p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u w:val="single"/>
          <w:lang w:val="ru-RU"/>
        </w:rPr>
        <w:t xml:space="preserve">Цель </w:t>
      </w:r>
      <w:r w:rsidR="00CA3042">
        <w:rPr>
          <w:rFonts w:cstheme="minorHAnsi"/>
          <w:sz w:val="24"/>
          <w:szCs w:val="24"/>
          <w:u w:val="single"/>
          <w:lang w:val="ru-RU"/>
        </w:rPr>
        <w:t>бизнес-</w:t>
      </w:r>
      <w:r w:rsidRPr="00B96A36">
        <w:rPr>
          <w:rFonts w:cstheme="minorHAnsi"/>
          <w:sz w:val="24"/>
          <w:szCs w:val="24"/>
          <w:u w:val="single"/>
          <w:lang w:val="ru-RU"/>
        </w:rPr>
        <w:t>процесса</w:t>
      </w:r>
      <w:r w:rsidRPr="00B96A36">
        <w:rPr>
          <w:rFonts w:cstheme="minorHAnsi"/>
          <w:sz w:val="24"/>
          <w:szCs w:val="24"/>
          <w:lang w:val="ru-RU"/>
        </w:rPr>
        <w:t xml:space="preserve">: проверить пакет документов до </w:t>
      </w:r>
      <w:r w:rsidR="005F2427">
        <w:rPr>
          <w:rFonts w:cstheme="minorHAnsi"/>
          <w:sz w:val="24"/>
          <w:szCs w:val="24"/>
          <w:lang w:val="ru-RU"/>
        </w:rPr>
        <w:t xml:space="preserve">их </w:t>
      </w:r>
      <w:r w:rsidRPr="00B96A36">
        <w:rPr>
          <w:rFonts w:cstheme="minorHAnsi"/>
          <w:sz w:val="24"/>
          <w:szCs w:val="24"/>
          <w:lang w:val="ru-RU"/>
        </w:rPr>
        <w:t>направления в банк и определить, может ли платёж быть проведён за счёт льготного кредита.</w:t>
      </w:r>
    </w:p>
    <w:p w:rsidR="007B65DA" w:rsidRPr="00B96A36" w:rsidRDefault="007B65DA" w:rsidP="00C173AC">
      <w:p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 xml:space="preserve">Ссылка на </w:t>
      </w:r>
      <w:r w:rsidRPr="00B96A36">
        <w:rPr>
          <w:rFonts w:cstheme="minorHAnsi"/>
          <w:sz w:val="24"/>
          <w:szCs w:val="24"/>
        </w:rPr>
        <w:t>BPMN</w:t>
      </w:r>
      <w:r w:rsidRPr="00B96A36">
        <w:rPr>
          <w:rFonts w:cstheme="minorHAnsi"/>
          <w:sz w:val="24"/>
          <w:szCs w:val="24"/>
          <w:lang w:val="ru-RU"/>
        </w:rPr>
        <w:t xml:space="preserve">: </w:t>
      </w:r>
      <w:hyperlink r:id="rId5" w:history="1">
        <w:r w:rsidRPr="00B96A36">
          <w:rPr>
            <w:rStyle w:val="a5"/>
            <w:rFonts w:cstheme="minorHAnsi"/>
            <w:sz w:val="24"/>
            <w:szCs w:val="24"/>
            <w:lang w:val="ru-RU"/>
          </w:rPr>
          <w:t>https://stormbpmn.com/app/diagram/3623e0bd-0a24-4991-ae83-8786417ee34d?o=7ffd</w:t>
        </w:r>
      </w:hyperlink>
      <w:r w:rsidRPr="00B96A36">
        <w:rPr>
          <w:rFonts w:cstheme="minorHAnsi"/>
          <w:sz w:val="24"/>
          <w:szCs w:val="24"/>
          <w:lang w:val="ru-RU"/>
        </w:rPr>
        <w:t xml:space="preserve"> </w:t>
      </w:r>
    </w:p>
    <w:p w:rsidR="007B65DA" w:rsidRPr="00B96A36" w:rsidRDefault="007B65DA" w:rsidP="00C173AC">
      <w:pPr>
        <w:jc w:val="both"/>
        <w:rPr>
          <w:rFonts w:cstheme="minorHAnsi"/>
          <w:sz w:val="24"/>
          <w:szCs w:val="24"/>
          <w:lang w:val="ru-RU"/>
        </w:rPr>
      </w:pPr>
    </w:p>
    <w:p w:rsidR="007A4464" w:rsidRPr="00B96A36" w:rsidRDefault="000E188E" w:rsidP="00564EEA">
      <w:pPr>
        <w:ind w:left="-1134"/>
        <w:jc w:val="both"/>
        <w:rPr>
          <w:rFonts w:cstheme="minorHAnsi"/>
          <w:sz w:val="24"/>
          <w:szCs w:val="24"/>
          <w:lang w:val="ru-RU"/>
        </w:rPr>
      </w:pPr>
      <w:r>
        <w:rPr>
          <w:rFonts w:cstheme="minorHAnsi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9610253" cy="359721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Т_Банк_with_overlays (1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4" r="4786" b="22552"/>
                    <a:stretch/>
                  </pic:blipFill>
                  <pic:spPr bwMode="auto">
                    <a:xfrm>
                      <a:off x="0" y="0"/>
                      <a:ext cx="9636914" cy="360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EEA" w:rsidRPr="00B96A36" w:rsidRDefault="00564EEA" w:rsidP="00564EEA">
      <w:pPr>
        <w:ind w:left="-1134"/>
        <w:jc w:val="both"/>
        <w:rPr>
          <w:rFonts w:cstheme="minorHAnsi"/>
          <w:sz w:val="24"/>
          <w:szCs w:val="24"/>
          <w:lang w:val="ru-RU"/>
        </w:rPr>
      </w:pPr>
    </w:p>
    <w:p w:rsidR="00564EEA" w:rsidRPr="00B96A36" w:rsidRDefault="00564EEA" w:rsidP="00564EEA">
      <w:pPr>
        <w:ind w:left="-1134"/>
        <w:jc w:val="both"/>
        <w:rPr>
          <w:rFonts w:cstheme="minorHAnsi"/>
          <w:sz w:val="24"/>
          <w:szCs w:val="24"/>
          <w:lang w:val="ru-RU"/>
        </w:rPr>
      </w:pPr>
    </w:p>
    <w:p w:rsidR="00564EEA" w:rsidRPr="00B96A36" w:rsidRDefault="00564EEA" w:rsidP="00564EEA">
      <w:pPr>
        <w:ind w:left="-1134"/>
        <w:jc w:val="both"/>
        <w:rPr>
          <w:rFonts w:cstheme="minorHAnsi"/>
          <w:sz w:val="24"/>
          <w:szCs w:val="24"/>
          <w:lang w:val="ru-RU"/>
        </w:rPr>
      </w:pPr>
    </w:p>
    <w:p w:rsidR="00564EEA" w:rsidRPr="00B96A36" w:rsidRDefault="00564EEA" w:rsidP="00564EEA">
      <w:pPr>
        <w:ind w:left="-1134"/>
        <w:jc w:val="both"/>
        <w:rPr>
          <w:rFonts w:cstheme="minorHAnsi"/>
          <w:sz w:val="24"/>
          <w:szCs w:val="24"/>
          <w:lang w:val="ru-RU"/>
        </w:rPr>
      </w:pPr>
    </w:p>
    <w:p w:rsidR="00564EEA" w:rsidRPr="00B96A36" w:rsidRDefault="00564EEA" w:rsidP="00564EEA">
      <w:pPr>
        <w:ind w:left="-1134"/>
        <w:jc w:val="both"/>
        <w:rPr>
          <w:rFonts w:cstheme="minorHAnsi"/>
          <w:sz w:val="24"/>
          <w:szCs w:val="24"/>
          <w:lang w:val="ru-RU"/>
        </w:rPr>
      </w:pPr>
    </w:p>
    <w:p w:rsidR="00564EEA" w:rsidRPr="00B96A36" w:rsidRDefault="00564EEA" w:rsidP="00564EEA">
      <w:pPr>
        <w:ind w:left="-1134"/>
        <w:jc w:val="both"/>
        <w:rPr>
          <w:rFonts w:cstheme="minorHAnsi"/>
          <w:sz w:val="24"/>
          <w:szCs w:val="24"/>
          <w:lang w:val="ru-RU"/>
        </w:rPr>
      </w:pPr>
    </w:p>
    <w:p w:rsidR="00564EEA" w:rsidRPr="00B96A36" w:rsidRDefault="00564EEA" w:rsidP="00564EEA">
      <w:pPr>
        <w:ind w:left="-1134"/>
        <w:jc w:val="both"/>
        <w:rPr>
          <w:rFonts w:cstheme="minorHAnsi"/>
          <w:sz w:val="24"/>
          <w:szCs w:val="24"/>
          <w:lang w:val="ru-RU"/>
        </w:rPr>
      </w:pPr>
    </w:p>
    <w:p w:rsidR="00564EEA" w:rsidRPr="00B96A36" w:rsidRDefault="00564EEA" w:rsidP="00564EEA">
      <w:pPr>
        <w:ind w:left="-1134"/>
        <w:jc w:val="both"/>
        <w:rPr>
          <w:rFonts w:cstheme="minorHAnsi"/>
          <w:sz w:val="24"/>
          <w:szCs w:val="24"/>
          <w:lang w:val="ru-RU"/>
        </w:rPr>
      </w:pPr>
    </w:p>
    <w:p w:rsidR="008C2A5D" w:rsidRPr="00B96A36" w:rsidRDefault="008C2A5D" w:rsidP="008C2A5D">
      <w:pPr>
        <w:jc w:val="both"/>
        <w:rPr>
          <w:rFonts w:cstheme="minorHAnsi"/>
          <w:b/>
          <w:sz w:val="24"/>
          <w:szCs w:val="24"/>
          <w:lang w:val="ru-RU"/>
        </w:rPr>
      </w:pPr>
      <w:r w:rsidRPr="00B96A36">
        <w:rPr>
          <w:rFonts w:cstheme="minorHAnsi"/>
          <w:b/>
          <w:sz w:val="24"/>
          <w:szCs w:val="24"/>
          <w:lang w:val="ru-RU"/>
        </w:rPr>
        <w:t xml:space="preserve">3) Предложите дорожную карту пилота (2 месяца):  </w:t>
      </w:r>
    </w:p>
    <w:p w:rsidR="008C2A5D" w:rsidRPr="00B96A36" w:rsidRDefault="008C2A5D" w:rsidP="008C2A5D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 xml:space="preserve">Основные вехи (макс. 5–7) </w:t>
      </w:r>
    </w:p>
    <w:p w:rsidR="008C2A5D" w:rsidRPr="00B96A36" w:rsidRDefault="008C2A5D" w:rsidP="008C2A5D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 xml:space="preserve">Критерии готовности к каждому этапу </w:t>
      </w:r>
    </w:p>
    <w:p w:rsidR="008C2A5D" w:rsidRPr="00B96A36" w:rsidRDefault="008C2A5D" w:rsidP="008C2A5D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 xml:space="preserve">Кто вовлечён (роли) </w:t>
      </w:r>
    </w:p>
    <w:p w:rsidR="008C2A5D" w:rsidRPr="00B96A36" w:rsidRDefault="008C2A5D" w:rsidP="008C2A5D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 xml:space="preserve">1–2 ключевых риска и как их можно предусмотреть. </w:t>
      </w:r>
    </w:p>
    <w:p w:rsidR="0032629B" w:rsidRPr="00B96A36" w:rsidRDefault="0032629B" w:rsidP="0032629B">
      <w:pPr>
        <w:jc w:val="both"/>
        <w:rPr>
          <w:rFonts w:cstheme="minorHAnsi"/>
          <w:sz w:val="24"/>
          <w:szCs w:val="24"/>
          <w:lang w:val="ru-RU"/>
        </w:rPr>
      </w:pPr>
    </w:p>
    <w:p w:rsidR="0032629B" w:rsidRPr="00B96A36" w:rsidRDefault="0032629B" w:rsidP="0032629B">
      <w:p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 xml:space="preserve">Для данного задания будут добавлены дополнительные роли, </w:t>
      </w:r>
      <w:r w:rsidR="00030373" w:rsidRPr="00B96A36">
        <w:rPr>
          <w:rFonts w:cstheme="minorHAnsi"/>
          <w:sz w:val="24"/>
          <w:szCs w:val="24"/>
          <w:lang w:val="ru-RU"/>
        </w:rPr>
        <w:t>задания для которых предусмотрены в рамках</w:t>
      </w:r>
      <w:r w:rsidRPr="00B96A36">
        <w:rPr>
          <w:rFonts w:cstheme="minorHAnsi"/>
          <w:sz w:val="24"/>
          <w:szCs w:val="24"/>
          <w:lang w:val="ru-RU"/>
        </w:rPr>
        <w:t xml:space="preserve"> </w:t>
      </w:r>
      <w:r w:rsidR="00030373" w:rsidRPr="00B96A36">
        <w:rPr>
          <w:rFonts w:cstheme="minorHAnsi"/>
          <w:sz w:val="24"/>
          <w:szCs w:val="24"/>
          <w:lang w:val="ru-RU"/>
        </w:rPr>
        <w:t>кейса</w:t>
      </w:r>
      <w:r w:rsidRPr="00B96A36">
        <w:rPr>
          <w:rFonts w:cstheme="minorHAnsi"/>
          <w:sz w:val="24"/>
          <w:szCs w:val="24"/>
          <w:lang w:val="ru-RU"/>
        </w:rPr>
        <w:t>:</w:t>
      </w:r>
    </w:p>
    <w:p w:rsidR="0032629B" w:rsidRPr="00B96A36" w:rsidRDefault="0032629B" w:rsidP="0032629B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БА</w:t>
      </w:r>
      <w:r w:rsidRPr="00B96A36">
        <w:rPr>
          <w:rFonts w:cstheme="minorHAnsi"/>
          <w:sz w:val="24"/>
          <w:szCs w:val="24"/>
        </w:rPr>
        <w:t xml:space="preserve"> (</w:t>
      </w:r>
      <w:r w:rsidRPr="00B96A36">
        <w:rPr>
          <w:rFonts w:cstheme="minorHAnsi"/>
          <w:sz w:val="24"/>
          <w:szCs w:val="24"/>
          <w:lang w:val="ru-RU"/>
        </w:rPr>
        <w:t>Бизнес-аналитик)</w:t>
      </w:r>
    </w:p>
    <w:p w:rsidR="0032629B" w:rsidRPr="00B96A36" w:rsidRDefault="0032629B" w:rsidP="0032629B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proofErr w:type="spellStart"/>
      <w:r w:rsidRPr="00B96A36">
        <w:rPr>
          <w:rFonts w:cstheme="minorHAnsi"/>
          <w:sz w:val="24"/>
          <w:szCs w:val="24"/>
          <w:lang w:val="ru-RU"/>
        </w:rPr>
        <w:t>Backend</w:t>
      </w:r>
      <w:proofErr w:type="spellEnd"/>
      <w:r w:rsidRPr="00B96A36">
        <w:rPr>
          <w:rFonts w:cstheme="minorHAnsi"/>
          <w:sz w:val="24"/>
          <w:szCs w:val="24"/>
          <w:lang w:val="ru-RU"/>
        </w:rPr>
        <w:t>-разработчик</w:t>
      </w:r>
    </w:p>
    <w:p w:rsidR="0032629B" w:rsidRPr="00B96A36" w:rsidRDefault="0032629B" w:rsidP="0032629B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proofErr w:type="spellStart"/>
      <w:r w:rsidRPr="00B96A36">
        <w:rPr>
          <w:rFonts w:cstheme="minorHAnsi"/>
          <w:sz w:val="24"/>
          <w:szCs w:val="24"/>
          <w:lang w:val="ru-RU"/>
        </w:rPr>
        <w:t>Frontend</w:t>
      </w:r>
      <w:proofErr w:type="spellEnd"/>
      <w:r w:rsidRPr="00B96A36">
        <w:rPr>
          <w:rFonts w:cstheme="minorHAnsi"/>
          <w:sz w:val="24"/>
          <w:szCs w:val="24"/>
          <w:lang w:val="ru-RU"/>
        </w:rPr>
        <w:t>-разработчик</w:t>
      </w:r>
    </w:p>
    <w:p w:rsidR="00AA76F4" w:rsidRPr="00B96A36" w:rsidRDefault="00AA76F4" w:rsidP="00AA76F4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DS (Data Scientist)</w:t>
      </w:r>
    </w:p>
    <w:p w:rsidR="0032629B" w:rsidRPr="00B96A36" w:rsidRDefault="0032629B" w:rsidP="0032629B">
      <w:pPr>
        <w:jc w:val="both"/>
        <w:rPr>
          <w:rFonts w:cstheme="minorHAnsi"/>
          <w:sz w:val="24"/>
          <w:szCs w:val="24"/>
          <w:lang w:val="ru-RU"/>
        </w:rPr>
      </w:pPr>
    </w:p>
    <w:tbl>
      <w:tblPr>
        <w:tblStyle w:val="a4"/>
        <w:tblW w:w="14317" w:type="dxa"/>
        <w:tblInd w:w="-714" w:type="dxa"/>
        <w:tblLook w:val="04A0" w:firstRow="1" w:lastRow="0" w:firstColumn="1" w:lastColumn="0" w:noHBand="0" w:noVBand="1"/>
      </w:tblPr>
      <w:tblGrid>
        <w:gridCol w:w="469"/>
        <w:gridCol w:w="2387"/>
        <w:gridCol w:w="1415"/>
        <w:gridCol w:w="3538"/>
        <w:gridCol w:w="3255"/>
        <w:gridCol w:w="3253"/>
      </w:tblGrid>
      <w:tr w:rsidR="00564EEA" w:rsidRPr="00B96A36" w:rsidTr="00564EEA">
        <w:tc>
          <w:tcPr>
            <w:tcW w:w="447" w:type="dxa"/>
          </w:tcPr>
          <w:p w:rsidR="00564EEA" w:rsidRPr="00B96A36" w:rsidRDefault="00564EEA" w:rsidP="00564EEA">
            <w:pPr>
              <w:jc w:val="center"/>
              <w:rPr>
                <w:b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2389" w:type="dxa"/>
          </w:tcPr>
          <w:p w:rsidR="00564EEA" w:rsidRPr="00B96A36" w:rsidRDefault="00564EEA" w:rsidP="00564EEA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B96A36">
              <w:rPr>
                <w:b/>
                <w:sz w:val="24"/>
                <w:szCs w:val="24"/>
              </w:rPr>
              <w:t>Веха</w:t>
            </w:r>
            <w:proofErr w:type="spellEnd"/>
          </w:p>
        </w:tc>
        <w:tc>
          <w:tcPr>
            <w:tcW w:w="1417" w:type="dxa"/>
          </w:tcPr>
          <w:p w:rsidR="00564EEA" w:rsidRPr="00B96A36" w:rsidRDefault="00564EEA" w:rsidP="00564EEA">
            <w:pPr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 w:rsidRPr="00B96A36">
              <w:rPr>
                <w:b/>
                <w:sz w:val="24"/>
                <w:szCs w:val="24"/>
              </w:rPr>
              <w:t>Срок</w:t>
            </w:r>
            <w:proofErr w:type="spellEnd"/>
          </w:p>
        </w:tc>
        <w:tc>
          <w:tcPr>
            <w:tcW w:w="3544" w:type="dxa"/>
          </w:tcPr>
          <w:p w:rsidR="00564EEA" w:rsidRPr="00B96A36" w:rsidRDefault="00564EEA" w:rsidP="00564EEA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B96A36">
              <w:rPr>
                <w:b/>
                <w:sz w:val="24"/>
                <w:szCs w:val="24"/>
              </w:rPr>
              <w:t>Основные</w:t>
            </w:r>
            <w:proofErr w:type="spellEnd"/>
            <w:r w:rsidRPr="00B96A3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96A36">
              <w:rPr>
                <w:b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3260" w:type="dxa"/>
          </w:tcPr>
          <w:p w:rsidR="00564EEA" w:rsidRPr="00B96A36" w:rsidRDefault="00564EEA" w:rsidP="00564EEA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B96A36">
              <w:rPr>
                <w:b/>
                <w:sz w:val="24"/>
                <w:szCs w:val="24"/>
              </w:rPr>
              <w:t>Критерии</w:t>
            </w:r>
            <w:proofErr w:type="spellEnd"/>
            <w:r w:rsidRPr="00B96A3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96A36">
              <w:rPr>
                <w:b/>
                <w:sz w:val="24"/>
                <w:szCs w:val="24"/>
              </w:rPr>
              <w:t>готовности</w:t>
            </w:r>
            <w:proofErr w:type="spellEnd"/>
          </w:p>
        </w:tc>
        <w:tc>
          <w:tcPr>
            <w:tcW w:w="3260" w:type="dxa"/>
          </w:tcPr>
          <w:p w:rsidR="00564EEA" w:rsidRPr="00B96A36" w:rsidRDefault="00564EEA" w:rsidP="00564EEA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B96A36">
              <w:rPr>
                <w:b/>
                <w:sz w:val="24"/>
                <w:szCs w:val="24"/>
              </w:rPr>
              <w:t>Вовлечённые</w:t>
            </w:r>
            <w:proofErr w:type="spellEnd"/>
            <w:r w:rsidRPr="00B96A3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96A36">
              <w:rPr>
                <w:b/>
                <w:sz w:val="24"/>
                <w:szCs w:val="24"/>
              </w:rPr>
              <w:t>роли</w:t>
            </w:r>
            <w:proofErr w:type="spellEnd"/>
          </w:p>
        </w:tc>
      </w:tr>
      <w:tr w:rsidR="00564EEA" w:rsidRPr="000C6739" w:rsidTr="00564EEA">
        <w:tc>
          <w:tcPr>
            <w:tcW w:w="44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389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Определение границ MVP</w:t>
            </w:r>
          </w:p>
        </w:tc>
        <w:tc>
          <w:tcPr>
            <w:tcW w:w="141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proofErr w:type="spellStart"/>
            <w:r w:rsidRPr="00B96A36">
              <w:rPr>
                <w:sz w:val="24"/>
                <w:szCs w:val="24"/>
              </w:rPr>
              <w:t>Неделя</w:t>
            </w:r>
            <w:proofErr w:type="spellEnd"/>
            <w:r w:rsidRPr="00B96A36">
              <w:rPr>
                <w:sz w:val="24"/>
                <w:szCs w:val="24"/>
              </w:rPr>
              <w:t xml:space="preserve"> 1</w:t>
            </w:r>
          </w:p>
        </w:tc>
        <w:tc>
          <w:tcPr>
            <w:tcW w:w="3544" w:type="dxa"/>
          </w:tcPr>
          <w:p w:rsidR="00564EEA" w:rsidRPr="00B96A36" w:rsidRDefault="00564EEA" w:rsidP="0032629B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 xml:space="preserve">Согласование </w:t>
            </w:r>
            <w:r w:rsidR="0032629B" w:rsidRPr="00B96A36">
              <w:rPr>
                <w:sz w:val="24"/>
                <w:szCs w:val="24"/>
                <w:lang w:val="ru-RU"/>
              </w:rPr>
              <w:t>бизнес-</w:t>
            </w:r>
            <w:r w:rsidRPr="00B96A36">
              <w:rPr>
                <w:sz w:val="24"/>
                <w:szCs w:val="24"/>
                <w:lang w:val="ru-RU"/>
              </w:rPr>
              <w:t>целей, сценариев</w:t>
            </w:r>
            <w:r w:rsidR="0032629B" w:rsidRPr="00B96A36">
              <w:rPr>
                <w:sz w:val="24"/>
                <w:szCs w:val="24"/>
                <w:lang w:val="ru-RU"/>
              </w:rPr>
              <w:t xml:space="preserve"> использования, интерфейса, документов, льготных программ, нормативных метрик </w:t>
            </w:r>
            <w:r w:rsidRPr="00B96A36">
              <w:rPr>
                <w:sz w:val="24"/>
                <w:szCs w:val="24"/>
                <w:lang w:val="ru-RU"/>
              </w:rPr>
              <w:t>и ограничений MVP</w:t>
            </w:r>
          </w:p>
        </w:tc>
        <w:tc>
          <w:tcPr>
            <w:tcW w:w="3260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 xml:space="preserve">Утверждены </w:t>
            </w:r>
            <w:r w:rsidRPr="00B96A36">
              <w:rPr>
                <w:sz w:val="24"/>
                <w:szCs w:val="24"/>
              </w:rPr>
              <w:t>scope</w:t>
            </w:r>
            <w:r w:rsidRPr="00B96A36">
              <w:rPr>
                <w:sz w:val="24"/>
                <w:szCs w:val="24"/>
                <w:lang w:val="ru-RU"/>
              </w:rPr>
              <w:t xml:space="preserve"> и </w:t>
            </w:r>
            <w:r w:rsidRPr="00B96A36">
              <w:rPr>
                <w:sz w:val="24"/>
                <w:szCs w:val="24"/>
              </w:rPr>
              <w:t>out</w:t>
            </w:r>
            <w:r w:rsidRPr="00B96A36">
              <w:rPr>
                <w:sz w:val="24"/>
                <w:szCs w:val="24"/>
                <w:lang w:val="ru-RU"/>
              </w:rPr>
              <w:t xml:space="preserve"> </w:t>
            </w:r>
            <w:r w:rsidRPr="00B96A36">
              <w:rPr>
                <w:sz w:val="24"/>
                <w:szCs w:val="24"/>
              </w:rPr>
              <w:t>of</w:t>
            </w:r>
            <w:r w:rsidRPr="00B96A36">
              <w:rPr>
                <w:sz w:val="24"/>
                <w:szCs w:val="24"/>
                <w:lang w:val="ru-RU"/>
              </w:rPr>
              <w:t xml:space="preserve"> </w:t>
            </w:r>
            <w:r w:rsidRPr="00B96A36">
              <w:rPr>
                <w:sz w:val="24"/>
                <w:szCs w:val="24"/>
              </w:rPr>
              <w:t>scope</w:t>
            </w:r>
            <w:r w:rsidRPr="00B96A36">
              <w:rPr>
                <w:sz w:val="24"/>
                <w:szCs w:val="24"/>
                <w:lang w:val="ru-RU"/>
              </w:rPr>
              <w:t>; определены роли и ответственные; согласованы критерии успешности; зафиксирован способ загрузки и хранения документов</w:t>
            </w:r>
          </w:p>
        </w:tc>
        <w:tc>
          <w:tcPr>
            <w:tcW w:w="3260" w:type="dxa"/>
          </w:tcPr>
          <w:p w:rsidR="00564EEA" w:rsidRPr="00B96A36" w:rsidRDefault="00564EEA" w:rsidP="0032629B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 xml:space="preserve">Заказчик проекта, Руководитель проекта со стороны заказчика, Специалист казначейства, Контролёр процесса, Юрист, </w:t>
            </w:r>
            <w:r w:rsidRPr="00B96A36">
              <w:rPr>
                <w:sz w:val="24"/>
                <w:szCs w:val="24"/>
              </w:rPr>
              <w:t>IT</w:t>
            </w:r>
            <w:r w:rsidRPr="00B96A36">
              <w:rPr>
                <w:sz w:val="24"/>
                <w:szCs w:val="24"/>
                <w:lang w:val="ru-RU"/>
              </w:rPr>
              <w:t>-архитектор</w:t>
            </w:r>
            <w:r w:rsidR="0032629B" w:rsidRPr="00B96A36">
              <w:rPr>
                <w:sz w:val="24"/>
                <w:szCs w:val="24"/>
                <w:lang w:val="ru-RU"/>
              </w:rPr>
              <w:t>, БА</w:t>
            </w:r>
            <w:r w:rsidR="00AA76F4" w:rsidRPr="00B96A36">
              <w:rPr>
                <w:sz w:val="24"/>
                <w:szCs w:val="24"/>
                <w:lang w:val="ru-RU"/>
              </w:rPr>
              <w:t xml:space="preserve">, </w:t>
            </w:r>
          </w:p>
        </w:tc>
      </w:tr>
      <w:tr w:rsidR="00564EEA" w:rsidRPr="000C6739" w:rsidTr="00564EEA">
        <w:tc>
          <w:tcPr>
            <w:tcW w:w="44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2389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Формализация бизнес-правил и подготовка данных</w:t>
            </w:r>
          </w:p>
        </w:tc>
        <w:tc>
          <w:tcPr>
            <w:tcW w:w="141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proofErr w:type="spellStart"/>
            <w:r w:rsidRPr="00B96A36">
              <w:rPr>
                <w:sz w:val="24"/>
                <w:szCs w:val="24"/>
              </w:rPr>
              <w:t>Недели</w:t>
            </w:r>
            <w:proofErr w:type="spellEnd"/>
            <w:r w:rsidRPr="00B96A36">
              <w:rPr>
                <w:sz w:val="24"/>
                <w:szCs w:val="24"/>
              </w:rPr>
              <w:t xml:space="preserve"> 1–2</w:t>
            </w:r>
          </w:p>
        </w:tc>
        <w:tc>
          <w:tcPr>
            <w:tcW w:w="3544" w:type="dxa"/>
          </w:tcPr>
          <w:p w:rsidR="00564EEA" w:rsidRPr="00B96A36" w:rsidRDefault="0032629B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 xml:space="preserve">Изучение требований федеральной и областной льготных программ, а также перечня обязательных документов для заявления </w:t>
            </w:r>
            <w:r w:rsidRPr="00B96A36">
              <w:rPr>
                <w:sz w:val="24"/>
                <w:szCs w:val="24"/>
                <w:lang w:val="ru-RU"/>
              </w:rPr>
              <w:lastRenderedPageBreak/>
              <w:t xml:space="preserve">платежа в банк. Классификация нарушений и </w:t>
            </w:r>
            <w:r w:rsidR="00564EEA" w:rsidRPr="00B96A36">
              <w:rPr>
                <w:sz w:val="24"/>
                <w:szCs w:val="24"/>
                <w:lang w:val="ru-RU"/>
              </w:rPr>
              <w:t>разметка тестовой выборки</w:t>
            </w:r>
          </w:p>
        </w:tc>
        <w:tc>
          <w:tcPr>
            <w:tcW w:w="3260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lastRenderedPageBreak/>
              <w:t xml:space="preserve">Подготовлен каталог правил с источником и версией; определены критические нарушения; сформирован набор корректных, </w:t>
            </w:r>
            <w:r w:rsidRPr="00B96A36">
              <w:rPr>
                <w:sz w:val="24"/>
                <w:szCs w:val="24"/>
                <w:lang w:val="ru-RU"/>
              </w:rPr>
              <w:lastRenderedPageBreak/>
              <w:t>ошибочных и спорных кейсов с эталонными результатами</w:t>
            </w:r>
          </w:p>
        </w:tc>
        <w:tc>
          <w:tcPr>
            <w:tcW w:w="3260" w:type="dxa"/>
          </w:tcPr>
          <w:p w:rsidR="00564EEA" w:rsidRPr="00B96A36" w:rsidRDefault="0032629B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lastRenderedPageBreak/>
              <w:t>БА</w:t>
            </w:r>
            <w:r w:rsidR="00564EEA" w:rsidRPr="00B96A36">
              <w:rPr>
                <w:sz w:val="24"/>
                <w:szCs w:val="24"/>
                <w:lang w:val="ru-RU"/>
              </w:rPr>
              <w:t>, Специалист казначейства, Контролёр процесса, Юрист, Бухгалтер, Заказчик проекта</w:t>
            </w:r>
          </w:p>
        </w:tc>
      </w:tr>
      <w:tr w:rsidR="00564EEA" w:rsidRPr="000C6739" w:rsidTr="00564EEA">
        <w:tc>
          <w:tcPr>
            <w:tcW w:w="44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389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Проектирование решения и прототип интерфейса</w:t>
            </w:r>
          </w:p>
        </w:tc>
        <w:tc>
          <w:tcPr>
            <w:tcW w:w="141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proofErr w:type="spellStart"/>
            <w:r w:rsidRPr="00B96A36">
              <w:rPr>
                <w:sz w:val="24"/>
                <w:szCs w:val="24"/>
              </w:rPr>
              <w:t>Недели</w:t>
            </w:r>
            <w:proofErr w:type="spellEnd"/>
            <w:r w:rsidRPr="00B96A36">
              <w:rPr>
                <w:sz w:val="24"/>
                <w:szCs w:val="24"/>
              </w:rPr>
              <w:t xml:space="preserve"> 2–3</w:t>
            </w:r>
          </w:p>
        </w:tc>
        <w:tc>
          <w:tcPr>
            <w:tcW w:w="3544" w:type="dxa"/>
          </w:tcPr>
          <w:p w:rsidR="00564EEA" w:rsidRPr="00B96A36" w:rsidRDefault="005E607F" w:rsidP="00564EEA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Построение </w:t>
            </w:r>
            <w:r w:rsidR="00564EEA" w:rsidRPr="00B96A36">
              <w:rPr>
                <w:sz w:val="24"/>
                <w:szCs w:val="24"/>
              </w:rPr>
              <w:t>BPMN</w:t>
            </w:r>
            <w:r>
              <w:rPr>
                <w:sz w:val="24"/>
                <w:szCs w:val="24"/>
                <w:lang w:val="ru-RU"/>
              </w:rPr>
              <w:t xml:space="preserve">-диаграмм </w:t>
            </w:r>
            <w:r w:rsidR="00564EEA" w:rsidRPr="00B96A36">
              <w:rPr>
                <w:sz w:val="24"/>
                <w:szCs w:val="24"/>
                <w:lang w:val="ru-RU"/>
              </w:rPr>
              <w:t>, пользовательского сценария, модели данных, архитектуры, экранов загрузки и отчёта</w:t>
            </w:r>
          </w:p>
        </w:tc>
        <w:tc>
          <w:tcPr>
            <w:tcW w:w="3260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 xml:space="preserve">Согласованы </w:t>
            </w:r>
            <w:r w:rsidRPr="00B96A36">
              <w:rPr>
                <w:sz w:val="24"/>
                <w:szCs w:val="24"/>
              </w:rPr>
              <w:t>BPMN</w:t>
            </w:r>
            <w:r w:rsidRPr="00B96A36">
              <w:rPr>
                <w:sz w:val="24"/>
                <w:szCs w:val="24"/>
                <w:lang w:val="ru-RU"/>
              </w:rPr>
              <w:t xml:space="preserve"> и </w:t>
            </w:r>
            <w:r w:rsidRPr="00B96A36">
              <w:rPr>
                <w:sz w:val="24"/>
                <w:szCs w:val="24"/>
              </w:rPr>
              <w:t>user</w:t>
            </w:r>
            <w:r w:rsidRPr="00B96A36">
              <w:rPr>
                <w:sz w:val="24"/>
                <w:szCs w:val="24"/>
                <w:lang w:val="ru-RU"/>
              </w:rPr>
              <w:t xml:space="preserve"> </w:t>
            </w:r>
            <w:r w:rsidRPr="00B96A36">
              <w:rPr>
                <w:sz w:val="24"/>
                <w:szCs w:val="24"/>
              </w:rPr>
              <w:t>flow</w:t>
            </w:r>
            <w:r w:rsidRPr="00B96A36">
              <w:rPr>
                <w:sz w:val="24"/>
                <w:szCs w:val="24"/>
                <w:lang w:val="ru-RU"/>
              </w:rPr>
              <w:t xml:space="preserve">; утверждён прототип интерфейса; определены поля для извлечения; согласованы архитектура, хранилище, </w:t>
            </w:r>
            <w:r w:rsidRPr="00B96A36">
              <w:rPr>
                <w:sz w:val="24"/>
                <w:szCs w:val="24"/>
              </w:rPr>
              <w:t>OCR</w:t>
            </w:r>
            <w:r w:rsidRPr="00B96A36">
              <w:rPr>
                <w:sz w:val="24"/>
                <w:szCs w:val="24"/>
                <w:lang w:val="ru-RU"/>
              </w:rPr>
              <w:t xml:space="preserve"> и </w:t>
            </w:r>
            <w:r w:rsidRPr="00B96A36">
              <w:rPr>
                <w:sz w:val="24"/>
                <w:szCs w:val="24"/>
              </w:rPr>
              <w:t>LLM</w:t>
            </w:r>
          </w:p>
        </w:tc>
        <w:tc>
          <w:tcPr>
            <w:tcW w:w="3260" w:type="dxa"/>
          </w:tcPr>
          <w:p w:rsidR="00564EEA" w:rsidRPr="00B96A36" w:rsidRDefault="0032629B" w:rsidP="00AA76F4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БА</w:t>
            </w:r>
            <w:r w:rsidR="00564EEA" w:rsidRPr="00B96A36">
              <w:rPr>
                <w:sz w:val="24"/>
                <w:szCs w:val="24"/>
                <w:lang w:val="ru-RU"/>
              </w:rPr>
              <w:t xml:space="preserve">, </w:t>
            </w:r>
            <w:r w:rsidR="00564EEA" w:rsidRPr="00B96A36">
              <w:rPr>
                <w:sz w:val="24"/>
                <w:szCs w:val="24"/>
              </w:rPr>
              <w:t>IT</w:t>
            </w:r>
            <w:r w:rsidRPr="00B96A36">
              <w:rPr>
                <w:sz w:val="24"/>
                <w:szCs w:val="24"/>
                <w:lang w:val="ru-RU"/>
              </w:rPr>
              <w:t>-архитектор</w:t>
            </w:r>
            <w:r w:rsidR="00564EEA" w:rsidRPr="00B96A36">
              <w:rPr>
                <w:sz w:val="24"/>
                <w:szCs w:val="24"/>
                <w:lang w:val="ru-RU"/>
              </w:rPr>
              <w:t xml:space="preserve">, </w:t>
            </w:r>
            <w:r w:rsidR="00564EEA" w:rsidRPr="00B96A36">
              <w:rPr>
                <w:sz w:val="24"/>
                <w:szCs w:val="24"/>
              </w:rPr>
              <w:t>Backend</w:t>
            </w:r>
            <w:r w:rsidR="00564EEA" w:rsidRPr="00B96A36">
              <w:rPr>
                <w:sz w:val="24"/>
                <w:szCs w:val="24"/>
                <w:lang w:val="ru-RU"/>
              </w:rPr>
              <w:t xml:space="preserve">-разработчик, </w:t>
            </w:r>
            <w:r w:rsidR="00564EEA" w:rsidRPr="00B96A36">
              <w:rPr>
                <w:sz w:val="24"/>
                <w:szCs w:val="24"/>
              </w:rPr>
              <w:t>Frontend</w:t>
            </w:r>
            <w:r w:rsidR="00564EEA" w:rsidRPr="00B96A36">
              <w:rPr>
                <w:sz w:val="24"/>
                <w:szCs w:val="24"/>
                <w:lang w:val="ru-RU"/>
              </w:rPr>
              <w:t>-разработчик, Специалист казначейства</w:t>
            </w:r>
            <w:r w:rsidR="00AA76F4" w:rsidRPr="00B96A36">
              <w:rPr>
                <w:sz w:val="24"/>
                <w:szCs w:val="24"/>
                <w:lang w:val="ru-RU"/>
              </w:rPr>
              <w:t xml:space="preserve">, </w:t>
            </w:r>
            <w:r w:rsidR="00AA76F4" w:rsidRPr="00B96A36">
              <w:rPr>
                <w:rFonts w:cstheme="minorHAnsi"/>
                <w:sz w:val="24"/>
                <w:szCs w:val="24"/>
                <w:lang w:val="ru-RU"/>
              </w:rPr>
              <w:t>DS</w:t>
            </w:r>
          </w:p>
        </w:tc>
      </w:tr>
      <w:tr w:rsidR="00564EEA" w:rsidRPr="000C6739" w:rsidTr="00564EEA">
        <w:tc>
          <w:tcPr>
            <w:tcW w:w="44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389" w:type="dxa"/>
          </w:tcPr>
          <w:p w:rsidR="00564EEA" w:rsidRPr="00B96A36" w:rsidRDefault="00564EEA" w:rsidP="00564EEA">
            <w:pPr>
              <w:rPr>
                <w:sz w:val="24"/>
                <w:szCs w:val="24"/>
              </w:rPr>
            </w:pPr>
            <w:proofErr w:type="spellStart"/>
            <w:r w:rsidRPr="00B96A36">
              <w:rPr>
                <w:sz w:val="24"/>
                <w:szCs w:val="24"/>
              </w:rPr>
              <w:t>Разработка</w:t>
            </w:r>
            <w:proofErr w:type="spellEnd"/>
            <w:r w:rsidRPr="00B96A36">
              <w:rPr>
                <w:sz w:val="24"/>
                <w:szCs w:val="24"/>
              </w:rPr>
              <w:t xml:space="preserve"> </w:t>
            </w:r>
            <w:proofErr w:type="spellStart"/>
            <w:r w:rsidRPr="00B96A36">
              <w:rPr>
                <w:sz w:val="24"/>
                <w:szCs w:val="24"/>
              </w:rPr>
              <w:t>основного</w:t>
            </w:r>
            <w:proofErr w:type="spellEnd"/>
            <w:r w:rsidRPr="00B96A36">
              <w:rPr>
                <w:sz w:val="24"/>
                <w:szCs w:val="24"/>
              </w:rPr>
              <w:t xml:space="preserve"> </w:t>
            </w:r>
            <w:proofErr w:type="spellStart"/>
            <w:r w:rsidRPr="00B96A36">
              <w:rPr>
                <w:sz w:val="24"/>
                <w:szCs w:val="24"/>
              </w:rPr>
              <w:t>контура</w:t>
            </w:r>
            <w:proofErr w:type="spellEnd"/>
            <w:r w:rsidRPr="00B96A36">
              <w:rPr>
                <w:sz w:val="24"/>
                <w:szCs w:val="24"/>
              </w:rPr>
              <w:t xml:space="preserve"> MVP</w:t>
            </w:r>
          </w:p>
        </w:tc>
        <w:tc>
          <w:tcPr>
            <w:tcW w:w="141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proofErr w:type="spellStart"/>
            <w:r w:rsidRPr="00B96A36">
              <w:rPr>
                <w:sz w:val="24"/>
                <w:szCs w:val="24"/>
              </w:rPr>
              <w:t>Недели</w:t>
            </w:r>
            <w:proofErr w:type="spellEnd"/>
            <w:r w:rsidRPr="00B96A36">
              <w:rPr>
                <w:sz w:val="24"/>
                <w:szCs w:val="24"/>
              </w:rPr>
              <w:t xml:space="preserve"> 3–5</w:t>
            </w:r>
          </w:p>
        </w:tc>
        <w:tc>
          <w:tcPr>
            <w:tcW w:w="3544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 xml:space="preserve">Реализация загрузки документов, выбора программы, </w:t>
            </w:r>
            <w:r w:rsidRPr="00B96A36">
              <w:rPr>
                <w:sz w:val="24"/>
                <w:szCs w:val="24"/>
              </w:rPr>
              <w:t>OCR</w:t>
            </w:r>
            <w:r w:rsidRPr="00B96A36">
              <w:rPr>
                <w:sz w:val="24"/>
                <w:szCs w:val="24"/>
                <w:lang w:val="ru-RU"/>
              </w:rPr>
              <w:t>, извлечения данных, проверки комплектности и правил, формирования трёх статусов и отчёта</w:t>
            </w:r>
          </w:p>
        </w:tc>
        <w:tc>
          <w:tcPr>
            <w:tcW w:w="3260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Пользователь может загрузить тестовый пакет и выбрать программу; агент извлекает ключевые данные; выполняются основные проверки; формируется статус с объяснением</w:t>
            </w:r>
          </w:p>
        </w:tc>
        <w:tc>
          <w:tcPr>
            <w:tcW w:w="3260" w:type="dxa"/>
          </w:tcPr>
          <w:p w:rsidR="00564EEA" w:rsidRPr="00B96A36" w:rsidRDefault="00564EEA" w:rsidP="00AA76F4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</w:rPr>
              <w:t>Backend</w:t>
            </w:r>
            <w:r w:rsidRPr="00B96A36">
              <w:rPr>
                <w:sz w:val="24"/>
                <w:szCs w:val="24"/>
                <w:lang w:val="ru-RU"/>
              </w:rPr>
              <w:t xml:space="preserve">-разработчик, </w:t>
            </w:r>
            <w:r w:rsidRPr="00B96A36">
              <w:rPr>
                <w:sz w:val="24"/>
                <w:szCs w:val="24"/>
              </w:rPr>
              <w:t>Frontend</w:t>
            </w:r>
            <w:r w:rsidR="0032629B" w:rsidRPr="00B96A36">
              <w:rPr>
                <w:sz w:val="24"/>
                <w:szCs w:val="24"/>
                <w:lang w:val="ru-RU"/>
              </w:rPr>
              <w:t>-разработчик</w:t>
            </w:r>
            <w:r w:rsidRPr="00B96A36">
              <w:rPr>
                <w:sz w:val="24"/>
                <w:szCs w:val="24"/>
                <w:lang w:val="ru-RU"/>
              </w:rPr>
              <w:t xml:space="preserve">, </w:t>
            </w:r>
            <w:r w:rsidR="00030373" w:rsidRPr="00B96A36">
              <w:rPr>
                <w:sz w:val="24"/>
                <w:szCs w:val="24"/>
                <w:lang w:val="ru-RU"/>
              </w:rPr>
              <w:t>БА</w:t>
            </w:r>
            <w:r w:rsidRPr="00B96A36">
              <w:rPr>
                <w:sz w:val="24"/>
                <w:szCs w:val="24"/>
                <w:lang w:val="ru-RU"/>
              </w:rPr>
              <w:t xml:space="preserve">, </w:t>
            </w:r>
            <w:r w:rsidRPr="00B96A36">
              <w:rPr>
                <w:sz w:val="24"/>
                <w:szCs w:val="24"/>
              </w:rPr>
              <w:t>IT</w:t>
            </w:r>
            <w:r w:rsidRPr="00B96A36">
              <w:rPr>
                <w:sz w:val="24"/>
                <w:szCs w:val="24"/>
                <w:lang w:val="ru-RU"/>
              </w:rPr>
              <w:t>-архитектор</w:t>
            </w:r>
            <w:r w:rsidR="00AA76F4" w:rsidRPr="00B96A36">
              <w:rPr>
                <w:sz w:val="24"/>
                <w:szCs w:val="24"/>
                <w:lang w:val="ru-RU"/>
              </w:rPr>
              <w:t xml:space="preserve">, </w:t>
            </w:r>
            <w:r w:rsidR="00AA76F4" w:rsidRPr="00B96A36">
              <w:rPr>
                <w:rFonts w:cstheme="minorHAnsi"/>
                <w:sz w:val="24"/>
                <w:szCs w:val="24"/>
                <w:lang w:val="ru-RU"/>
              </w:rPr>
              <w:t>DS</w:t>
            </w:r>
          </w:p>
        </w:tc>
      </w:tr>
      <w:tr w:rsidR="00564EEA" w:rsidRPr="000C6739" w:rsidTr="00564EEA">
        <w:tc>
          <w:tcPr>
            <w:tcW w:w="44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2389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Реализация пост</w:t>
            </w:r>
            <w:r w:rsidR="00DD38AC" w:rsidRPr="00B96A36">
              <w:rPr>
                <w:sz w:val="24"/>
                <w:szCs w:val="24"/>
                <w:lang w:val="ru-RU"/>
              </w:rPr>
              <w:t>-</w:t>
            </w:r>
            <w:r w:rsidRPr="00B96A36">
              <w:rPr>
                <w:sz w:val="24"/>
                <w:szCs w:val="24"/>
                <w:lang w:val="ru-RU"/>
              </w:rPr>
              <w:t>контроля и обработка исключений</w:t>
            </w:r>
          </w:p>
        </w:tc>
        <w:tc>
          <w:tcPr>
            <w:tcW w:w="141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proofErr w:type="spellStart"/>
            <w:r w:rsidRPr="00B96A36">
              <w:rPr>
                <w:sz w:val="24"/>
                <w:szCs w:val="24"/>
              </w:rPr>
              <w:t>Недели</w:t>
            </w:r>
            <w:proofErr w:type="spellEnd"/>
            <w:r w:rsidRPr="00B96A36">
              <w:rPr>
                <w:sz w:val="24"/>
                <w:szCs w:val="24"/>
              </w:rPr>
              <w:t xml:space="preserve"> 5–6</w:t>
            </w:r>
          </w:p>
        </w:tc>
        <w:tc>
          <w:tcPr>
            <w:tcW w:w="3544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 xml:space="preserve">Сопоставление закрывающего документа с оплаченной позицией; выявление </w:t>
            </w:r>
            <w:proofErr w:type="spellStart"/>
            <w:r w:rsidRPr="00B96A36">
              <w:rPr>
                <w:sz w:val="24"/>
                <w:szCs w:val="24"/>
                <w:lang w:val="ru-RU"/>
              </w:rPr>
              <w:t>пересорта</w:t>
            </w:r>
            <w:proofErr w:type="spellEnd"/>
            <w:r w:rsidRPr="00B96A36">
              <w:rPr>
                <w:sz w:val="24"/>
                <w:szCs w:val="24"/>
                <w:lang w:val="ru-RU"/>
              </w:rPr>
              <w:t>, недопоставки и иных расхождений; сценарий ручной проверки</w:t>
            </w:r>
          </w:p>
        </w:tc>
        <w:tc>
          <w:tcPr>
            <w:tcW w:w="3260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Закрывающий документ сопоставляется по сумме, количеству, номенклатуре и срокам; неоднозначные случаи получают статус «требуется ручная проверка»; решение контролёра сохраняется</w:t>
            </w:r>
          </w:p>
        </w:tc>
        <w:tc>
          <w:tcPr>
            <w:tcW w:w="3260" w:type="dxa"/>
          </w:tcPr>
          <w:p w:rsidR="00AA76F4" w:rsidRPr="00B96A36" w:rsidRDefault="00564EEA" w:rsidP="00AA76F4">
            <w:pPr>
              <w:jc w:val="both"/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</w:rPr>
              <w:t>Backend</w:t>
            </w:r>
            <w:r w:rsidR="00030373" w:rsidRPr="00B96A36">
              <w:rPr>
                <w:sz w:val="24"/>
                <w:szCs w:val="24"/>
                <w:lang w:val="ru-RU"/>
              </w:rPr>
              <w:t>-разработчик</w:t>
            </w:r>
            <w:r w:rsidRPr="00B96A36">
              <w:rPr>
                <w:sz w:val="24"/>
                <w:szCs w:val="24"/>
                <w:lang w:val="ru-RU"/>
              </w:rPr>
              <w:t xml:space="preserve">, </w:t>
            </w:r>
            <w:r w:rsidRPr="00B96A36">
              <w:rPr>
                <w:sz w:val="24"/>
                <w:szCs w:val="24"/>
              </w:rPr>
              <w:t>Frontend</w:t>
            </w:r>
            <w:r w:rsidRPr="00B96A36">
              <w:rPr>
                <w:sz w:val="24"/>
                <w:szCs w:val="24"/>
                <w:lang w:val="ru-RU"/>
              </w:rPr>
              <w:t xml:space="preserve">-разработчик, Контролёр процесса, Специалист казначейства, Бухгалтер, </w:t>
            </w:r>
            <w:r w:rsidR="00030373" w:rsidRPr="00B96A36">
              <w:rPr>
                <w:sz w:val="24"/>
                <w:szCs w:val="24"/>
                <w:lang w:val="ru-RU"/>
              </w:rPr>
              <w:t>БА</w:t>
            </w:r>
            <w:r w:rsidR="00AA76F4" w:rsidRPr="00B96A36">
              <w:rPr>
                <w:sz w:val="24"/>
                <w:szCs w:val="24"/>
                <w:lang w:val="ru-RU"/>
              </w:rPr>
              <w:t xml:space="preserve">, </w:t>
            </w:r>
            <w:r w:rsidR="00AA76F4" w:rsidRPr="00B96A36">
              <w:rPr>
                <w:rFonts w:cstheme="minorHAnsi"/>
                <w:sz w:val="24"/>
                <w:szCs w:val="24"/>
                <w:lang w:val="ru-RU"/>
              </w:rPr>
              <w:t>DS</w:t>
            </w:r>
          </w:p>
          <w:p w:rsidR="00564EEA" w:rsidRPr="00B96A36" w:rsidRDefault="00564EEA" w:rsidP="00030373">
            <w:pPr>
              <w:rPr>
                <w:sz w:val="24"/>
                <w:szCs w:val="24"/>
                <w:lang w:val="ru-RU"/>
              </w:rPr>
            </w:pPr>
          </w:p>
        </w:tc>
      </w:tr>
      <w:tr w:rsidR="00564EEA" w:rsidRPr="000C6739" w:rsidTr="00564EEA">
        <w:tc>
          <w:tcPr>
            <w:tcW w:w="44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2389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Тестирование, приёмка и демонстрация пилота</w:t>
            </w:r>
          </w:p>
        </w:tc>
        <w:tc>
          <w:tcPr>
            <w:tcW w:w="1417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proofErr w:type="spellStart"/>
            <w:r w:rsidRPr="00B96A36">
              <w:rPr>
                <w:sz w:val="24"/>
                <w:szCs w:val="24"/>
              </w:rPr>
              <w:t>Недели</w:t>
            </w:r>
            <w:proofErr w:type="spellEnd"/>
            <w:r w:rsidRPr="00B96A36">
              <w:rPr>
                <w:sz w:val="24"/>
                <w:szCs w:val="24"/>
              </w:rPr>
              <w:t xml:space="preserve"> 7–8</w:t>
            </w:r>
          </w:p>
        </w:tc>
        <w:tc>
          <w:tcPr>
            <w:tcW w:w="3544" w:type="dxa"/>
          </w:tcPr>
          <w:p w:rsidR="00564EEA" w:rsidRPr="00B96A36" w:rsidRDefault="00564EEA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>Функциональное и приёмочное тестирование на независимой выборке; замер метрик; исправление критических дефектов; демонстрация</w:t>
            </w:r>
          </w:p>
        </w:tc>
        <w:tc>
          <w:tcPr>
            <w:tcW w:w="3260" w:type="dxa"/>
          </w:tcPr>
          <w:p w:rsidR="00564EEA" w:rsidRPr="00B96A36" w:rsidRDefault="00E435F6" w:rsidP="00E435F6">
            <w:pPr>
              <w:rPr>
                <w:sz w:val="24"/>
                <w:szCs w:val="24"/>
                <w:lang w:val="ru-RU"/>
              </w:rPr>
            </w:pPr>
            <w:r w:rsidRPr="00E435F6">
              <w:rPr>
                <w:sz w:val="24"/>
                <w:szCs w:val="24"/>
                <w:lang w:val="ru-RU"/>
              </w:rPr>
              <w:t>Все тестовые кейсы пройдены в соответствии с согласованными критериями</w:t>
            </w:r>
            <w:r>
              <w:rPr>
                <w:sz w:val="24"/>
                <w:szCs w:val="24"/>
                <w:lang w:val="ru-RU"/>
              </w:rPr>
              <w:t>; достигнуты нормативные значения метрик</w:t>
            </w:r>
            <w:r w:rsidR="00564EEA" w:rsidRPr="00B96A36">
              <w:rPr>
                <w:sz w:val="24"/>
                <w:szCs w:val="24"/>
                <w:lang w:val="ru-RU"/>
              </w:rPr>
              <w:t xml:space="preserve">; сформирован </w:t>
            </w:r>
            <w:r w:rsidR="00564EEA" w:rsidRPr="00B96A36">
              <w:rPr>
                <w:sz w:val="24"/>
                <w:szCs w:val="24"/>
                <w:lang w:val="ru-RU"/>
              </w:rPr>
              <w:lastRenderedPageBreak/>
              <w:t xml:space="preserve">итоговый отчёт и </w:t>
            </w:r>
            <w:r w:rsidR="00564EEA" w:rsidRPr="00B96A36">
              <w:rPr>
                <w:sz w:val="24"/>
                <w:szCs w:val="24"/>
              </w:rPr>
              <w:t>backlog</w:t>
            </w:r>
            <w:r w:rsidR="00564EEA" w:rsidRPr="00B96A36">
              <w:rPr>
                <w:sz w:val="24"/>
                <w:szCs w:val="24"/>
                <w:lang w:val="ru-RU"/>
              </w:rPr>
              <w:t xml:space="preserve"> развития</w:t>
            </w:r>
          </w:p>
        </w:tc>
        <w:tc>
          <w:tcPr>
            <w:tcW w:w="3260" w:type="dxa"/>
          </w:tcPr>
          <w:p w:rsidR="00564EEA" w:rsidRPr="00B96A36" w:rsidRDefault="00AA76F4" w:rsidP="00564EEA">
            <w:pPr>
              <w:rPr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lastRenderedPageBreak/>
              <w:t xml:space="preserve">БА, </w:t>
            </w:r>
            <w:proofErr w:type="spellStart"/>
            <w:r w:rsidRPr="00B96A36">
              <w:rPr>
                <w:sz w:val="24"/>
                <w:szCs w:val="24"/>
                <w:lang w:val="ru-RU"/>
              </w:rPr>
              <w:t>Backend</w:t>
            </w:r>
            <w:proofErr w:type="spellEnd"/>
            <w:r w:rsidRPr="00B96A36">
              <w:rPr>
                <w:sz w:val="24"/>
                <w:szCs w:val="24"/>
                <w:lang w:val="ru-RU"/>
              </w:rPr>
              <w:t xml:space="preserve">-разработчик, </w:t>
            </w:r>
            <w:proofErr w:type="spellStart"/>
            <w:r w:rsidRPr="00B96A36">
              <w:rPr>
                <w:sz w:val="24"/>
                <w:szCs w:val="24"/>
                <w:lang w:val="ru-RU"/>
              </w:rPr>
              <w:t>Frontend</w:t>
            </w:r>
            <w:proofErr w:type="spellEnd"/>
            <w:r w:rsidRPr="00B96A36">
              <w:rPr>
                <w:sz w:val="24"/>
                <w:szCs w:val="24"/>
                <w:lang w:val="ru-RU"/>
              </w:rPr>
              <w:t xml:space="preserve">-разработчик, DS, Заказчик проекта, Руководитель проекта со стороны заказчика, Специалист казначейства, </w:t>
            </w:r>
            <w:r w:rsidRPr="00B96A36">
              <w:rPr>
                <w:sz w:val="24"/>
                <w:szCs w:val="24"/>
                <w:lang w:val="ru-RU"/>
              </w:rPr>
              <w:lastRenderedPageBreak/>
              <w:t>Контролёр процесса, Юрист, IT-архитектор</w:t>
            </w:r>
          </w:p>
        </w:tc>
      </w:tr>
    </w:tbl>
    <w:p w:rsidR="00564EEA" w:rsidRPr="00B96A36" w:rsidRDefault="000E188E" w:rsidP="00564EEA">
      <w:pPr>
        <w:jc w:val="both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lastRenderedPageBreak/>
        <w:t xml:space="preserve">     </w:t>
      </w:r>
    </w:p>
    <w:p w:rsidR="00564EEA" w:rsidRPr="00B96A36" w:rsidRDefault="00564EEA" w:rsidP="00564EEA">
      <w:p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>Ключевые риски: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564EEA" w:rsidRPr="00B96A36" w:rsidTr="00564EEA">
        <w:tc>
          <w:tcPr>
            <w:tcW w:w="6475" w:type="dxa"/>
          </w:tcPr>
          <w:p w:rsidR="00564EEA" w:rsidRPr="00B96A36" w:rsidRDefault="00564EEA" w:rsidP="00564EEA">
            <w:pPr>
              <w:jc w:val="center"/>
              <w:rPr>
                <w:rFonts w:cstheme="minorHAnsi"/>
                <w:b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b/>
                <w:sz w:val="24"/>
                <w:szCs w:val="24"/>
                <w:lang w:val="ru-RU"/>
              </w:rPr>
              <w:t>Риск</w:t>
            </w:r>
          </w:p>
        </w:tc>
        <w:tc>
          <w:tcPr>
            <w:tcW w:w="6475" w:type="dxa"/>
          </w:tcPr>
          <w:p w:rsidR="00564EEA" w:rsidRPr="00B96A36" w:rsidRDefault="00564EEA" w:rsidP="00564EEA">
            <w:pPr>
              <w:jc w:val="center"/>
              <w:rPr>
                <w:rFonts w:cstheme="minorHAnsi"/>
                <w:b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b/>
                <w:sz w:val="24"/>
                <w:szCs w:val="24"/>
                <w:lang w:val="ru-RU"/>
              </w:rPr>
              <w:t>Как можно его предусмотреть?</w:t>
            </w:r>
          </w:p>
        </w:tc>
      </w:tr>
      <w:tr w:rsidR="00564EEA" w:rsidRPr="000C6739" w:rsidTr="00564EEA">
        <w:tc>
          <w:tcPr>
            <w:tcW w:w="6475" w:type="dxa"/>
          </w:tcPr>
          <w:p w:rsidR="00564EEA" w:rsidRPr="00B96A36" w:rsidRDefault="00E31C16" w:rsidP="00C02FC6">
            <w:pPr>
              <w:jc w:val="both"/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sz w:val="24"/>
                <w:szCs w:val="24"/>
                <w:lang w:val="ru-RU"/>
              </w:rPr>
              <w:t xml:space="preserve">Требования могут быть изложены в нескольких документах и допускать разные трактовки, поэтому команда может реализовать неверную бизнес-логику, а агент может ошибочно разрешить </w:t>
            </w:r>
            <w:r w:rsidR="00C02FC6">
              <w:rPr>
                <w:sz w:val="24"/>
                <w:szCs w:val="24"/>
                <w:lang w:val="ru-RU"/>
              </w:rPr>
              <w:t>недопустимый</w:t>
            </w:r>
            <w:r w:rsidRPr="00B96A36">
              <w:rPr>
                <w:sz w:val="24"/>
                <w:szCs w:val="24"/>
                <w:lang w:val="ru-RU"/>
              </w:rPr>
              <w:t xml:space="preserve"> платёж или отклонить</w:t>
            </w:r>
            <w:r w:rsidR="00C02FC6">
              <w:rPr>
                <w:sz w:val="24"/>
                <w:szCs w:val="24"/>
                <w:lang w:val="ru-RU"/>
              </w:rPr>
              <w:t xml:space="preserve"> корректный</w:t>
            </w:r>
            <w:r w:rsidRPr="00B96A36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6475" w:type="dxa"/>
          </w:tcPr>
          <w:p w:rsidR="00564EEA" w:rsidRPr="00B96A36" w:rsidRDefault="00E31C16" w:rsidP="00E31C16">
            <w:pPr>
              <w:jc w:val="both"/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До разработки сформировать единый свод правил. Для каждого правила следует указать источник, версию, критичность нарушения и ответственного за трактовку. Спорные требования согласовать с юристом, специалистом казначейства, контролёром процесса и заказчиком.</w:t>
            </w:r>
          </w:p>
        </w:tc>
      </w:tr>
      <w:tr w:rsidR="00564EEA" w:rsidRPr="000C6739" w:rsidTr="00564EEA">
        <w:tc>
          <w:tcPr>
            <w:tcW w:w="6475" w:type="dxa"/>
          </w:tcPr>
          <w:p w:rsidR="00564EEA" w:rsidRPr="00B96A36" w:rsidRDefault="00E31C16" w:rsidP="001226AB">
            <w:pPr>
              <w:jc w:val="both"/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Если тестовая выборка состоит только из корректн</w:t>
            </w:r>
            <w:r w:rsidR="001226AB">
              <w:rPr>
                <w:rFonts w:cstheme="minorHAnsi"/>
                <w:sz w:val="24"/>
                <w:szCs w:val="24"/>
                <w:lang w:val="ru-RU"/>
              </w:rPr>
              <w:t xml:space="preserve">о </w:t>
            </w:r>
            <w:r w:rsidRPr="00B96A36">
              <w:rPr>
                <w:rFonts w:cstheme="minorHAnsi"/>
                <w:sz w:val="24"/>
                <w:szCs w:val="24"/>
                <w:lang w:val="ru-RU"/>
              </w:rPr>
              <w:t>оформленных документов</w:t>
            </w:r>
            <w:r w:rsidR="001226AB">
              <w:rPr>
                <w:rFonts w:cstheme="minorHAnsi"/>
                <w:sz w:val="24"/>
                <w:szCs w:val="24"/>
                <w:lang w:val="ru-RU"/>
              </w:rPr>
              <w:t xml:space="preserve"> с полными данными</w:t>
            </w:r>
            <w:r w:rsidRPr="00B96A36">
              <w:rPr>
                <w:rFonts w:cstheme="minorHAnsi"/>
                <w:sz w:val="24"/>
                <w:szCs w:val="24"/>
                <w:lang w:val="ru-RU"/>
              </w:rPr>
              <w:t>, агент может успешно пройти демонстрацию, но ошибаться на реальных сканах, нестандартных формах, частичных поставках и спорных кейсах.</w:t>
            </w:r>
          </w:p>
        </w:tc>
        <w:tc>
          <w:tcPr>
            <w:tcW w:w="6475" w:type="dxa"/>
          </w:tcPr>
          <w:p w:rsidR="00564EEA" w:rsidRPr="00B96A36" w:rsidRDefault="00564EEA" w:rsidP="00C02FC6">
            <w:pPr>
              <w:jc w:val="both"/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До начала разработки сформи</w:t>
            </w:r>
            <w:r w:rsidR="00C02FC6">
              <w:rPr>
                <w:rFonts w:cstheme="minorHAnsi"/>
                <w:sz w:val="24"/>
                <w:szCs w:val="24"/>
                <w:lang w:val="ru-RU"/>
              </w:rPr>
              <w:t>ровать обучающую выборку, которая будет включать:</w:t>
            </w:r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 плохие сканы, отсутствие документов, </w:t>
            </w:r>
            <w:proofErr w:type="spellStart"/>
            <w:r w:rsidRPr="00B96A36">
              <w:rPr>
                <w:rFonts w:cstheme="minorHAnsi"/>
                <w:sz w:val="24"/>
                <w:szCs w:val="24"/>
                <w:lang w:val="ru-RU"/>
              </w:rPr>
              <w:t>пересорт</w:t>
            </w:r>
            <w:proofErr w:type="spellEnd"/>
            <w:r w:rsidRPr="00B96A36">
              <w:rPr>
                <w:rFonts w:cstheme="minorHAnsi"/>
                <w:sz w:val="24"/>
                <w:szCs w:val="24"/>
                <w:lang w:val="ru-RU"/>
              </w:rPr>
              <w:t>, недопоставку и неоднозначные ситуации</w:t>
            </w:r>
            <w:r w:rsidR="00C02FC6">
              <w:rPr>
                <w:rFonts w:cstheme="minorHAnsi"/>
                <w:sz w:val="24"/>
                <w:szCs w:val="24"/>
                <w:lang w:val="ru-RU"/>
              </w:rPr>
              <w:t>.</w:t>
            </w:r>
          </w:p>
        </w:tc>
      </w:tr>
    </w:tbl>
    <w:p w:rsidR="00564EEA" w:rsidRPr="00B96A36" w:rsidRDefault="00564EEA" w:rsidP="00564EEA">
      <w:pPr>
        <w:jc w:val="both"/>
        <w:rPr>
          <w:rFonts w:cstheme="minorHAnsi"/>
          <w:sz w:val="24"/>
          <w:szCs w:val="24"/>
          <w:lang w:val="ru-RU"/>
        </w:rPr>
      </w:pPr>
    </w:p>
    <w:p w:rsidR="00564EEA" w:rsidRPr="00B96A36" w:rsidRDefault="00564EEA" w:rsidP="00564EEA">
      <w:pPr>
        <w:jc w:val="both"/>
        <w:rPr>
          <w:rFonts w:cstheme="minorHAnsi"/>
          <w:sz w:val="24"/>
          <w:szCs w:val="24"/>
          <w:lang w:val="ru-RU"/>
        </w:rPr>
      </w:pPr>
    </w:p>
    <w:p w:rsidR="008C2A5D" w:rsidRPr="005971A2" w:rsidRDefault="008C2A5D" w:rsidP="008C2A5D">
      <w:pPr>
        <w:jc w:val="both"/>
        <w:rPr>
          <w:rFonts w:cstheme="minorHAnsi"/>
          <w:b/>
          <w:sz w:val="24"/>
          <w:szCs w:val="24"/>
          <w:lang w:val="ru-RU"/>
        </w:rPr>
      </w:pPr>
      <w:r w:rsidRPr="005971A2">
        <w:rPr>
          <w:rFonts w:cstheme="minorHAnsi"/>
          <w:b/>
          <w:sz w:val="24"/>
          <w:szCs w:val="24"/>
          <w:lang w:val="ru-RU"/>
        </w:rPr>
        <w:t xml:space="preserve">4) Как вы будете выстраивать процесс работы с заказчиком и командой разработки: </w:t>
      </w:r>
    </w:p>
    <w:p w:rsidR="00BE5116" w:rsidRDefault="008C2A5D" w:rsidP="00BE5116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lang w:val="ru-RU"/>
        </w:rPr>
      </w:pPr>
      <w:r w:rsidRPr="00B96A36">
        <w:rPr>
          <w:rFonts w:cstheme="minorHAnsi"/>
          <w:sz w:val="24"/>
          <w:szCs w:val="24"/>
          <w:lang w:val="ru-RU"/>
        </w:rPr>
        <w:t xml:space="preserve">Кратко: формат, частота, фокус сообщения. </w:t>
      </w:r>
    </w:p>
    <w:p w:rsidR="001226AB" w:rsidRPr="001226AB" w:rsidRDefault="001226AB" w:rsidP="001226AB">
      <w:pPr>
        <w:jc w:val="both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Дополнительно: используется итерационная разработка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3260"/>
        <w:gridCol w:w="2694"/>
        <w:gridCol w:w="4024"/>
      </w:tblGrid>
      <w:tr w:rsidR="00B96A36" w:rsidRPr="00B96A36" w:rsidTr="00B96A36">
        <w:tc>
          <w:tcPr>
            <w:tcW w:w="2972" w:type="dxa"/>
          </w:tcPr>
          <w:p w:rsidR="00B96A36" w:rsidRPr="00B96A36" w:rsidRDefault="00B96A36" w:rsidP="00B96A36">
            <w:pPr>
              <w:rPr>
                <w:rFonts w:cstheme="minorHAnsi"/>
                <w:b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b/>
                <w:sz w:val="24"/>
                <w:szCs w:val="24"/>
                <w:lang w:val="ru-RU"/>
              </w:rPr>
              <w:t>Формат взаимодействия</w:t>
            </w:r>
          </w:p>
        </w:tc>
        <w:tc>
          <w:tcPr>
            <w:tcW w:w="3260" w:type="dxa"/>
          </w:tcPr>
          <w:p w:rsidR="00B96A36" w:rsidRPr="00B96A36" w:rsidRDefault="00B96A36" w:rsidP="00B96A36">
            <w:pPr>
              <w:rPr>
                <w:rFonts w:cstheme="minorHAnsi"/>
                <w:b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b/>
                <w:sz w:val="24"/>
                <w:szCs w:val="24"/>
                <w:lang w:val="ru-RU"/>
              </w:rPr>
              <w:t>Частота</w:t>
            </w:r>
          </w:p>
        </w:tc>
        <w:tc>
          <w:tcPr>
            <w:tcW w:w="2694" w:type="dxa"/>
          </w:tcPr>
          <w:p w:rsidR="00B96A36" w:rsidRPr="00B96A36" w:rsidRDefault="00B96A36" w:rsidP="00B96A36">
            <w:pPr>
              <w:rPr>
                <w:rFonts w:cstheme="minorHAnsi"/>
                <w:b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b/>
                <w:sz w:val="24"/>
                <w:szCs w:val="24"/>
                <w:lang w:val="ru-RU"/>
              </w:rPr>
              <w:t>Участники</w:t>
            </w:r>
          </w:p>
        </w:tc>
        <w:tc>
          <w:tcPr>
            <w:tcW w:w="4024" w:type="dxa"/>
          </w:tcPr>
          <w:p w:rsidR="00B96A36" w:rsidRPr="00B96A36" w:rsidRDefault="00B96A36" w:rsidP="00B96A36">
            <w:pPr>
              <w:rPr>
                <w:rFonts w:cstheme="minorHAnsi"/>
                <w:b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b/>
                <w:sz w:val="24"/>
                <w:szCs w:val="24"/>
                <w:lang w:val="ru-RU"/>
              </w:rPr>
              <w:t xml:space="preserve">Фокус </w:t>
            </w:r>
            <w:r>
              <w:rPr>
                <w:rFonts w:cstheme="minorHAnsi"/>
                <w:b/>
                <w:sz w:val="24"/>
                <w:szCs w:val="24"/>
                <w:lang w:val="ru-RU"/>
              </w:rPr>
              <w:t>сообщения</w:t>
            </w:r>
          </w:p>
        </w:tc>
      </w:tr>
      <w:tr w:rsidR="00B96A36" w:rsidRPr="000C6739" w:rsidTr="00B96A36">
        <w:tc>
          <w:tcPr>
            <w:tcW w:w="2972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Еженедельная встреча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 с заказчиком</w:t>
            </w:r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для </w:t>
            </w:r>
            <w:r w:rsidR="001226AB">
              <w:rPr>
                <w:rFonts w:cstheme="minorHAnsi"/>
                <w:sz w:val="24"/>
                <w:szCs w:val="24"/>
                <w:lang w:val="ru-RU"/>
              </w:rPr>
              <w:t xml:space="preserve">демонстрации промежуточных результатов и 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обсуждения прогресса </w:t>
            </w:r>
            <w:r w:rsidRPr="00B96A36">
              <w:rPr>
                <w:rFonts w:cstheme="minorHAnsi"/>
                <w:sz w:val="24"/>
                <w:szCs w:val="24"/>
                <w:lang w:val="ru-RU"/>
              </w:rPr>
              <w:t>проекта</w:t>
            </w:r>
          </w:p>
        </w:tc>
        <w:tc>
          <w:tcPr>
            <w:tcW w:w="3260" w:type="dxa"/>
          </w:tcPr>
          <w:p w:rsidR="00B96A36" w:rsidRPr="00B96A36" w:rsidRDefault="00B96A36" w:rsidP="000E188E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lang w:val="ru-RU"/>
              </w:rPr>
              <w:t xml:space="preserve"> </w:t>
            </w:r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1 раз в неделю, </w:t>
            </w:r>
            <w:r w:rsidR="000E188E">
              <w:rPr>
                <w:rFonts w:cstheme="minorHAnsi"/>
                <w:sz w:val="24"/>
                <w:szCs w:val="24"/>
                <w:lang w:val="ru-RU"/>
              </w:rPr>
              <w:t>не более 1 часа</w:t>
            </w:r>
          </w:p>
        </w:tc>
        <w:tc>
          <w:tcPr>
            <w:tcW w:w="2694" w:type="dxa"/>
          </w:tcPr>
          <w:p w:rsidR="00B96A36" w:rsidRPr="00B96A36" w:rsidRDefault="001226AB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226AB">
              <w:rPr>
                <w:rFonts w:cstheme="minorHAnsi"/>
                <w:sz w:val="24"/>
                <w:szCs w:val="24"/>
                <w:lang w:val="ru-RU"/>
              </w:rPr>
              <w:t xml:space="preserve">Заказчик проекта, Руководитель проекта со стороны заказчика, Специалист казначейства, Контролёр процесса, </w:t>
            </w:r>
            <w:r w:rsidRPr="001226AB">
              <w:rPr>
                <w:rFonts w:cstheme="minorHAnsi"/>
                <w:sz w:val="24"/>
                <w:szCs w:val="24"/>
                <w:lang w:val="ru-RU"/>
              </w:rPr>
              <w:lastRenderedPageBreak/>
              <w:t xml:space="preserve">БА, </w:t>
            </w:r>
            <w:proofErr w:type="spellStart"/>
            <w:r w:rsidRPr="001226AB">
              <w:rPr>
                <w:rFonts w:cstheme="minorHAnsi"/>
                <w:sz w:val="24"/>
                <w:szCs w:val="24"/>
                <w:lang w:val="ru-RU"/>
              </w:rPr>
              <w:t>Backend</w:t>
            </w:r>
            <w:proofErr w:type="spellEnd"/>
            <w:r w:rsidRPr="001226AB">
              <w:rPr>
                <w:rFonts w:cstheme="minorHAnsi"/>
                <w:sz w:val="24"/>
                <w:szCs w:val="24"/>
                <w:lang w:val="ru-RU"/>
              </w:rPr>
              <w:t xml:space="preserve">-разработчик, </w:t>
            </w:r>
            <w:proofErr w:type="spellStart"/>
            <w:r w:rsidRPr="001226AB">
              <w:rPr>
                <w:rFonts w:cstheme="minorHAnsi"/>
                <w:sz w:val="24"/>
                <w:szCs w:val="24"/>
                <w:lang w:val="ru-RU"/>
              </w:rPr>
              <w:t>Frontend</w:t>
            </w:r>
            <w:proofErr w:type="spellEnd"/>
            <w:r w:rsidRPr="001226AB">
              <w:rPr>
                <w:rFonts w:cstheme="minorHAnsi"/>
                <w:sz w:val="24"/>
                <w:szCs w:val="24"/>
                <w:lang w:val="ru-RU"/>
              </w:rPr>
              <w:t>-разработчик, DS</w:t>
            </w:r>
          </w:p>
        </w:tc>
        <w:tc>
          <w:tcPr>
            <w:tcW w:w="402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lastRenderedPageBreak/>
              <w:t xml:space="preserve">Выполнение дорожной карты, достигнутые результаты, отклонения по срокам, риски, </w:t>
            </w:r>
            <w:proofErr w:type="spellStart"/>
            <w:r w:rsidRPr="00B96A36">
              <w:rPr>
                <w:rFonts w:cstheme="minorHAnsi"/>
                <w:sz w:val="24"/>
                <w:szCs w:val="24"/>
                <w:lang w:val="ru-RU"/>
              </w:rPr>
              <w:t>блокеры</w:t>
            </w:r>
            <w:proofErr w:type="spellEnd"/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 и вопросы, требующие решения заказчика</w:t>
            </w:r>
            <w:r w:rsidR="001226AB">
              <w:rPr>
                <w:rFonts w:cstheme="minorHAnsi"/>
                <w:sz w:val="24"/>
                <w:szCs w:val="24"/>
                <w:lang w:val="ru-RU"/>
              </w:rPr>
              <w:t>.</w:t>
            </w:r>
          </w:p>
        </w:tc>
      </w:tr>
      <w:tr w:rsidR="00B96A36" w:rsidRPr="000C6739" w:rsidTr="00B96A36">
        <w:tc>
          <w:tcPr>
            <w:tcW w:w="2972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Рабочая сессия по бизнес-правилам</w:t>
            </w:r>
          </w:p>
        </w:tc>
        <w:tc>
          <w:tcPr>
            <w:tcW w:w="3260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1–2 раза в неделю на этапах аналитики и настройки</w:t>
            </w:r>
          </w:p>
        </w:tc>
        <w:tc>
          <w:tcPr>
            <w:tcW w:w="269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БА, Специалист казначейства, Контр</w:t>
            </w:r>
            <w:r w:rsidR="001226AB">
              <w:rPr>
                <w:rFonts w:cstheme="minorHAnsi"/>
                <w:sz w:val="24"/>
                <w:szCs w:val="24"/>
                <w:lang w:val="ru-RU"/>
              </w:rPr>
              <w:t>олёр процесса, Юрист, Бухгалтер (</w:t>
            </w:r>
            <w:r w:rsidRPr="00B96A36">
              <w:rPr>
                <w:rFonts w:cstheme="minorHAnsi"/>
                <w:sz w:val="24"/>
                <w:szCs w:val="24"/>
                <w:lang w:val="ru-RU"/>
              </w:rPr>
              <w:t>при необходимости</w:t>
            </w:r>
            <w:r w:rsidR="001226AB">
              <w:rPr>
                <w:rFonts w:cstheme="minorHAnsi"/>
                <w:sz w:val="24"/>
                <w:szCs w:val="24"/>
                <w:lang w:val="ru-RU"/>
              </w:rPr>
              <w:t>)</w:t>
            </w:r>
          </w:p>
        </w:tc>
        <w:tc>
          <w:tcPr>
            <w:tcW w:w="402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Формализация правил федеральной и областной программ, классификация нарушений, согласование спорных трактовок и эталонных результатов тестовых кейсов</w:t>
            </w:r>
          </w:p>
        </w:tc>
      </w:tr>
      <w:tr w:rsidR="00B96A36" w:rsidRPr="000C6739" w:rsidTr="00B96A36">
        <w:tc>
          <w:tcPr>
            <w:tcW w:w="2972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Рабочая сессия по данным и качеству агента</w:t>
            </w:r>
          </w:p>
        </w:tc>
        <w:tc>
          <w:tcPr>
            <w:tcW w:w="3260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1 раз в неделю, при настройке — чаще</w:t>
            </w:r>
          </w:p>
        </w:tc>
        <w:tc>
          <w:tcPr>
            <w:tcW w:w="269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БА, DS, Специалист казначейства, Контролёр процесса, Бухгалтер при необходимости</w:t>
            </w:r>
          </w:p>
        </w:tc>
        <w:tc>
          <w:tcPr>
            <w:tcW w:w="4024" w:type="dxa"/>
          </w:tcPr>
          <w:p w:rsidR="00B96A36" w:rsidRPr="00B96A36" w:rsidRDefault="00B96A36" w:rsidP="001226A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Форматы и качество документов, результаты OCR, ошибки извлечения данных, пороги уверенности, причины стату</w:t>
            </w:r>
            <w:r w:rsidR="001226AB">
              <w:rPr>
                <w:rFonts w:cstheme="minorHAnsi"/>
                <w:sz w:val="24"/>
                <w:szCs w:val="24"/>
                <w:lang w:val="ru-RU"/>
              </w:rPr>
              <w:t>са «требуется ручная проверка»</w:t>
            </w:r>
          </w:p>
        </w:tc>
      </w:tr>
      <w:tr w:rsidR="00B96A36" w:rsidRPr="000C6739" w:rsidTr="00B96A36">
        <w:tc>
          <w:tcPr>
            <w:tcW w:w="2972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Техническая сессия</w:t>
            </w:r>
          </w:p>
        </w:tc>
        <w:tc>
          <w:tcPr>
            <w:tcW w:w="3260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1 раз в неделю или по необходимости</w:t>
            </w:r>
          </w:p>
        </w:tc>
        <w:tc>
          <w:tcPr>
            <w:tcW w:w="269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IT-архитектор, Backend-разработчик, Frontend-разработчик, DS, БА</w:t>
            </w:r>
          </w:p>
        </w:tc>
        <w:tc>
          <w:tcPr>
            <w:tcW w:w="402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Архитектура решения, хранение файлов, модель данных, безопасность, допустимые OCR/LLM, технические зависимости и интеграция компонентов MVP</w:t>
            </w:r>
          </w:p>
        </w:tc>
      </w:tr>
      <w:tr w:rsidR="00B96A36" w:rsidRPr="000C6739" w:rsidTr="00B96A36">
        <w:tc>
          <w:tcPr>
            <w:tcW w:w="2972" w:type="dxa"/>
          </w:tcPr>
          <w:p w:rsidR="00B96A36" w:rsidRPr="00B96A36" w:rsidRDefault="001226AB" w:rsidP="001226A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cstheme="minorHAnsi"/>
                <w:sz w:val="24"/>
                <w:szCs w:val="24"/>
                <w:lang w:val="ru-RU"/>
              </w:rPr>
              <w:t xml:space="preserve">Ежедневная встреча </w:t>
            </w:r>
            <w:r w:rsidR="00B96A36" w:rsidRPr="00B96A36">
              <w:rPr>
                <w:rFonts w:cstheme="minorHAnsi"/>
                <w:sz w:val="24"/>
                <w:szCs w:val="24"/>
                <w:lang w:val="ru-RU"/>
              </w:rPr>
              <w:t>команды разработки</w:t>
            </w:r>
          </w:p>
        </w:tc>
        <w:tc>
          <w:tcPr>
            <w:tcW w:w="3260" w:type="dxa"/>
          </w:tcPr>
          <w:p w:rsidR="00B96A36" w:rsidRPr="00B96A36" w:rsidRDefault="001226AB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cstheme="minorHAnsi"/>
                <w:sz w:val="24"/>
                <w:szCs w:val="24"/>
                <w:lang w:val="ru-RU"/>
              </w:rPr>
              <w:t>1 раз в день</w:t>
            </w:r>
            <w:r w:rsidR="00B96A36" w:rsidRPr="00B96A36"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около </w:t>
            </w:r>
            <w:r w:rsidR="00B96A36" w:rsidRPr="00B96A36">
              <w:rPr>
                <w:rFonts w:cstheme="minorHAnsi"/>
                <w:sz w:val="24"/>
                <w:szCs w:val="24"/>
                <w:lang w:val="ru-RU"/>
              </w:rPr>
              <w:t>15 минут</w:t>
            </w:r>
          </w:p>
        </w:tc>
        <w:tc>
          <w:tcPr>
            <w:tcW w:w="269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БА, </w:t>
            </w:r>
            <w:proofErr w:type="spellStart"/>
            <w:r w:rsidRPr="00B96A36">
              <w:rPr>
                <w:rFonts w:cstheme="minorHAnsi"/>
                <w:sz w:val="24"/>
                <w:szCs w:val="24"/>
                <w:lang w:val="ru-RU"/>
              </w:rPr>
              <w:t>Backend</w:t>
            </w:r>
            <w:proofErr w:type="spellEnd"/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-разработчик, </w:t>
            </w:r>
            <w:proofErr w:type="spellStart"/>
            <w:r w:rsidRPr="00B96A36">
              <w:rPr>
                <w:rFonts w:cstheme="minorHAnsi"/>
                <w:sz w:val="24"/>
                <w:szCs w:val="24"/>
                <w:lang w:val="ru-RU"/>
              </w:rPr>
              <w:t>Frontend</w:t>
            </w:r>
            <w:proofErr w:type="spellEnd"/>
            <w:r w:rsidRPr="00B96A36">
              <w:rPr>
                <w:rFonts w:cstheme="minorHAnsi"/>
                <w:sz w:val="24"/>
                <w:szCs w:val="24"/>
                <w:lang w:val="ru-RU"/>
              </w:rPr>
              <w:t>-разработчик, DS</w:t>
            </w:r>
          </w:p>
        </w:tc>
        <w:tc>
          <w:tcPr>
            <w:tcW w:w="402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Выполненные задачи, план на день, </w:t>
            </w:r>
            <w:proofErr w:type="spellStart"/>
            <w:r w:rsidRPr="00B96A36">
              <w:rPr>
                <w:rFonts w:cstheme="minorHAnsi"/>
                <w:sz w:val="24"/>
                <w:szCs w:val="24"/>
                <w:lang w:val="ru-RU"/>
              </w:rPr>
              <w:t>блокеры</w:t>
            </w:r>
            <w:proofErr w:type="spellEnd"/>
            <w:r w:rsidRPr="00B96A36">
              <w:rPr>
                <w:rFonts w:cstheme="minorHAnsi"/>
                <w:sz w:val="24"/>
                <w:szCs w:val="24"/>
                <w:lang w:val="ru-RU"/>
              </w:rPr>
              <w:t>, зависимости между интерфейсом, backend и обработкой документов</w:t>
            </w:r>
          </w:p>
        </w:tc>
      </w:tr>
      <w:tr w:rsidR="00B96A36" w:rsidRPr="000C6739" w:rsidTr="0048576C">
        <w:trPr>
          <w:trHeight w:val="1419"/>
        </w:trPr>
        <w:tc>
          <w:tcPr>
            <w:tcW w:w="2972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Планирование и уточнение </w:t>
            </w:r>
            <w:proofErr w:type="spellStart"/>
            <w:r w:rsidRPr="00B96A36">
              <w:rPr>
                <w:rFonts w:cstheme="minorHAnsi"/>
                <w:sz w:val="24"/>
                <w:szCs w:val="24"/>
                <w:lang w:val="ru-RU"/>
              </w:rPr>
              <w:t>backlog</w:t>
            </w:r>
            <w:proofErr w:type="spellEnd"/>
          </w:p>
        </w:tc>
        <w:tc>
          <w:tcPr>
            <w:tcW w:w="3260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1 раз в неделю</w:t>
            </w:r>
          </w:p>
        </w:tc>
        <w:tc>
          <w:tcPr>
            <w:tcW w:w="269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БА, Backend-разработчик, Frontend-разработчик, DS; при необходимости IT-архитектор</w:t>
            </w:r>
          </w:p>
        </w:tc>
        <w:tc>
          <w:tcPr>
            <w:tcW w:w="402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B96A36">
              <w:rPr>
                <w:rFonts w:cstheme="minorHAnsi"/>
                <w:sz w:val="24"/>
                <w:szCs w:val="24"/>
                <w:lang w:val="ru-RU"/>
              </w:rPr>
              <w:t>Приоритизация</w:t>
            </w:r>
            <w:proofErr w:type="spellEnd"/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 задач, уточнение требований, декомпозиция пользовательских сценариев, критерии готовности и план следующей недели</w:t>
            </w:r>
          </w:p>
        </w:tc>
      </w:tr>
      <w:tr w:rsidR="00B96A36" w:rsidRPr="000C6739" w:rsidTr="00B96A36">
        <w:tc>
          <w:tcPr>
            <w:tcW w:w="2972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Асинхронная коммуникация</w:t>
            </w:r>
          </w:p>
        </w:tc>
        <w:tc>
          <w:tcPr>
            <w:tcW w:w="3260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Постоянно</w:t>
            </w:r>
          </w:p>
        </w:tc>
        <w:tc>
          <w:tcPr>
            <w:tcW w:w="269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>Все участники по необходимости</w:t>
            </w:r>
          </w:p>
        </w:tc>
        <w:tc>
          <w:tcPr>
            <w:tcW w:w="4024" w:type="dxa"/>
          </w:tcPr>
          <w:p w:rsidR="00B96A36" w:rsidRPr="00B96A36" w:rsidRDefault="00B96A36" w:rsidP="00B96A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B96A36">
              <w:rPr>
                <w:rFonts w:cstheme="minorHAnsi"/>
                <w:sz w:val="24"/>
                <w:szCs w:val="24"/>
                <w:lang w:val="ru-RU"/>
              </w:rPr>
              <w:t xml:space="preserve">Оперативные вопросы, фиксация решений, обновление задач, </w:t>
            </w:r>
            <w:r w:rsidRPr="00B96A36">
              <w:rPr>
                <w:rFonts w:cstheme="minorHAnsi"/>
                <w:sz w:val="24"/>
                <w:szCs w:val="24"/>
                <w:lang w:val="ru-RU"/>
              </w:rPr>
              <w:lastRenderedPageBreak/>
              <w:t>протоколов, рисков и изменений требований</w:t>
            </w:r>
          </w:p>
        </w:tc>
      </w:tr>
    </w:tbl>
    <w:p w:rsidR="00BE5116" w:rsidRPr="00B96A36" w:rsidRDefault="00BE5116" w:rsidP="00BE5116">
      <w:pPr>
        <w:jc w:val="both"/>
        <w:rPr>
          <w:rFonts w:cstheme="minorHAnsi"/>
          <w:sz w:val="24"/>
          <w:szCs w:val="24"/>
          <w:lang w:val="ru-RU"/>
        </w:rPr>
      </w:pPr>
    </w:p>
    <w:p w:rsidR="008C2A5D" w:rsidRPr="00047D9C" w:rsidRDefault="008C2A5D" w:rsidP="00047D9C">
      <w:pPr>
        <w:jc w:val="center"/>
        <w:rPr>
          <w:rFonts w:cstheme="minorHAnsi"/>
          <w:b/>
          <w:sz w:val="24"/>
          <w:szCs w:val="24"/>
          <w:lang w:val="ru-RU"/>
        </w:rPr>
      </w:pPr>
      <w:r w:rsidRPr="001D7C90">
        <w:rPr>
          <w:rFonts w:cstheme="minorHAnsi"/>
          <w:b/>
          <w:sz w:val="24"/>
          <w:szCs w:val="24"/>
          <w:u w:val="single"/>
          <w:lang w:val="ru-RU"/>
        </w:rPr>
        <w:t>Мотивация участия в проекте</w:t>
      </w:r>
      <w:r w:rsidRPr="00047D9C">
        <w:rPr>
          <w:rFonts w:cstheme="minorHAnsi"/>
          <w:b/>
          <w:sz w:val="24"/>
          <w:szCs w:val="24"/>
          <w:lang w:val="ru-RU"/>
        </w:rPr>
        <w:t>:</w:t>
      </w:r>
    </w:p>
    <w:p w:rsidR="008C2A5D" w:rsidRPr="00047D9C" w:rsidRDefault="008C2A5D" w:rsidP="00D575C9">
      <w:pPr>
        <w:pStyle w:val="a3"/>
        <w:numPr>
          <w:ilvl w:val="0"/>
          <w:numId w:val="6"/>
        </w:numPr>
        <w:jc w:val="both"/>
        <w:rPr>
          <w:rFonts w:cstheme="minorHAnsi"/>
          <w:b/>
          <w:sz w:val="24"/>
          <w:szCs w:val="24"/>
          <w:lang w:val="ru-RU"/>
        </w:rPr>
      </w:pPr>
      <w:r w:rsidRPr="00047D9C">
        <w:rPr>
          <w:rFonts w:cstheme="minorHAnsi"/>
          <w:b/>
          <w:sz w:val="24"/>
          <w:szCs w:val="24"/>
          <w:lang w:val="ru-RU"/>
        </w:rPr>
        <w:t xml:space="preserve">Почему тебе интересен этот проект?  </w:t>
      </w:r>
    </w:p>
    <w:p w:rsidR="00B146D1" w:rsidRPr="00B146D1" w:rsidRDefault="00B146D1" w:rsidP="00B146D1">
      <w:pPr>
        <w:jc w:val="both"/>
        <w:rPr>
          <w:rFonts w:cstheme="minorHAnsi"/>
          <w:sz w:val="24"/>
          <w:szCs w:val="24"/>
          <w:lang w:val="ru-RU"/>
        </w:rPr>
      </w:pPr>
      <w:r w:rsidRPr="00B146D1">
        <w:rPr>
          <w:rFonts w:cstheme="minorHAnsi"/>
          <w:sz w:val="24"/>
          <w:szCs w:val="24"/>
          <w:lang w:val="ru-RU"/>
        </w:rPr>
        <w:t xml:space="preserve">Меня интересует </w:t>
      </w:r>
      <w:r w:rsidR="00793E53">
        <w:rPr>
          <w:rFonts w:cstheme="minorHAnsi"/>
          <w:sz w:val="24"/>
          <w:szCs w:val="24"/>
          <w:lang w:val="ru-RU"/>
        </w:rPr>
        <w:t xml:space="preserve">направление </w:t>
      </w:r>
      <w:proofErr w:type="spellStart"/>
      <w:r w:rsidR="001A54E1">
        <w:rPr>
          <w:rFonts w:cstheme="minorHAnsi"/>
          <w:sz w:val="24"/>
          <w:szCs w:val="24"/>
          <w:lang w:val="ru-RU"/>
        </w:rPr>
        <w:t>FinTech</w:t>
      </w:r>
      <w:proofErr w:type="spellEnd"/>
      <w:r w:rsidR="001A54E1">
        <w:rPr>
          <w:rFonts w:cstheme="minorHAnsi"/>
          <w:sz w:val="24"/>
          <w:szCs w:val="24"/>
          <w:lang w:val="ru-RU"/>
        </w:rPr>
        <w:t xml:space="preserve">, </w:t>
      </w:r>
      <w:r w:rsidR="00793E53" w:rsidRPr="00793E53">
        <w:rPr>
          <w:rFonts w:cstheme="minorHAnsi"/>
          <w:sz w:val="24"/>
          <w:szCs w:val="24"/>
          <w:lang w:val="ru-RU"/>
        </w:rPr>
        <w:t>в частности внедрение технологий и систем искусственного интеллекта в банковские процессы. У меня уже есть практический опыт работы в крупном банке, где я участвовала в разработке инновационного процесса обработки текстовых документов с применением ИИ.</w:t>
      </w:r>
    </w:p>
    <w:p w:rsidR="00B146D1" w:rsidRPr="00B96A36" w:rsidRDefault="001A54E1" w:rsidP="00B146D1">
      <w:pPr>
        <w:jc w:val="both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Конкретно данный кейс </w:t>
      </w:r>
      <w:r w:rsidR="00B146D1" w:rsidRPr="00B146D1">
        <w:rPr>
          <w:rFonts w:cstheme="minorHAnsi"/>
          <w:sz w:val="24"/>
          <w:szCs w:val="24"/>
          <w:lang w:val="ru-RU"/>
        </w:rPr>
        <w:t>интересен мне тем, что</w:t>
      </w:r>
      <w:r w:rsidR="00793E53" w:rsidRPr="00793E53">
        <w:rPr>
          <w:lang w:val="ru-RU"/>
        </w:rPr>
        <w:t xml:space="preserve"> </w:t>
      </w:r>
      <w:r w:rsidR="00793E53">
        <w:rPr>
          <w:lang w:val="ru-RU"/>
        </w:rPr>
        <w:t xml:space="preserve">дает </w:t>
      </w:r>
      <w:r w:rsidR="00793E53" w:rsidRPr="00793E53">
        <w:rPr>
          <w:rFonts w:cstheme="minorHAnsi"/>
          <w:sz w:val="24"/>
          <w:szCs w:val="24"/>
          <w:lang w:val="ru-RU"/>
        </w:rPr>
        <w:t xml:space="preserve">возможностью применить имеющиеся знания и принять участие в создании реального продукта для одного из лидеров </w:t>
      </w:r>
      <w:proofErr w:type="spellStart"/>
      <w:r w:rsidR="00793E53" w:rsidRPr="00793E53">
        <w:rPr>
          <w:rFonts w:cstheme="minorHAnsi"/>
          <w:sz w:val="24"/>
          <w:szCs w:val="24"/>
          <w:lang w:val="ru-RU"/>
        </w:rPr>
        <w:t>FinTech</w:t>
      </w:r>
      <w:proofErr w:type="spellEnd"/>
      <w:r w:rsidR="00793E53" w:rsidRPr="00793E53">
        <w:rPr>
          <w:rFonts w:cstheme="minorHAnsi"/>
          <w:sz w:val="24"/>
          <w:szCs w:val="24"/>
          <w:lang w:val="ru-RU"/>
        </w:rPr>
        <w:t>-рынка. Для меня важно, что разработанное решение в дальнейшем может быть внедрено в бизнес-процессы банка и приносить практическую пользу. Возможность участвовать не только в формировании концепции и создании MVP, но и в дальнейшем развитии и внедрении продукта делает этот проект для меня особенно ценным.</w:t>
      </w:r>
    </w:p>
    <w:p w:rsidR="008C2A5D" w:rsidRPr="00047D9C" w:rsidRDefault="008C2A5D" w:rsidP="00D575C9">
      <w:pPr>
        <w:pStyle w:val="a3"/>
        <w:numPr>
          <w:ilvl w:val="0"/>
          <w:numId w:val="6"/>
        </w:numPr>
        <w:jc w:val="both"/>
        <w:rPr>
          <w:rFonts w:cstheme="minorHAnsi"/>
          <w:b/>
          <w:sz w:val="24"/>
          <w:szCs w:val="24"/>
          <w:lang w:val="ru-RU"/>
        </w:rPr>
      </w:pPr>
      <w:r w:rsidRPr="00047D9C">
        <w:rPr>
          <w:rFonts w:cstheme="minorHAnsi"/>
          <w:b/>
          <w:sz w:val="24"/>
          <w:szCs w:val="24"/>
          <w:lang w:val="ru-RU"/>
        </w:rPr>
        <w:t xml:space="preserve">Как ты видишь свою роль в команде, которая создаёт продукт?  </w:t>
      </w:r>
    </w:p>
    <w:p w:rsidR="00B146D1" w:rsidRDefault="00103572" w:rsidP="00B146D1">
      <w:pPr>
        <w:jc w:val="both"/>
        <w:rPr>
          <w:rFonts w:cstheme="minorHAnsi"/>
          <w:sz w:val="24"/>
          <w:szCs w:val="24"/>
          <w:lang w:val="ru-RU"/>
        </w:rPr>
      </w:pPr>
      <w:r w:rsidRPr="00103572">
        <w:rPr>
          <w:rFonts w:cstheme="minorHAnsi"/>
          <w:sz w:val="24"/>
          <w:szCs w:val="24"/>
          <w:lang w:val="ru-RU"/>
        </w:rPr>
        <w:t xml:space="preserve">Я вижу себя в роли </w:t>
      </w:r>
      <w:proofErr w:type="spellStart"/>
      <w:r w:rsidRPr="00103572">
        <w:rPr>
          <w:rFonts w:cstheme="minorHAnsi"/>
          <w:sz w:val="24"/>
          <w:szCs w:val="24"/>
          <w:lang w:val="ru-RU"/>
        </w:rPr>
        <w:t>project</w:t>
      </w:r>
      <w:proofErr w:type="spellEnd"/>
      <w:r w:rsidRPr="00103572">
        <w:rPr>
          <w:rFonts w:cstheme="minorHAnsi"/>
          <w:sz w:val="24"/>
          <w:szCs w:val="24"/>
          <w:lang w:val="ru-RU"/>
        </w:rPr>
        <w:t>-менеджера с функциями бизнес-аналитика. На старте проекта я готова глубоко погрузиться в текущий процесс, выявить потребности пользователей, собрать и структурировать требования, описать бизнес-правила, пользовательские сценарии и критерии приёмки MVP.</w:t>
      </w:r>
    </w:p>
    <w:p w:rsidR="00103572" w:rsidRDefault="00103572" w:rsidP="00B146D1">
      <w:pPr>
        <w:jc w:val="both"/>
        <w:rPr>
          <w:rFonts w:cstheme="minorHAnsi"/>
          <w:sz w:val="24"/>
          <w:szCs w:val="24"/>
          <w:lang w:val="ru-RU"/>
        </w:rPr>
      </w:pPr>
      <w:r w:rsidRPr="00103572">
        <w:rPr>
          <w:rFonts w:cstheme="minorHAnsi"/>
          <w:sz w:val="24"/>
          <w:szCs w:val="24"/>
          <w:lang w:val="ru-RU"/>
        </w:rPr>
        <w:t xml:space="preserve">Как </w:t>
      </w:r>
      <w:proofErr w:type="spellStart"/>
      <w:r w:rsidRPr="00103572">
        <w:rPr>
          <w:rFonts w:cstheme="minorHAnsi"/>
          <w:sz w:val="24"/>
          <w:szCs w:val="24"/>
          <w:lang w:val="ru-RU"/>
        </w:rPr>
        <w:t>project</w:t>
      </w:r>
      <w:proofErr w:type="spellEnd"/>
      <w:r w:rsidRPr="00103572">
        <w:rPr>
          <w:rFonts w:cstheme="minorHAnsi"/>
          <w:sz w:val="24"/>
          <w:szCs w:val="24"/>
          <w:lang w:val="ru-RU"/>
        </w:rPr>
        <w:t xml:space="preserve">-менеджер я буду отвечать за планирование и контроль сроков, </w:t>
      </w:r>
      <w:proofErr w:type="spellStart"/>
      <w:r w:rsidRPr="00103572">
        <w:rPr>
          <w:rFonts w:cstheme="minorHAnsi"/>
          <w:sz w:val="24"/>
          <w:szCs w:val="24"/>
          <w:lang w:val="ru-RU"/>
        </w:rPr>
        <w:t>приоритизацию</w:t>
      </w:r>
      <w:proofErr w:type="spellEnd"/>
      <w:r w:rsidRPr="00103572">
        <w:rPr>
          <w:rFonts w:cstheme="minorHAnsi"/>
          <w:sz w:val="24"/>
          <w:szCs w:val="24"/>
          <w:lang w:val="ru-RU"/>
        </w:rPr>
        <w:t xml:space="preserve"> задач, управление зависимостями и рисками, а также за прозрачную коммуникацию между заказчиком, экспертами и командой разработки. Для меня важно не просто распределять задачи, а убедиться, что все участники одинаково</w:t>
      </w:r>
      <w:r>
        <w:rPr>
          <w:rFonts w:cstheme="minorHAnsi"/>
          <w:sz w:val="24"/>
          <w:szCs w:val="24"/>
          <w:lang w:val="ru-RU"/>
        </w:rPr>
        <w:t xml:space="preserve"> правильно</w:t>
      </w:r>
      <w:r w:rsidRPr="00103572">
        <w:rPr>
          <w:rFonts w:cstheme="minorHAnsi"/>
          <w:sz w:val="24"/>
          <w:szCs w:val="24"/>
          <w:lang w:val="ru-RU"/>
        </w:rPr>
        <w:t xml:space="preserve"> понимают</w:t>
      </w:r>
      <w:r>
        <w:rPr>
          <w:rFonts w:cstheme="minorHAnsi"/>
          <w:sz w:val="24"/>
          <w:szCs w:val="24"/>
          <w:lang w:val="ru-RU"/>
        </w:rPr>
        <w:t xml:space="preserve"> в чем</w:t>
      </w:r>
      <w:r w:rsidRPr="00103572">
        <w:rPr>
          <w:rFonts w:cstheme="minorHAnsi"/>
          <w:sz w:val="24"/>
          <w:szCs w:val="24"/>
          <w:lang w:val="ru-RU"/>
        </w:rPr>
        <w:t xml:space="preserve"> цель проекта,</w:t>
      </w:r>
      <w:r>
        <w:rPr>
          <w:rFonts w:cstheme="minorHAnsi"/>
          <w:sz w:val="24"/>
          <w:szCs w:val="24"/>
          <w:lang w:val="ru-RU"/>
        </w:rPr>
        <w:t xml:space="preserve"> где</w:t>
      </w:r>
      <w:r w:rsidRPr="00103572">
        <w:rPr>
          <w:rFonts w:cstheme="minorHAnsi"/>
          <w:sz w:val="24"/>
          <w:szCs w:val="24"/>
          <w:lang w:val="ru-RU"/>
        </w:rPr>
        <w:t xml:space="preserve"> границы MVP и </w:t>
      </w:r>
      <w:r>
        <w:rPr>
          <w:rFonts w:cstheme="minorHAnsi"/>
          <w:sz w:val="24"/>
          <w:szCs w:val="24"/>
          <w:lang w:val="ru-RU"/>
        </w:rPr>
        <w:t xml:space="preserve">как выглядит </w:t>
      </w:r>
      <w:r w:rsidRPr="00103572">
        <w:rPr>
          <w:rFonts w:cstheme="minorHAnsi"/>
          <w:sz w:val="24"/>
          <w:szCs w:val="24"/>
          <w:lang w:val="ru-RU"/>
        </w:rPr>
        <w:t>ожидаемый результат.</w:t>
      </w:r>
    </w:p>
    <w:p w:rsidR="00103572" w:rsidRDefault="00103572" w:rsidP="00B146D1">
      <w:pPr>
        <w:jc w:val="both"/>
        <w:rPr>
          <w:rFonts w:cstheme="minorHAnsi"/>
          <w:sz w:val="24"/>
          <w:szCs w:val="24"/>
          <w:lang w:val="ru-RU"/>
        </w:rPr>
      </w:pPr>
      <w:r w:rsidRPr="00103572">
        <w:rPr>
          <w:rFonts w:cstheme="minorHAnsi"/>
          <w:sz w:val="24"/>
          <w:szCs w:val="24"/>
          <w:lang w:val="ru-RU"/>
        </w:rPr>
        <w:t xml:space="preserve">В части бизнес-анализа я готова формализовывать требования, уточнять спорные ситуации, описывать процессы и помогать команде принимать решения с учётом бизнес-рисков. </w:t>
      </w:r>
      <w:r>
        <w:rPr>
          <w:rFonts w:cstheme="minorHAnsi"/>
          <w:sz w:val="24"/>
          <w:szCs w:val="24"/>
          <w:lang w:val="ru-RU"/>
        </w:rPr>
        <w:t xml:space="preserve">Совокупность </w:t>
      </w:r>
      <w:r w:rsidRPr="00103572">
        <w:rPr>
          <w:rFonts w:cstheme="minorHAnsi"/>
          <w:sz w:val="24"/>
          <w:szCs w:val="24"/>
          <w:lang w:val="ru-RU"/>
        </w:rPr>
        <w:t>этих функций позволит мне видеть проект целиком, своевременно выявлять проблемные зоны и понимать, когда необходимо прив</w:t>
      </w:r>
      <w:r>
        <w:rPr>
          <w:rFonts w:cstheme="minorHAnsi"/>
          <w:sz w:val="24"/>
          <w:szCs w:val="24"/>
          <w:lang w:val="ru-RU"/>
        </w:rPr>
        <w:t>лекать профильных специалистов (</w:t>
      </w:r>
      <w:proofErr w:type="gramStart"/>
      <w:r w:rsidRPr="00103572">
        <w:rPr>
          <w:rFonts w:cstheme="minorHAnsi"/>
          <w:sz w:val="24"/>
          <w:szCs w:val="24"/>
          <w:lang w:val="ru-RU"/>
        </w:rPr>
        <w:t>например</w:t>
      </w:r>
      <w:proofErr w:type="gramEnd"/>
      <w:r w:rsidRPr="00103572">
        <w:rPr>
          <w:rFonts w:cstheme="minorHAnsi"/>
          <w:sz w:val="24"/>
          <w:szCs w:val="24"/>
          <w:lang w:val="ru-RU"/>
        </w:rPr>
        <w:t xml:space="preserve"> юристов, экспертов казначейства или IT-архитектора</w:t>
      </w:r>
      <w:r>
        <w:rPr>
          <w:rFonts w:cstheme="minorHAnsi"/>
          <w:sz w:val="24"/>
          <w:szCs w:val="24"/>
          <w:lang w:val="ru-RU"/>
        </w:rPr>
        <w:t>)</w:t>
      </w:r>
      <w:r w:rsidRPr="00103572">
        <w:rPr>
          <w:rFonts w:cstheme="minorHAnsi"/>
          <w:sz w:val="24"/>
          <w:szCs w:val="24"/>
          <w:lang w:val="ru-RU"/>
        </w:rPr>
        <w:t>.</w:t>
      </w:r>
    </w:p>
    <w:p w:rsidR="00103572" w:rsidRDefault="00103572" w:rsidP="00B146D1">
      <w:pPr>
        <w:jc w:val="both"/>
        <w:rPr>
          <w:rFonts w:cstheme="minorHAnsi"/>
          <w:sz w:val="24"/>
          <w:szCs w:val="24"/>
          <w:lang w:val="ru-RU"/>
        </w:rPr>
      </w:pPr>
    </w:p>
    <w:p w:rsidR="00103572" w:rsidRDefault="00103572" w:rsidP="00B146D1">
      <w:pPr>
        <w:jc w:val="both"/>
        <w:rPr>
          <w:rFonts w:cstheme="minorHAnsi"/>
          <w:sz w:val="24"/>
          <w:szCs w:val="24"/>
          <w:lang w:val="ru-RU"/>
        </w:rPr>
      </w:pPr>
    </w:p>
    <w:p w:rsidR="00103572" w:rsidRPr="00B146D1" w:rsidRDefault="00103572" w:rsidP="00B146D1">
      <w:pPr>
        <w:jc w:val="both"/>
        <w:rPr>
          <w:rFonts w:cstheme="minorHAnsi"/>
          <w:sz w:val="24"/>
          <w:szCs w:val="24"/>
          <w:lang w:val="ru-RU"/>
        </w:rPr>
      </w:pPr>
    </w:p>
    <w:p w:rsidR="005812EE" w:rsidRPr="001A54E1" w:rsidRDefault="008C2A5D" w:rsidP="001A54E1">
      <w:pPr>
        <w:pStyle w:val="a3"/>
        <w:numPr>
          <w:ilvl w:val="0"/>
          <w:numId w:val="6"/>
        </w:numPr>
        <w:jc w:val="both"/>
        <w:rPr>
          <w:rFonts w:cstheme="minorHAnsi"/>
          <w:b/>
          <w:sz w:val="24"/>
          <w:szCs w:val="24"/>
          <w:lang w:val="ru-RU"/>
        </w:rPr>
      </w:pPr>
      <w:r w:rsidRPr="001A54E1">
        <w:rPr>
          <w:rFonts w:cstheme="minorHAnsi"/>
          <w:b/>
          <w:sz w:val="24"/>
          <w:szCs w:val="24"/>
          <w:lang w:val="ru-RU"/>
        </w:rPr>
        <w:t>Сколько времени в неделю ты готов(а) уделять проекту и в течение какого периода?</w:t>
      </w:r>
    </w:p>
    <w:p w:rsidR="00047D9C" w:rsidRPr="00047D9C" w:rsidRDefault="00047D9C" w:rsidP="00047D9C">
      <w:pPr>
        <w:jc w:val="both"/>
        <w:rPr>
          <w:rFonts w:cstheme="minorHAnsi"/>
          <w:sz w:val="24"/>
          <w:szCs w:val="24"/>
          <w:lang w:val="ru-RU"/>
        </w:rPr>
      </w:pPr>
      <w:r w:rsidRPr="00047D9C">
        <w:rPr>
          <w:rFonts w:cstheme="minorHAnsi"/>
          <w:sz w:val="24"/>
          <w:szCs w:val="24"/>
          <w:lang w:val="ru-RU"/>
        </w:rPr>
        <w:t xml:space="preserve">Я готова уделять проекту до 40 часов в неделю и работать в формате полной занятости по графику 5/2. </w:t>
      </w:r>
    </w:p>
    <w:p w:rsidR="00B86B3F" w:rsidRPr="00B86B3F" w:rsidRDefault="00047D9C" w:rsidP="00047D9C">
      <w:pPr>
        <w:jc w:val="both"/>
        <w:rPr>
          <w:rFonts w:cstheme="minorHAnsi"/>
          <w:sz w:val="24"/>
          <w:szCs w:val="24"/>
          <w:lang w:val="ru-RU"/>
        </w:rPr>
      </w:pPr>
      <w:r w:rsidRPr="00047D9C">
        <w:rPr>
          <w:rFonts w:cstheme="minorHAnsi"/>
          <w:sz w:val="24"/>
          <w:szCs w:val="24"/>
          <w:lang w:val="ru-RU"/>
        </w:rPr>
        <w:t>Рассматриваю участие как минимум на весь</w:t>
      </w:r>
      <w:r w:rsidR="00B86B3F">
        <w:rPr>
          <w:rFonts w:cstheme="minorHAnsi"/>
          <w:sz w:val="24"/>
          <w:szCs w:val="24"/>
          <w:lang w:val="ru-RU"/>
        </w:rPr>
        <w:t xml:space="preserve"> двухмесячный</w:t>
      </w:r>
      <w:r w:rsidRPr="00047D9C">
        <w:rPr>
          <w:rFonts w:cstheme="minorHAnsi"/>
          <w:sz w:val="24"/>
          <w:szCs w:val="24"/>
          <w:lang w:val="ru-RU"/>
        </w:rPr>
        <w:t xml:space="preserve"> период </w:t>
      </w:r>
      <w:r w:rsidR="00B86B3F">
        <w:rPr>
          <w:rFonts w:cstheme="minorHAnsi"/>
          <w:sz w:val="24"/>
          <w:szCs w:val="24"/>
          <w:lang w:val="ru-RU"/>
        </w:rPr>
        <w:t xml:space="preserve">разработки </w:t>
      </w:r>
      <w:r w:rsidR="00B86B3F">
        <w:rPr>
          <w:rFonts w:cstheme="minorHAnsi"/>
          <w:sz w:val="24"/>
          <w:szCs w:val="24"/>
        </w:rPr>
        <w:t>MVP</w:t>
      </w:r>
      <w:r w:rsidR="00B146D1">
        <w:rPr>
          <w:rFonts w:cstheme="minorHAnsi"/>
          <w:sz w:val="24"/>
          <w:szCs w:val="24"/>
          <w:lang w:val="ru-RU"/>
        </w:rPr>
        <w:t>.</w:t>
      </w:r>
    </w:p>
    <w:p w:rsidR="001A54E1" w:rsidRDefault="001A54E1" w:rsidP="00047D9C">
      <w:pPr>
        <w:jc w:val="both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Как максимум</w:t>
      </w:r>
      <w:r w:rsidR="00047D9C" w:rsidRPr="00047D9C">
        <w:rPr>
          <w:rFonts w:cstheme="minorHAnsi"/>
          <w:sz w:val="24"/>
          <w:szCs w:val="24"/>
          <w:lang w:val="ru-RU"/>
        </w:rPr>
        <w:t xml:space="preserve"> готова продолжить работу над развитием продукта после</w:t>
      </w:r>
      <w:r w:rsidR="00103572">
        <w:rPr>
          <w:rFonts w:cstheme="minorHAnsi"/>
          <w:sz w:val="24"/>
          <w:szCs w:val="24"/>
          <w:lang w:val="ru-RU"/>
        </w:rPr>
        <w:t xml:space="preserve"> реализации </w:t>
      </w:r>
      <w:r w:rsidR="00103572">
        <w:rPr>
          <w:rFonts w:cstheme="minorHAnsi"/>
          <w:sz w:val="24"/>
          <w:szCs w:val="24"/>
        </w:rPr>
        <w:t>MVP</w:t>
      </w:r>
      <w:r w:rsidR="00047D9C" w:rsidRPr="00047D9C">
        <w:rPr>
          <w:rFonts w:cstheme="minorHAnsi"/>
          <w:sz w:val="24"/>
          <w:szCs w:val="24"/>
          <w:lang w:val="ru-RU"/>
        </w:rPr>
        <w:t xml:space="preserve">. </w:t>
      </w:r>
    </w:p>
    <w:p w:rsidR="00D575C9" w:rsidRDefault="00047D9C" w:rsidP="00047D9C">
      <w:pPr>
        <w:jc w:val="both"/>
        <w:rPr>
          <w:rFonts w:cstheme="minorHAnsi"/>
          <w:sz w:val="24"/>
          <w:szCs w:val="24"/>
          <w:lang w:val="ru-RU"/>
        </w:rPr>
      </w:pPr>
      <w:r w:rsidRPr="00047D9C">
        <w:rPr>
          <w:rFonts w:cstheme="minorHAnsi"/>
          <w:sz w:val="24"/>
          <w:szCs w:val="24"/>
          <w:lang w:val="ru-RU"/>
        </w:rPr>
        <w:t xml:space="preserve">Формат работы для меня </w:t>
      </w:r>
      <w:r w:rsidR="00103572">
        <w:rPr>
          <w:rFonts w:cstheme="minorHAnsi"/>
          <w:sz w:val="24"/>
          <w:szCs w:val="24"/>
          <w:lang w:val="ru-RU"/>
        </w:rPr>
        <w:t>не имеет значения (</w:t>
      </w:r>
      <w:r w:rsidRPr="00047D9C">
        <w:rPr>
          <w:rFonts w:cstheme="minorHAnsi"/>
          <w:sz w:val="24"/>
          <w:szCs w:val="24"/>
          <w:lang w:val="ru-RU"/>
        </w:rPr>
        <w:t>офис, гибридный или удалённый</w:t>
      </w:r>
      <w:r w:rsidR="00103572">
        <w:rPr>
          <w:rFonts w:cstheme="minorHAnsi"/>
          <w:sz w:val="24"/>
          <w:szCs w:val="24"/>
          <w:lang w:val="ru-RU"/>
        </w:rPr>
        <w:t>)</w:t>
      </w:r>
      <w:r w:rsidRPr="00047D9C">
        <w:rPr>
          <w:rFonts w:cstheme="minorHAnsi"/>
          <w:sz w:val="24"/>
          <w:szCs w:val="24"/>
          <w:lang w:val="ru-RU"/>
        </w:rPr>
        <w:t>.</w:t>
      </w:r>
    </w:p>
    <w:p w:rsidR="00A00FD6" w:rsidRDefault="00A00FD6" w:rsidP="00047D9C">
      <w:pPr>
        <w:jc w:val="both"/>
        <w:rPr>
          <w:rFonts w:cstheme="minorHAnsi"/>
          <w:sz w:val="24"/>
          <w:szCs w:val="24"/>
          <w:lang w:val="ru-RU"/>
        </w:rPr>
      </w:pPr>
    </w:p>
    <w:p w:rsidR="00A00FD6" w:rsidRPr="00B96A36" w:rsidRDefault="00A00FD6" w:rsidP="00047D9C">
      <w:pPr>
        <w:jc w:val="both"/>
        <w:rPr>
          <w:rFonts w:cstheme="minorHAnsi"/>
          <w:sz w:val="24"/>
          <w:szCs w:val="24"/>
          <w:lang w:val="ru-RU"/>
        </w:rPr>
      </w:pPr>
    </w:p>
    <w:sectPr w:rsidR="00A00FD6" w:rsidRPr="00B96A36" w:rsidSect="007C0B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A0826"/>
    <w:multiLevelType w:val="hybridMultilevel"/>
    <w:tmpl w:val="B6E4D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41D66"/>
    <w:multiLevelType w:val="hybridMultilevel"/>
    <w:tmpl w:val="0CDEE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07864"/>
    <w:multiLevelType w:val="hybridMultilevel"/>
    <w:tmpl w:val="CCF68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A442E"/>
    <w:multiLevelType w:val="hybridMultilevel"/>
    <w:tmpl w:val="69D8E9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779BE"/>
    <w:multiLevelType w:val="hybridMultilevel"/>
    <w:tmpl w:val="100CF4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45736"/>
    <w:multiLevelType w:val="hybridMultilevel"/>
    <w:tmpl w:val="1736E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00B76"/>
    <w:multiLevelType w:val="hybridMultilevel"/>
    <w:tmpl w:val="BCB04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97785"/>
    <w:multiLevelType w:val="hybridMultilevel"/>
    <w:tmpl w:val="08DAF23C"/>
    <w:lvl w:ilvl="0" w:tplc="40D8F464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279B1"/>
    <w:multiLevelType w:val="hybridMultilevel"/>
    <w:tmpl w:val="7D662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8610A"/>
    <w:multiLevelType w:val="hybridMultilevel"/>
    <w:tmpl w:val="2D50A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10CFF"/>
    <w:multiLevelType w:val="hybridMultilevel"/>
    <w:tmpl w:val="8BD4D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661617"/>
    <w:multiLevelType w:val="hybridMultilevel"/>
    <w:tmpl w:val="9B3856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10C3E"/>
    <w:multiLevelType w:val="hybridMultilevel"/>
    <w:tmpl w:val="D438E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A86666"/>
    <w:multiLevelType w:val="hybridMultilevel"/>
    <w:tmpl w:val="5A781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C747B"/>
    <w:multiLevelType w:val="hybridMultilevel"/>
    <w:tmpl w:val="D2D6E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3"/>
  </w:num>
  <w:num w:numId="5">
    <w:abstractNumId w:val="1"/>
  </w:num>
  <w:num w:numId="6">
    <w:abstractNumId w:val="11"/>
  </w:num>
  <w:num w:numId="7">
    <w:abstractNumId w:val="9"/>
  </w:num>
  <w:num w:numId="8">
    <w:abstractNumId w:val="12"/>
  </w:num>
  <w:num w:numId="9">
    <w:abstractNumId w:val="8"/>
  </w:num>
  <w:num w:numId="10">
    <w:abstractNumId w:val="14"/>
  </w:num>
  <w:num w:numId="11">
    <w:abstractNumId w:val="2"/>
  </w:num>
  <w:num w:numId="12">
    <w:abstractNumId w:val="4"/>
  </w:num>
  <w:num w:numId="13">
    <w:abstractNumId w:val="13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A5D"/>
    <w:rsid w:val="00014FB2"/>
    <w:rsid w:val="00030373"/>
    <w:rsid w:val="00047D9C"/>
    <w:rsid w:val="000B1B1F"/>
    <w:rsid w:val="000C6739"/>
    <w:rsid w:val="000E188E"/>
    <w:rsid w:val="000F411D"/>
    <w:rsid w:val="000F4465"/>
    <w:rsid w:val="00103572"/>
    <w:rsid w:val="001226AB"/>
    <w:rsid w:val="00157683"/>
    <w:rsid w:val="0019156B"/>
    <w:rsid w:val="001A2524"/>
    <w:rsid w:val="001A54E1"/>
    <w:rsid w:val="001D7C90"/>
    <w:rsid w:val="001F734F"/>
    <w:rsid w:val="0032629B"/>
    <w:rsid w:val="00450F14"/>
    <w:rsid w:val="0048576C"/>
    <w:rsid w:val="00564EEA"/>
    <w:rsid w:val="005812EE"/>
    <w:rsid w:val="005971A2"/>
    <w:rsid w:val="005E607F"/>
    <w:rsid w:val="005F2427"/>
    <w:rsid w:val="00613746"/>
    <w:rsid w:val="006668AF"/>
    <w:rsid w:val="00793E53"/>
    <w:rsid w:val="007A4464"/>
    <w:rsid w:val="007B65DA"/>
    <w:rsid w:val="007C0B85"/>
    <w:rsid w:val="00855536"/>
    <w:rsid w:val="008C2A5D"/>
    <w:rsid w:val="00A00FD6"/>
    <w:rsid w:val="00A301D7"/>
    <w:rsid w:val="00AA76F4"/>
    <w:rsid w:val="00B146D1"/>
    <w:rsid w:val="00B16192"/>
    <w:rsid w:val="00B86B3F"/>
    <w:rsid w:val="00B96A36"/>
    <w:rsid w:val="00BE5116"/>
    <w:rsid w:val="00C02FC6"/>
    <w:rsid w:val="00C173AC"/>
    <w:rsid w:val="00C63D33"/>
    <w:rsid w:val="00CA3042"/>
    <w:rsid w:val="00CD07AE"/>
    <w:rsid w:val="00CE135A"/>
    <w:rsid w:val="00D575C9"/>
    <w:rsid w:val="00D74262"/>
    <w:rsid w:val="00DD38AC"/>
    <w:rsid w:val="00DD7ADF"/>
    <w:rsid w:val="00E31C16"/>
    <w:rsid w:val="00E435F6"/>
    <w:rsid w:val="00E71124"/>
    <w:rsid w:val="00EF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47067"/>
  <w15:chartTrackingRefBased/>
  <w15:docId w15:val="{7B9CA5AB-5FC2-488A-B265-667ACEC4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2A5D"/>
    <w:pPr>
      <w:ind w:left="720"/>
      <w:contextualSpacing/>
    </w:pPr>
  </w:style>
  <w:style w:type="table" w:styleId="a4">
    <w:name w:val="Table Grid"/>
    <w:basedOn w:val="a1"/>
    <w:uiPriority w:val="39"/>
    <w:rsid w:val="008C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7B65DA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A00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6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ormbpmn.com/app/diagram/3623e0bd-0a24-4991-ae83-8786417ee34d?o=7ff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10</Pages>
  <Words>2061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O-O Katunya</dc:creator>
  <cp:keywords/>
  <dc:description/>
  <cp:lastModifiedBy>O-O Katunya</cp:lastModifiedBy>
  <cp:revision>43</cp:revision>
  <cp:lastPrinted>2026-07-15T18:54:00Z</cp:lastPrinted>
  <dcterms:created xsi:type="dcterms:W3CDTF">2026-07-13T11:39:00Z</dcterms:created>
  <dcterms:modified xsi:type="dcterms:W3CDTF">2026-08-03T10:17:00Z</dcterms:modified>
</cp:coreProperties>
</file>