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USDA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Training</w:t>
      </w:r>
      <w:r>
        <w:t xml:space="preserve"> </w:t>
      </w:r>
      <w:r>
        <w:t xml:space="preserve">Program</w:t>
      </w:r>
      <w:r>
        <w:br/>
      </w:r>
      <w:r>
        <w:t xml:space="preserve">Intermediate</w:t>
      </w:r>
      <w:r>
        <w:t xml:space="preserve"> </w:t>
      </w:r>
      <w:r>
        <w:t xml:space="preserve">Assignment</w:t>
      </w:r>
      <w:r>
        <w:t xml:space="preserve"> </w:t>
      </w:r>
      <w:r>
        <w:t xml:space="preserve">3:</w:t>
      </w:r>
      <w:r>
        <w:t xml:space="preserve"> </w:t>
      </w: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FirstParagraph"/>
      </w:pPr>
      <w:r>
        <w:rPr>
          <w:bCs/>
          <w:b/>
        </w:rPr>
        <w:t xml:space="preserve">Data:</w:t>
      </w:r>
      <w:r>
        <w:t xml:space="preserve"> </w:t>
      </w:r>
      <w:r>
        <w:t xml:space="preserve">USDA-ERS data on food environment factors (a subset of the Food Environment Atlas), along with county-level food security data from Feeding America. This assignment uses the variables listed below.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State</w:t>
      </w:r>
      <w:r>
        <w:t xml:space="preserve"> </w:t>
      </w:r>
      <w:r>
        <w:t xml:space="preserve">- Name of the state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County</w:t>
      </w:r>
      <w:r>
        <w:t xml:space="preserve"> </w:t>
      </w:r>
      <w:r>
        <w:t xml:space="preserve">- Name of the county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CHILDPOVRATE15</w:t>
      </w:r>
      <w:r>
        <w:t xml:space="preserve"> </w:t>
      </w:r>
      <w:r>
        <w:t xml:space="preserve">- Child poverty rate, 2015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PCT_LACCESS_HHNV15</w:t>
      </w:r>
      <w:r>
        <w:t xml:space="preserve"> </w:t>
      </w:r>
      <w:r>
        <w:t xml:space="preserve">- Percent of households with no car &amp; low access to store, 2015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METRO13</w:t>
      </w:r>
      <w:r>
        <w:t xml:space="preserve"> </w:t>
      </w:r>
      <w:r>
        <w:t xml:space="preserve">- Metro/nonmetro classification, 2013</w:t>
      </w:r>
    </w:p>
    <w:p>
      <w:pPr>
        <w:pStyle w:val="FirstParagraph"/>
      </w:pPr>
      <w:r>
        <w:t xml:space="preserve">For reference, a full list of the variables in this dataset is included at the end of the assignment.</w:t>
      </w:r>
    </w:p>
    <w:p>
      <w:pPr>
        <w:pStyle w:val="BodyText"/>
      </w:pPr>
      <w:r>
        <w:rPr>
          <w:bCs/>
          <w:b/>
        </w:rPr>
        <w:t xml:space="preserve">DataCamp:</w:t>
      </w:r>
      <w:r>
        <w:t xml:space="preserve"> </w:t>
      </w:r>
      <w:r>
        <w:t xml:space="preserve">The following DataCamp courses correspond to this exercise:</w:t>
      </w:r>
    </w:p>
    <w:p>
      <w:pPr>
        <w:numPr>
          <w:ilvl w:val="0"/>
          <w:numId w:val="1002"/>
        </w:numPr>
        <w:pStyle w:val="Compact"/>
      </w:pPr>
      <w:r>
        <w:t xml:space="preserve">R: Exploratory Data Analysis in R, Introduction to Statistics in R, Reporting with R Markdown (bonus question)</w:t>
      </w:r>
    </w:p>
    <w:p>
      <w:pPr>
        <w:numPr>
          <w:ilvl w:val="0"/>
          <w:numId w:val="1002"/>
        </w:numPr>
        <w:pStyle w:val="Compact"/>
      </w:pPr>
      <w:r>
        <w:t xml:space="preserve">Python: Exploratory Data Analysis in Python, Introduction to Statistics in Python, Building Dashboards with Dash and Plotly (bonus question)</w:t>
      </w:r>
    </w:p>
    <w:p>
      <w:pPr>
        <w:pStyle w:val="FirstParagraph"/>
      </w:pPr>
      <w:r>
        <w:rPr>
          <w:bCs/>
          <w:b/>
        </w:rPr>
        <w:t xml:space="preserve">Assignment:</w:t>
      </w:r>
    </w:p>
    <w:p>
      <w:pPr>
        <w:pStyle w:val="BodyText"/>
      </w:pPr>
      <w:r>
        <w:rPr>
          <w:iCs/>
          <w:i/>
        </w:rPr>
        <w:t xml:space="preserve">Part A: Load, inspect, and prep the data</w:t>
      </w:r>
    </w:p>
    <w:p>
      <w:pPr>
        <w:numPr>
          <w:ilvl w:val="0"/>
          <w:numId w:val="1003"/>
        </w:numPr>
        <w:pStyle w:val="Compact"/>
      </w:pPr>
      <w:r>
        <w:t xml:space="preserve">Save</w:t>
      </w:r>
      <w:r>
        <w:t xml:space="preserve"> </w:t>
      </w:r>
      <w:r>
        <w:rPr>
          <w:rStyle w:val="VerbatimChar"/>
        </w:rPr>
        <w:t xml:space="preserve">EDA_assignment_dataset.csv</w:t>
      </w:r>
      <w:r>
        <w:t xml:space="preserve"> </w:t>
      </w:r>
      <w:r>
        <w:t xml:space="preserve">to your computer and import the data into a dataframe called</w:t>
      </w:r>
      <w:r>
        <w:t xml:space="preserve"> </w:t>
      </w:r>
      <w:r>
        <w:rPr>
          <w:rStyle w:val="VerbatimChar"/>
        </w:rPr>
        <w:t xml:space="preserve">food_env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Print the summary statistics for all columns in</w:t>
      </w:r>
      <w:r>
        <w:t xml:space="preserve"> </w:t>
      </w:r>
      <w:r>
        <w:rPr>
          <w:rStyle w:val="VerbatimChar"/>
        </w:rPr>
        <w:t xml:space="preserve">food_env</w:t>
      </w:r>
      <w:r>
        <w:t xml:space="preserve">. Do any variables have missing data?</w:t>
      </w:r>
    </w:p>
    <w:p>
      <w:pPr>
        <w:numPr>
          <w:ilvl w:val="0"/>
          <w:numId w:val="1003"/>
        </w:numPr>
        <w:pStyle w:val="Compact"/>
      </w:pPr>
      <w:r>
        <w:t xml:space="preserve">Create a new dataframe named</w:t>
      </w:r>
      <w:r>
        <w:t xml:space="preserve"> </w:t>
      </w:r>
      <w:r>
        <w:rPr>
          <w:rStyle w:val="VerbatimChar"/>
        </w:rPr>
        <w:t xml:space="preserve">food_env_full</w:t>
      </w:r>
      <w:r>
        <w:t xml:space="preserve"> </w:t>
      </w:r>
      <w:r>
        <w:t xml:space="preserve">that excludes rows with any missing data. How many rows were dropped?</w:t>
      </w:r>
    </w:p>
    <w:p>
      <w:pPr>
        <w:numPr>
          <w:ilvl w:val="0"/>
          <w:numId w:val="1003"/>
        </w:numPr>
        <w:pStyle w:val="Compact"/>
      </w:pPr>
      <w:r>
        <w:t xml:space="preserve">Convert the</w:t>
      </w:r>
      <w:r>
        <w:t xml:space="preserve"> </w:t>
      </w:r>
      <w:r>
        <w:rPr>
          <w:rStyle w:val="VerbatimChar"/>
        </w:rPr>
        <w:t xml:space="preserve">METRO13</w:t>
      </w:r>
      <w:r>
        <w:t xml:space="preserve"> </w:t>
      </w:r>
      <w:r>
        <w:t xml:space="preserve">column to data type</w:t>
      </w:r>
      <w:r>
        <w:t xml:space="preserve"> </w:t>
      </w:r>
      <w:r>
        <w:t xml:space="preserve">“</w:t>
      </w:r>
      <w:r>
        <w:t xml:space="preserve">logical.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     FIPS          State              County           FMRKT_SNAP18    </w:t>
      </w:r>
      <w:r>
        <w:br/>
      </w:r>
      <w:r>
        <w:rPr>
          <w:rStyle w:val="VerbatimChar"/>
        </w:rPr>
        <w:t xml:space="preserve">##  Min.   : 1001   Length:3142        Length:3142        Min.   : 0.0000  </w:t>
      </w:r>
      <w:r>
        <w:br/>
      </w:r>
      <w:r>
        <w:rPr>
          <w:rStyle w:val="VerbatimChar"/>
        </w:rPr>
        <w:t xml:space="preserve">##  1st Qu.:18178   Class :character   Class :character   1st Qu.: 0.0000  </w:t>
      </w:r>
      <w:r>
        <w:br/>
      </w:r>
      <w:r>
        <w:rPr>
          <w:rStyle w:val="VerbatimChar"/>
        </w:rPr>
        <w:t xml:space="preserve">##  Median :29176   Mode  :character   Mode  :character   Median : 0.0000  </w:t>
      </w:r>
      <w:r>
        <w:br/>
      </w:r>
      <w:r>
        <w:rPr>
          <w:rStyle w:val="VerbatimChar"/>
        </w:rPr>
        <w:t xml:space="preserve">##  Mean   :30384                                         Mean   : 0.9143  </w:t>
      </w:r>
      <w:r>
        <w:br/>
      </w:r>
      <w:r>
        <w:rPr>
          <w:rStyle w:val="VerbatimChar"/>
        </w:rPr>
        <w:t xml:space="preserve">##  3rd Qu.:45081                                         3rd Qu.: 1.0000  </w:t>
      </w:r>
      <w:r>
        <w:br/>
      </w:r>
      <w:r>
        <w:rPr>
          <w:rStyle w:val="VerbatimChar"/>
        </w:rPr>
        <w:t xml:space="preserve">##  Max.   :56045                                         Max.   :53.0000  </w:t>
      </w:r>
      <w:r>
        <w:br/>
      </w:r>
      <w:r>
        <w:rPr>
          <w:rStyle w:val="VerbatimChar"/>
        </w:rPr>
        <w:t xml:space="preserve">##                                                        NA's   :2        </w:t>
      </w:r>
      <w:r>
        <w:br/>
      </w:r>
      <w:r>
        <w:rPr>
          <w:rStyle w:val="VerbatimChar"/>
        </w:rPr>
        <w:t xml:space="preserve">##     METRO13       PCT_LACCESS_HHNV15     GROC16           Pop2020        </w:t>
      </w:r>
      <w:r>
        <w:br/>
      </w:r>
      <w:r>
        <w:rPr>
          <w:rStyle w:val="VerbatimChar"/>
        </w:rPr>
        <w:t xml:space="preserve">##  Min.   :0.0000   Min.   : 0.000     Min.   :   0.00   Min.   :      64  </w:t>
      </w:r>
      <w:r>
        <w:br/>
      </w:r>
      <w:r>
        <w:rPr>
          <w:rStyle w:val="VerbatimChar"/>
        </w:rPr>
        <w:t xml:space="preserve">##  1st Qu.:0.0000   1st Qu.: 1.683     1st Qu.:   2.00   1st Qu.:   10837  </w:t>
      </w:r>
      <w:r>
        <w:br/>
      </w:r>
      <w:r>
        <w:rPr>
          <w:rStyle w:val="VerbatimChar"/>
        </w:rPr>
        <w:t xml:space="preserve">##  Median :0.0000   Median : 2.672     Median :   5.00   Median :   25749  </w:t>
      </w:r>
      <w:r>
        <w:br/>
      </w:r>
      <w:r>
        <w:rPr>
          <w:rStyle w:val="VerbatimChar"/>
        </w:rPr>
        <w:t xml:space="preserve">##  Mean   :0.3713   Mean   : 3.267     Mean   :  20.82   Mean   :  105520  </w:t>
      </w:r>
      <w:r>
        <w:br/>
      </w:r>
      <w:r>
        <w:rPr>
          <w:rStyle w:val="VerbatimChar"/>
        </w:rPr>
        <w:t xml:space="preserve">##  3rd Qu.:1.0000   3rd Qu.: 4.034     3rd Qu.:  12.00   3rd Qu.:   68016  </w:t>
      </w:r>
      <w:r>
        <w:br/>
      </w:r>
      <w:r>
        <w:rPr>
          <w:rStyle w:val="VerbatimChar"/>
        </w:rPr>
        <w:t xml:space="preserve">##  Max.   :1.0000   Max.   :53.515     Max.   :2495.00   Max.   :10014009  </w:t>
      </w:r>
      <w:r>
        <w:br/>
      </w:r>
      <w:r>
        <w:rPr>
          <w:rStyle w:val="VerbatimChar"/>
        </w:rPr>
        <w:t xml:space="preserve">##  NA's   :2        NA's   :4          NA's   :2         NA's   :1         </w:t>
      </w:r>
      <w:r>
        <w:br/>
      </w:r>
      <w:r>
        <w:rPr>
          <w:rStyle w:val="VerbatimChar"/>
        </w:rPr>
        <w:t xml:space="preserve">##    POVRATE15        SNAPS17         CHILDPOVRATE15  food_insecurity_2016</w:t>
      </w:r>
      <w:r>
        <w:br/>
      </w:r>
      <w:r>
        <w:rPr>
          <w:rStyle w:val="VerbatimChar"/>
        </w:rPr>
        <w:t xml:space="preserve">##  Min.   : 3.40   Min.   :   0.083   Min.   : 3.30   Min.   :0.037       </w:t>
      </w:r>
      <w:r>
        <w:br/>
      </w:r>
      <w:r>
        <w:rPr>
          <w:rStyle w:val="VerbatimChar"/>
        </w:rPr>
        <w:t xml:space="preserve">##  1st Qu.:11.50   1st Qu.:  10.417   1st Qu.:16.25   1st Qu.:0.110       </w:t>
      </w:r>
      <w:r>
        <w:br/>
      </w:r>
      <w:r>
        <w:rPr>
          <w:rStyle w:val="VerbatimChar"/>
        </w:rPr>
        <w:t xml:space="preserve">##  Median :15.20   Median :  24.042   Median :22.30   Median :0.132       </w:t>
      </w:r>
      <w:r>
        <w:br/>
      </w:r>
      <w:r>
        <w:rPr>
          <w:rStyle w:val="VerbatimChar"/>
        </w:rPr>
        <w:t xml:space="preserve">##  Mean   :16.26   Mean   :  73.536   Mean   :23.24   Mean   :0.137       </w:t>
      </w:r>
      <w:r>
        <w:br/>
      </w:r>
      <w:r>
        <w:rPr>
          <w:rStyle w:val="VerbatimChar"/>
        </w:rPr>
        <w:t xml:space="preserve">##  3rd Qu.:19.70   3rd Qu.:  58.188   3rd Qu.:29.10   3rd Qu.:0.157       </w:t>
      </w:r>
      <w:r>
        <w:br/>
      </w:r>
      <w:r>
        <w:rPr>
          <w:rStyle w:val="VerbatimChar"/>
        </w:rPr>
        <w:t xml:space="preserve">##  Max.   :47.40   Max.   :6112.833   Max.   :61.60   Max.   :0.361       </w:t>
      </w:r>
      <w:r>
        <w:br/>
      </w:r>
      <w:r>
        <w:rPr>
          <w:rStyle w:val="VerbatimChar"/>
        </w:rPr>
        <w:t xml:space="preserve">##  NA's   :3       NA's   :26         NA's   :3</w:t>
      </w:r>
    </w:p>
    <w:p>
      <w:pPr>
        <w:pStyle w:val="SourceCode"/>
      </w:pPr>
      <w:r>
        <w:rPr>
          <w:rStyle w:val="VerbatimChar"/>
        </w:rPr>
        <w:t xml:space="preserve">## [1] "The number of dropped rows is 29"</w:t>
      </w:r>
    </w:p>
    <w:p>
      <w:pPr>
        <w:pStyle w:val="SourceCode"/>
      </w:pPr>
      <w:r>
        <w:rPr>
          <w:rStyle w:val="VerbatimChar"/>
        </w:rPr>
        <w:t xml:space="preserve">## [1] "The data type of METRO13 is logical"</w:t>
      </w:r>
    </w:p>
    <w:p>
      <w:pPr>
        <w:pStyle w:val="FirstParagraph"/>
      </w:pPr>
      <w:r>
        <w:rPr>
          <w:iCs/>
          <w:i/>
        </w:rPr>
        <w:t xml:space="preserve">Part B: Explore the data</w:t>
      </w:r>
    </w:p>
    <w:p>
      <w:pPr>
        <w:numPr>
          <w:ilvl w:val="0"/>
          <w:numId w:val="1004"/>
        </w:numPr>
        <w:pStyle w:val="Compact"/>
      </w:pPr>
      <w:r>
        <w:t xml:space="preserve">What are the minimum, maximum, mean, median, and standard deviation of</w:t>
      </w:r>
      <w:r>
        <w:t xml:space="preserve"> </w:t>
      </w:r>
      <w:r>
        <w:rPr>
          <w:rStyle w:val="VerbatimChar"/>
        </w:rPr>
        <w:t xml:space="preserve">CHILDPOVRATE15</w:t>
      </w:r>
      <w:r>
        <w:t xml:space="preserve">? Plot a histogram of child poverty rates to view the distribution.</w:t>
      </w:r>
    </w:p>
    <w:p>
      <w:pPr>
        <w:numPr>
          <w:ilvl w:val="0"/>
          <w:numId w:val="1004"/>
        </w:numPr>
        <w:pStyle w:val="Compact"/>
      </w:pPr>
      <w:r>
        <w:t xml:space="preserve">Create a density plot to examine the distribution of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. Does it look like the data are skewed? To investigate further, create a boxplot of the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 </w:t>
      </w:r>
      <w:r>
        <w:t xml:space="preserve">data.</w:t>
      </w:r>
    </w:p>
    <w:p>
      <w:pPr>
        <w:numPr>
          <w:ilvl w:val="0"/>
          <w:numId w:val="1004"/>
        </w:numPr>
        <w:pStyle w:val="Compact"/>
      </w:pPr>
      <w:r>
        <w:t xml:space="preserve">Filter</w:t>
      </w:r>
      <w:r>
        <w:t xml:space="preserve"> </w:t>
      </w:r>
      <w:r>
        <w:rPr>
          <w:rStyle w:val="VerbatimChar"/>
        </w:rPr>
        <w:t xml:space="preserve">food_env_full</w:t>
      </w:r>
      <w:r>
        <w:t xml:space="preserve"> </w:t>
      </w:r>
      <w:r>
        <w:t xml:space="preserve">to just counties in Virginia, Illinois, Michigan, Arkansas, and Ohio and save the smaller dataset as</w:t>
      </w:r>
      <w:r>
        <w:t xml:space="preserve"> </w:t>
      </w:r>
      <w:r>
        <w:rPr>
          <w:rStyle w:val="VerbatimChar"/>
        </w:rPr>
        <w:t xml:space="preserve">food_env_5_states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What are the minimum, maximum, mean, median, and standard deviation values of</w:t>
      </w:r>
      <w:r>
        <w:t xml:space="preserve"> </w:t>
      </w:r>
      <w:r>
        <w:rPr>
          <w:rStyle w:val="VerbatimChar"/>
        </w:rPr>
        <w:t xml:space="preserve">CHILDPOVRATE15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 </w:t>
      </w:r>
      <w:r>
        <w:t xml:space="preserve">in each state?</w:t>
      </w:r>
    </w:p>
    <w:p>
      <w:pPr>
        <w:numPr>
          <w:ilvl w:val="0"/>
          <w:numId w:val="1004"/>
        </w:numPr>
        <w:pStyle w:val="Compact"/>
      </w:pPr>
      <w:r>
        <w:t xml:space="preserve">Create faceted histograms or density plots of</w:t>
      </w:r>
      <w:r>
        <w:t xml:space="preserve"> </w:t>
      </w:r>
      <w:r>
        <w:rPr>
          <w:rStyle w:val="VerbatimChar"/>
        </w:rPr>
        <w:t xml:space="preserve">CHILDPOVRATE15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 </w:t>
      </w:r>
      <w:r>
        <w:t xml:space="preserve">by state. What do you notice about the distributions?</w:t>
      </w:r>
    </w:p>
    <w:p>
      <w:pPr>
        <w:pStyle w:val="SourceCode"/>
      </w:pPr>
      <w:r>
        <w:rPr>
          <w:rStyle w:val="VerbatimChar"/>
        </w:rPr>
        <w:t xml:space="preserve">## [1] "Child poverty rate statistics"</w:t>
      </w:r>
    </w:p>
    <w:p>
      <w:pPr>
        <w:pStyle w:val="SourceCode"/>
      </w:pPr>
      <w:r>
        <w:rPr>
          <w:rStyle w:val="VerbatimChar"/>
        </w:rPr>
        <w:t xml:space="preserve">## [1] "Minimum: 3.3"</w:t>
      </w:r>
      <w:r>
        <w:br/>
      </w:r>
      <w:r>
        <w:rPr>
          <w:rStyle w:val="VerbatimChar"/>
        </w:rPr>
        <w:t xml:space="preserve">## [1] "Maximum: 61.6"</w:t>
      </w:r>
      <w:r>
        <w:br/>
      </w:r>
      <w:r>
        <w:rPr>
          <w:rStyle w:val="VerbatimChar"/>
        </w:rPr>
        <w:t xml:space="preserve">## [1] "Mean: 23.2802762608416"</w:t>
      </w:r>
      <w:r>
        <w:br/>
      </w:r>
      <w:r>
        <w:rPr>
          <w:rStyle w:val="VerbatimChar"/>
        </w:rPr>
        <w:t xml:space="preserve">## [1] "Median: 22.4"</w:t>
      </w:r>
      <w:r>
        <w:br/>
      </w:r>
      <w:r>
        <w:rPr>
          <w:rStyle w:val="VerbatimChar"/>
        </w:rPr>
        <w:t xml:space="preserve">## [1] "Standard Deviation: 9.36221328449228"</w:t>
      </w:r>
      <w:r>
        <w:br/>
      </w:r>
      <w:r>
        <w:rPr>
          <w:rStyle w:val="VerbatimChar"/>
        </w:rPr>
        <w:t xml:space="preserve">## [1] "Standard Deviation: 9.36221328449228"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× 11</w:t>
      </w:r>
      <w:r>
        <w:br/>
      </w:r>
      <w:r>
        <w:rPr>
          <w:rStyle w:val="VerbatimChar"/>
        </w:rPr>
        <w:t xml:space="preserve">##   State minimumPOV maximumPOV meanPOV medianPOV standard_deviationPOV minimumACC</w:t>
      </w:r>
      <w:r>
        <w:br/>
      </w:r>
      <w:r>
        <w:rPr>
          <w:rStyle w:val="VerbatimChar"/>
        </w:rPr>
        <w:t xml:space="preserve">##   &lt;chr&gt;      &lt;dbl&gt;      &lt;dbl&gt;   &lt;dbl&gt;     &lt;dbl&gt;                 &lt;dbl&gt;      &lt;dbl&gt;</w:t>
      </w:r>
      <w:r>
        <w:br/>
      </w:r>
      <w:r>
        <w:rPr>
          <w:rStyle w:val="VerbatimChar"/>
        </w:rPr>
        <w:t xml:space="preserve">## 1 AR          15.3       56.4    31.2      30.2                  7.57     1.25  </w:t>
      </w:r>
      <w:r>
        <w:br/>
      </w:r>
      <w:r>
        <w:rPr>
          <w:rStyle w:val="VerbatimChar"/>
        </w:rPr>
        <w:t xml:space="preserve">## 2 IL           5.5       52.2    20.2      19.6                  6.85     0.444 </w:t>
      </w:r>
      <w:r>
        <w:br/>
      </w:r>
      <w:r>
        <w:rPr>
          <w:rStyle w:val="VerbatimChar"/>
        </w:rPr>
        <w:t xml:space="preserve">## 3 MI           7.8       45.2    23.5      24.1                  7.14     1.10  </w:t>
      </w:r>
      <w:r>
        <w:br/>
      </w:r>
      <w:r>
        <w:rPr>
          <w:rStyle w:val="VerbatimChar"/>
        </w:rPr>
        <w:t xml:space="preserve">## 4 OH           4.7       33.3    20.4      20.4                  6.75     1.23  </w:t>
      </w:r>
      <w:r>
        <w:br/>
      </w:r>
      <w:r>
        <w:rPr>
          <w:rStyle w:val="VerbatimChar"/>
        </w:rPr>
        <w:t xml:space="preserve">## 5 VA           4         43      21.0      21.3                  8.80     0.0208</w:t>
      </w:r>
      <w:r>
        <w:br/>
      </w:r>
      <w:r>
        <w:rPr>
          <w:rStyle w:val="VerbatimChar"/>
        </w:rPr>
        <w:t xml:space="preserve">## # ℹ 4 more variables: maximumACC &lt;dbl&gt;, meanACC &lt;dbl&gt;, medianACC &lt;dbl&gt;,</w:t>
      </w:r>
      <w:r>
        <w:br/>
      </w:r>
      <w:r>
        <w:rPr>
          <w:rStyle w:val="VerbatimChar"/>
        </w:rPr>
        <w:t xml:space="preserve">## #   standard_deviationACC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"Poverty rate is normally distributed while access is right skewed"</w:t>
      </w:r>
    </w:p>
    <w:p>
      <w:pPr>
        <w:pStyle w:val="FirstParagraph"/>
      </w:pPr>
      <w:r>
        <w:rPr>
          <w:iCs/>
          <w:i/>
        </w:rPr>
        <w:t xml:space="preserve">Part C: Preliminary analysis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food_env_full</w:t>
      </w:r>
      <w:r>
        <w:t xml:space="preserve">, compute the interquartile range of the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 </w:t>
      </w:r>
      <w:r>
        <w:t xml:space="preserve">column to identify outliers. Remove rows with outliers from the data then create a new boxplot with the filtered dataframe. How does this boxplot compare to the one you created in question 6?</w:t>
      </w:r>
    </w:p>
    <w:p>
      <w:pPr>
        <w:numPr>
          <w:ilvl w:val="0"/>
          <w:numId w:val="1005"/>
        </w:numPr>
        <w:pStyle w:val="Compact"/>
      </w:pPr>
      <w:r>
        <w:t xml:space="preserve">Make a scatterplot with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 </w:t>
      </w:r>
      <w:r>
        <w:t xml:space="preserve">(outliers removed) on the x-axis and</w:t>
      </w:r>
      <w:r>
        <w:t xml:space="preserve"> </w:t>
      </w:r>
      <w:r>
        <w:rPr>
          <w:rStyle w:val="VerbatimChar"/>
        </w:rPr>
        <w:t xml:space="preserve">CHILDPOVRATE15</w:t>
      </w:r>
      <w:r>
        <w:t xml:space="preserve"> </w:t>
      </w:r>
      <w:r>
        <w:t xml:space="preserve">on the y-axis. Add a straight line that shows the linear relationship between the two variables to your plot.</w:t>
      </w:r>
    </w:p>
    <w:p>
      <w:pPr>
        <w:numPr>
          <w:ilvl w:val="0"/>
          <w:numId w:val="1005"/>
        </w:numPr>
        <w:pStyle w:val="Compact"/>
      </w:pPr>
      <w:r>
        <w:t xml:space="preserve">Compute the correlation between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CHILDPOVRATE15</w:t>
      </w:r>
      <w:r>
        <w:t xml:space="preserve">. Do you think the relationship is strong? Are there other factors that could affect both the child poverty rate and a household’s access to a grocery store in a county?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1.687   2.672   3.252   4.026  53.515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data is no longer skewed in comparison to the boxplot created in question 6."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ermediate-Assignment-3---Exploratory-Data-Analysis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CHILDPOVRATE15 ~ PCT_LACCESS_HHNV15, data = OutliersRemoved)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-16.4586  -4.8231  -0.5415   4.2230  28.1251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11.1365     0.7666   14.53   &lt;2e-16 ***</w:t>
      </w:r>
      <w:r>
        <w:br/>
      </w:r>
      <w:r>
        <w:rPr>
          <w:rStyle w:val="VerbatimChar"/>
        </w:rPr>
        <w:t xml:space="preserve">## PCT_LACCESS_HHNV15   4.0323     0.2727   14.79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6.947 on 1554 degrees of freedom</w:t>
      </w:r>
      <w:r>
        <w:br/>
      </w:r>
      <w:r>
        <w:rPr>
          <w:rStyle w:val="VerbatimChar"/>
        </w:rPr>
        <w:t xml:space="preserve">## Multiple R-squared:  0.1234, Adjusted R-squared:  0.1228 </w:t>
      </w:r>
      <w:r>
        <w:br/>
      </w:r>
      <w:r>
        <w:rPr>
          <w:rStyle w:val="VerbatimChar"/>
        </w:rPr>
        <w:t xml:space="preserve">## F-statistic: 218.7 on 1 and 1554 DF,  p-value: &lt; 2.2e-16</w:t>
      </w:r>
    </w:p>
    <w:p>
      <w:pPr>
        <w:pStyle w:val="SourceCode"/>
      </w:pPr>
      <w:r>
        <w:rPr>
          <w:rStyle w:val="VerbatimChar"/>
        </w:rPr>
        <w:t xml:space="preserve">## [1] "The relationship is significant but not strong."</w:t>
      </w:r>
    </w:p>
    <w:p>
      <w:pPr>
        <w:pStyle w:val="SourceCode"/>
      </w:pPr>
      <w:r>
        <w:rPr>
          <w:rStyle w:val="VerbatimChar"/>
        </w:rPr>
        <w:t xml:space="preserve">## [1] "Parental education level and ethnic classification are likely better predictors of child poverty rate."</w:t>
      </w:r>
    </w:p>
    <w:p>
      <w:pPr>
        <w:pStyle w:val="FirstParagraph"/>
      </w:pPr>
      <w:r>
        <w:rPr>
          <w:bCs/>
          <w:b/>
        </w:rPr>
        <w:t xml:space="preserve">Bonus:</w:t>
      </w:r>
      <w:r>
        <w:t xml:space="preserve"> </w:t>
      </w:r>
      <w:r>
        <w:t xml:space="preserve">Create a report in R Markdown or Dash using at least one of the plots you made, a table showing summary statistics for either</w:t>
      </w:r>
      <w:r>
        <w:t xml:space="preserve"> </w:t>
      </w:r>
      <w:r>
        <w:rPr>
          <w:rStyle w:val="VerbatimChar"/>
        </w:rPr>
        <w:t xml:space="preserve">CHILDPOVRATE15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PCT_LACCESS_HHNV15</w:t>
      </w:r>
      <w:r>
        <w:t xml:space="preserve">, and text explaining your analysis.</w:t>
      </w:r>
    </w:p>
    <w:p>
      <w:pPr>
        <w:pStyle w:val="BodyText"/>
      </w:pPr>
      <w:r>
        <w:rPr>
          <w:bCs/>
          <w:b/>
        </w:rPr>
        <w:t xml:space="preserve">Deliverables:</w:t>
      </w:r>
    </w:p>
    <w:p>
      <w:pPr>
        <w:numPr>
          <w:ilvl w:val="0"/>
          <w:numId w:val="1006"/>
        </w:numPr>
        <w:pStyle w:val="Compact"/>
      </w:pPr>
      <w:r>
        <w:t xml:space="preserve">Your code (the .R, .Rmd, .py, or .ipynb file).</w:t>
      </w:r>
    </w:p>
    <w:p>
      <w:pPr>
        <w:numPr>
          <w:ilvl w:val="0"/>
          <w:numId w:val="1006"/>
        </w:numPr>
        <w:pStyle w:val="Compact"/>
      </w:pPr>
      <w:r>
        <w:t xml:space="preserve">If you’ve chosen to write your responses or to complete the bonus question in an R Markdown file, the knitted document with your responses.</w:t>
      </w:r>
    </w:p>
    <w:p>
      <w:pPr>
        <w:numPr>
          <w:ilvl w:val="0"/>
          <w:numId w:val="1006"/>
        </w:numPr>
        <w:pStyle w:val="Compact"/>
      </w:pPr>
      <w:r>
        <w:t xml:space="preserve">These deliverables will be submitted through GitHub by the end of the program.</w:t>
      </w:r>
    </w:p>
    <w:p>
      <w:pPr>
        <w:pStyle w:val="FirstParagraph"/>
      </w:pPr>
      <w:r>
        <w:rPr>
          <w:bCs/>
          <w:b/>
        </w:rPr>
        <w:t xml:space="preserve">Data Dictionary: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FIPS</w:t>
      </w:r>
      <w:r>
        <w:t xml:space="preserve"> </w:t>
      </w:r>
      <w:r>
        <w:t xml:space="preserve">- Numeric code that identifies the geographic area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State</w:t>
      </w:r>
      <w:r>
        <w:t xml:space="preserve"> </w:t>
      </w:r>
      <w:r>
        <w:t xml:space="preserve">- Name of the state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County</w:t>
      </w:r>
      <w:r>
        <w:t xml:space="preserve"> </w:t>
      </w:r>
      <w:r>
        <w:t xml:space="preserve">- Name of the county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Pop2020</w:t>
      </w:r>
      <w:r>
        <w:t xml:space="preserve"> </w:t>
      </w:r>
      <w:r>
        <w:t xml:space="preserve">- Population of the county, 2020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POVRATE15</w:t>
      </w:r>
      <w:r>
        <w:t xml:space="preserve"> </w:t>
      </w:r>
      <w:r>
        <w:t xml:space="preserve">- Poverty rate, 2015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SNAPS17</w:t>
      </w:r>
      <w:r>
        <w:t xml:space="preserve"> </w:t>
      </w:r>
      <w:r>
        <w:t xml:space="preserve">- Count of SNAP-authorized stores in the county, 2017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CHILDPOVRATE15</w:t>
      </w:r>
      <w:r>
        <w:t xml:space="preserve"> </w:t>
      </w:r>
      <w:r>
        <w:t xml:space="preserve">- Child poverty rate, 2015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PCT_LACCESS_HHNV15</w:t>
      </w:r>
      <w:r>
        <w:t xml:space="preserve"> </w:t>
      </w:r>
      <w:r>
        <w:t xml:space="preserve">- Percent of households with no car &amp; low access to store, 2015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GROC16</w:t>
      </w:r>
      <w:r>
        <w:t xml:space="preserve"> </w:t>
      </w:r>
      <w:r>
        <w:t xml:space="preserve">- Count of grocery stores in the county, 2016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FMRKT_SNAP18</w:t>
      </w:r>
      <w:r>
        <w:t xml:space="preserve"> </w:t>
      </w:r>
      <w:r>
        <w:t xml:space="preserve">- Count of Farmers’ markets that report accepting SNAP, 2018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METRO13</w:t>
      </w:r>
      <w:r>
        <w:t xml:space="preserve"> </w:t>
      </w:r>
      <w:r>
        <w:t xml:space="preserve">- Metro/nonmetro classification, 2013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food_insecurity_2016</w:t>
      </w:r>
      <w:r>
        <w:t xml:space="preserve"> </w:t>
      </w:r>
      <w:r>
        <w:t xml:space="preserve">- Food insecurity rate, 2016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USDA Data Science Training Program Intermediate Assignment 3: Exploratory Data Analysis</dc:title>
  <dc:creator/>
  <cp:keywords/>
  <dcterms:created xsi:type="dcterms:W3CDTF">2025-01-08T21:44:40Z</dcterms:created>
  <dcterms:modified xsi:type="dcterms:W3CDTF">2025-01-08T21:44:40Z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