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E03D405" w14:paraId="501817AE" wp14:textId="665A61C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1E03D405" w:rsidR="1E03D405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ГБОУ "Президентский ФМЛ № 239"</w:t>
      </w:r>
    </w:p>
    <w:p w:rsidR="1E03D405" w:rsidP="1E03D405" w:rsidRDefault="1E03D405" w14:paraId="75E89AB6" w14:textId="4490611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</w:p>
    <w:p w:rsidR="1E03D405" w:rsidP="1E03D405" w:rsidRDefault="1E03D405" w14:paraId="67C69FAF" w14:textId="358EEA2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</w:p>
    <w:p w:rsidR="0D1E39F0" w:rsidP="1E03D405" w:rsidRDefault="0D1E39F0" w14:paraId="394CCFE2" w14:textId="39EB191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1E03D405" w:rsidR="1E03D40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ru-RU"/>
        </w:rPr>
        <w:t>Поиск отрезка наибольшей длины между точками пересечения двух окружностей</w:t>
      </w:r>
    </w:p>
    <w:p w:rsidR="1E03D405" w:rsidP="1E03D405" w:rsidRDefault="1E03D405" w14:paraId="6D237706" w14:textId="1705B1C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ru-RU"/>
        </w:rPr>
      </w:pPr>
    </w:p>
    <w:p w:rsidR="0D1E39F0" w:rsidP="1E03D405" w:rsidRDefault="0D1E39F0" w14:paraId="159575DA" w14:textId="54783BE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E03D405" w:rsidR="1E03D40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perscript"/>
          <w:lang w:val="ru-RU"/>
        </w:rPr>
        <w:t>Годовой проект по информатике</w:t>
      </w:r>
    </w:p>
    <w:p w:rsidR="1E03D405" w:rsidP="1E03D405" w:rsidRDefault="1E03D405" w14:paraId="2D67C14D" w14:textId="3DCE242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perscript"/>
          <w:lang w:val="ru-RU"/>
        </w:rPr>
      </w:pPr>
    </w:p>
    <w:p w:rsidR="1E03D405" w:rsidP="1E03D405" w:rsidRDefault="1E03D405" w14:paraId="05C0DAB8" w14:textId="1252DF2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perscript"/>
          <w:lang w:val="ru-RU"/>
        </w:rPr>
      </w:pPr>
    </w:p>
    <w:p w:rsidR="0D1E39F0" w:rsidP="1E03D405" w:rsidRDefault="0D1E39F0" w14:paraId="1BD35F3B" w14:textId="0611E7B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ru-RU"/>
        </w:rPr>
      </w:pPr>
      <w:r w:rsidRPr="1E03D405" w:rsidR="1E03D40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ru-RU"/>
        </w:rPr>
        <w:t xml:space="preserve">Работу выполнила </w:t>
      </w:r>
    </w:p>
    <w:p w:rsidR="0D1E39F0" w:rsidP="1E03D405" w:rsidRDefault="0D1E39F0" w14:paraId="5DEF50A3" w14:textId="338515F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ru-RU"/>
        </w:rPr>
      </w:pPr>
      <w:r w:rsidRPr="1E03D405" w:rsidR="1E03D40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ru-RU"/>
        </w:rPr>
        <w:t>Ученица 10-1 класса</w:t>
      </w:r>
    </w:p>
    <w:p w:rsidR="0D1E39F0" w:rsidP="1E03D405" w:rsidRDefault="0D1E39F0" w14:paraId="079505D5" w14:textId="61F7702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ru-RU"/>
        </w:rPr>
      </w:pPr>
      <w:r w:rsidRPr="1E03D405" w:rsidR="1E03D40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ru-RU"/>
        </w:rPr>
        <w:t>Лебедева Екатерина</w:t>
      </w:r>
    </w:p>
    <w:p w:rsidR="0D1E39F0" w:rsidP="1E03D405" w:rsidRDefault="0D1E39F0" w14:paraId="06043AE4" w14:textId="2EEAB40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ru-RU"/>
        </w:rPr>
      </w:pPr>
    </w:p>
    <w:p w:rsidR="0D1E39F0" w:rsidP="1E03D405" w:rsidRDefault="0D1E39F0" w14:paraId="7D78B00E" w14:textId="399CC6D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ru-RU"/>
        </w:rPr>
      </w:pPr>
    </w:p>
    <w:p w:rsidR="0D1E39F0" w:rsidP="1E03D405" w:rsidRDefault="0D1E39F0" w14:paraId="5F5D5BCA" w14:textId="348C99E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ru-RU"/>
        </w:rPr>
      </w:pPr>
    </w:p>
    <w:p w:rsidR="0D1E39F0" w:rsidP="1E03D405" w:rsidRDefault="0D1E39F0" w14:paraId="41572417" w14:textId="42109DF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ru-RU"/>
        </w:rPr>
      </w:pPr>
    </w:p>
    <w:p w:rsidR="0D1E39F0" w:rsidP="1E03D405" w:rsidRDefault="0D1E39F0" w14:paraId="07568BF1" w14:textId="614768F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ru-RU"/>
        </w:rPr>
      </w:pPr>
    </w:p>
    <w:p w:rsidR="0D1E39F0" w:rsidP="1E03D405" w:rsidRDefault="0D1E39F0" w14:paraId="516DA22D" w14:textId="2D7494A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ru-RU"/>
        </w:rPr>
      </w:pPr>
    </w:p>
    <w:p w:rsidR="0D1E39F0" w:rsidP="1E03D405" w:rsidRDefault="0D1E39F0" w14:paraId="0B6727E9" w14:textId="2B616CD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ru-RU"/>
        </w:rPr>
      </w:pPr>
    </w:p>
    <w:p w:rsidR="0D1E39F0" w:rsidP="0D1E39F0" w:rsidRDefault="0D1E39F0" w14:paraId="3AACFE4E" w14:textId="292675C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D1E39F0" w:rsidP="0D1E39F0" w:rsidRDefault="0D1E39F0" w14:paraId="625CD777" w14:textId="60C2A48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D1E39F0" w:rsidP="0D1E39F0" w:rsidRDefault="0D1E39F0" w14:paraId="05FF2B07" w14:textId="62BD376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D1E39F0" w:rsidP="0D1E39F0" w:rsidRDefault="0D1E39F0" w14:paraId="6F08D0C3" w14:textId="50AE76E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D1E39F0" w:rsidP="0D1E39F0" w:rsidRDefault="0D1E39F0" w14:paraId="47737CE9" w14:textId="48753DD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D1E39F0" w:rsidP="0D1E39F0" w:rsidRDefault="0D1E39F0" w14:paraId="771D5080" w14:textId="365D67C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D1E39F0" w:rsidP="0D1E39F0" w:rsidRDefault="0D1E39F0" w14:paraId="595292F1" w14:textId="12416AF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D1E39F0" w:rsidP="0D1E39F0" w:rsidRDefault="0D1E39F0" w14:paraId="492CB347" w14:textId="51D4C60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D1E39F0" w:rsidP="0D1E39F0" w:rsidRDefault="0D1E39F0" w14:paraId="564CB45F" w14:textId="59C2163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E03D405" w:rsidP="1E03D405" w:rsidRDefault="1E03D405" w14:paraId="14AD431F" w14:textId="3E4AB7B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E03D405" w:rsidP="1E03D405" w:rsidRDefault="1E03D405" w14:paraId="49C875C7" w14:textId="79B73E2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E03D405" w:rsidP="1E03D405" w:rsidRDefault="1E03D405" w14:paraId="0202AE07" w14:textId="26119C8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E03D405" w:rsidP="1E03D405" w:rsidRDefault="1E03D405" w14:paraId="28FDE2CF" w14:textId="604058F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E03D405" w:rsidP="1E03D405" w:rsidRDefault="1E03D405" w14:paraId="08A8DC62" w14:textId="7C2D062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D1E39F0" w:rsidP="1E03D405" w:rsidRDefault="0D1E39F0" w14:paraId="303D6A4B" w14:textId="48E1F6A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03D405" w:rsidR="1E03D4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 Постановка задачи.</w:t>
      </w:r>
      <w:r w:rsidRPr="1E03D405" w:rsidR="1E03D40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1E39F0" w:rsidP="1E03D405" w:rsidRDefault="0D1E39F0" w14:paraId="15F89AB6" w14:textId="2CBE318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03D405" w:rsidR="1E03D4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На плоскости задано множество окружностей. Найти такую пару пересекающихся окружностей, что длина отрезка, проведенного от одной точки пересечения этих двух окружностей до другой, максимальна.</w:t>
      </w:r>
    </w:p>
    <w:p w:rsidR="0D1E39F0" w:rsidP="0D1E39F0" w:rsidRDefault="0D1E39F0" w14:paraId="14BC60CE" w14:textId="058A191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E03D405" w:rsidR="1E03D4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 Уточнение исходных и выходных данных и ограничений на них.</w:t>
      </w:r>
    </w:p>
    <w:p w:rsidR="0D1E39F0" w:rsidP="0D1E39F0" w:rsidRDefault="0D1E39F0" w14:paraId="5FE3F428" w14:textId="6A9522A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E03D405" w:rsidR="1E03D40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Исходные данные - набор из групп действительных чисел, состоящих из двух координат точки центра и длины радиуса круга, количество групп ограничивается лишь возможностями компьютера.</w:t>
      </w:r>
    </w:p>
    <w:p w:rsidR="0D1E39F0" w:rsidP="0D1E39F0" w:rsidRDefault="0D1E39F0" w14:paraId="5A8E71AF" w14:textId="4853272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E03D405" w:rsidR="1E03D40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Выходные данные - две группы такого же вида, такие, для которых измеряемое значение максимально.</w:t>
      </w:r>
    </w:p>
    <w:p w:rsidR="0D1E39F0" w:rsidP="0D1E39F0" w:rsidRDefault="0D1E39F0" w14:paraId="50B774DE" w14:textId="36E0F20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E03D405" w:rsidR="1E03D4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3. Математическая модель.</w:t>
      </w:r>
      <w:r w:rsidRPr="1E03D405" w:rsidR="1E03D40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>
        <w:drawing>
          <wp:inline wp14:editId="6571B706" wp14:anchorId="46F4515F">
            <wp:extent cx="4572000" cy="2181225"/>
            <wp:effectExtent l="0" t="0" r="0" b="0"/>
            <wp:docPr id="1161335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510a6c55e84f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E39F0" w:rsidP="1E03D405" w:rsidRDefault="0D1E39F0" w14:paraId="1E8D120E" w14:textId="2B1A489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03D405" w:rsidR="1E03D40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4. Анализ используемой структуры данных.</w:t>
      </w:r>
    </w:p>
    <w:p w:rsidR="0D1E39F0" w:rsidP="1E03D405" w:rsidRDefault="0D1E39F0" w14:paraId="7CF7F6F1" w14:textId="5462708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E03D405" w:rsidR="1E03D4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Входные данные хранятся в массиве </w:t>
      </w:r>
      <w:proofErr w:type="spellStart"/>
      <w:r w:rsidRPr="1E03D405" w:rsidR="1E03D4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circles</w:t>
      </w:r>
      <w:proofErr w:type="spellEnd"/>
      <w:r w:rsidRPr="1E03D405" w:rsidR="1E03D4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 виде точки и действительного числа, так же хранятся данные пары кругов, </w:t>
      </w:r>
      <w:r w:rsidRPr="1E03D405" w:rsidR="1E03D40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для которых измеряемое значение максимально среди уже перебранных пар (изначально они равны </w:t>
      </w:r>
      <w:proofErr w:type="spellStart"/>
      <w:r w:rsidRPr="1E03D405" w:rsidR="1E03D40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</w:t>
      </w:r>
      <w:proofErr w:type="spellEnd"/>
      <w:r w:rsidRPr="1E03D405" w:rsidR="1E03D40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). Также для этой пары хранится длина измеряемого отрезка, которая считается в момент перебора этой пары.</w:t>
      </w:r>
    </w:p>
    <w:p w:rsidR="0D1E39F0" w:rsidP="1E03D405" w:rsidRDefault="0D1E39F0" w14:paraId="3889776B" w14:textId="5E74B8A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E03D405" w:rsidR="1E03D4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5. Выбор метода решения.</w:t>
      </w:r>
    </w:p>
    <w:p w:rsidR="0D1E39F0" w:rsidP="1E03D405" w:rsidRDefault="0D1E39F0" w14:paraId="415CB417" w14:textId="18E2BFF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E03D405" w:rsidR="1E03D40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Для начала создадим метод, считающий расстояние между точками пересечения двух </w:t>
      </w:r>
      <w:r w:rsidRPr="1E03D405" w:rsidR="1E03D40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кругов (</w:t>
      </w:r>
      <w:r w:rsidRPr="1E03D405" w:rsidR="1E03D40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если такие есть) в классе </w:t>
      </w:r>
      <w:proofErr w:type="spellStart"/>
      <w:r w:rsidRPr="1E03D405" w:rsidR="1E03D40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Circle</w:t>
      </w:r>
      <w:proofErr w:type="spellEnd"/>
      <w:r w:rsidRPr="1E03D405" w:rsidR="1E03D40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 Метод подробнее описан в математической модели.</w:t>
      </w:r>
    </w:p>
    <w:p w:rsidR="0D1E39F0" w:rsidP="1E03D405" w:rsidRDefault="0D1E39F0" w14:paraId="7EEED7BD" w14:textId="49BC852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E03D405" w:rsidR="1E03D40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Далее в основной части программы перебираем все возможные пары. Это делается с помощью двух вложенных циклов </w:t>
      </w:r>
      <w:r w:rsidRPr="1E03D405" w:rsidR="1E03D40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for</w:t>
      </w:r>
      <w:r w:rsidRPr="1E03D405" w:rsidR="1E03D40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т. е. программа выполняется за n^2. Для каждой пары мы считаем нужный параметр и сравниваем с максимальным из уже известных и заменяем его на полученный если он больше. Таким образом после завершения цикла результирующие переменные будут содержать наибольшее значение расстояния между точками пересечения двух кругов из возможных и данные этих кругов соответственно. Далее мы просто выводим на экран эти круги другим цветом и рисуем отрезок между точками их пересечения.</w:t>
      </w:r>
    </w:p>
    <w:p w:rsidR="0D1E39F0" w:rsidP="0D1E39F0" w:rsidRDefault="0D1E39F0" w14:paraId="482ED398" w14:textId="565E282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E03D405" w:rsidR="1E03D40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Рассмотрим основную часть самого кода</w:t>
      </w:r>
    </w:p>
    <w:p w:rsidR="1E03D405" w:rsidP="1E03D405" w:rsidRDefault="1E03D405" w14:paraId="0428CCBD" w14:textId="30BF09D4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  <w:proofErr w:type="spellStart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public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void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solve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 {</w:t>
      </w:r>
    </w:p>
    <w:p w:rsidR="1E03D405" w:rsidP="1E03D405" w:rsidRDefault="1E03D405" w14:paraId="4AC53FB5" w14:textId="6964233A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  <w:r w:rsidRPr="1E03D405" w:rsidR="1E03D405">
        <w:rPr>
          <w:rFonts w:ascii="Consolas" w:hAnsi="Consolas" w:eastAsia="Consolas" w:cs="Consolas"/>
          <w:noProof w:val="0"/>
          <w:color w:val="9876AA"/>
          <w:sz w:val="24"/>
          <w:szCs w:val="24"/>
          <w:lang w:val="ru-RU"/>
        </w:rPr>
        <w:t xml:space="preserve">   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9876AA"/>
          <w:sz w:val="24"/>
          <w:szCs w:val="24"/>
          <w:lang w:val="ru-RU"/>
        </w:rPr>
        <w:t>solve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9876AA"/>
          <w:sz w:val="24"/>
          <w:szCs w:val="24"/>
          <w:lang w:val="ru-RU"/>
        </w:rPr>
        <w:t xml:space="preserve"> 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= </w:t>
      </w:r>
      <w:r w:rsidRPr="1E03D405" w:rsidR="1E03D405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             //</w:t>
      </w:r>
    </w:p>
    <w:p w:rsidR="1E03D405" w:rsidP="1E03D405" w:rsidRDefault="1E03D405" w14:paraId="2BB4EACA" w14:textId="7D246A99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resultCircle1 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=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null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  // обнуляем переменные</w:t>
      </w:r>
      <w:r>
        <w:br/>
      </w: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resultCircle2 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=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null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  //</w:t>
      </w:r>
      <w:r>
        <w:br/>
      </w: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double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maxLength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-</w:t>
      </w:r>
      <w:r w:rsidRPr="1E03D405" w:rsidR="1E03D405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 //</w:t>
      </w:r>
      <w:r>
        <w:br/>
      </w:r>
      <w:r>
        <w:br/>
      </w:r>
      <w:r w:rsidRPr="1E03D405" w:rsidR="1E03D405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// перебираем пары кругов</w:t>
      </w:r>
      <w:r>
        <w:br/>
      </w: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int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i = </w:t>
      </w:r>
      <w:r w:rsidRPr="1E03D405" w:rsidR="1E03D405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; 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i &lt;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9876AA"/>
          <w:sz w:val="24"/>
          <w:szCs w:val="24"/>
          <w:lang w:val="ru-RU"/>
        </w:rPr>
        <w:t>circles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.size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; 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i++) {    // заходим в цикл</w:t>
      </w:r>
      <w:r>
        <w:br/>
      </w: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r>
        <w:tab/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int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j = i + </w:t>
      </w:r>
      <w:r w:rsidRPr="1E03D405" w:rsidR="1E03D405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; 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j &lt;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9876AA"/>
          <w:sz w:val="24"/>
          <w:szCs w:val="24"/>
          <w:lang w:val="ru-RU"/>
        </w:rPr>
        <w:t>circles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.size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; 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j++) {    </w:t>
      </w:r>
      <w:r>
        <w:br/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r>
        <w:tab/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Circle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c =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9876AA"/>
          <w:sz w:val="24"/>
          <w:szCs w:val="24"/>
          <w:lang w:val="ru-RU"/>
        </w:rPr>
        <w:t>circles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.get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(i</w:t>
      </w:r>
      <w:proofErr w:type="gramStart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;   </w:t>
      </w:r>
      <w:proofErr w:type="gramEnd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// достаем круги из массива</w:t>
      </w:r>
      <w:r>
        <w:br/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Circle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c2 =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9876AA"/>
          <w:sz w:val="24"/>
          <w:szCs w:val="24"/>
          <w:lang w:val="ru-RU"/>
        </w:rPr>
        <w:t>circles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.get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(j</w:t>
      </w:r>
      <w:proofErr w:type="gramStart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;   </w:t>
      </w:r>
      <w:proofErr w:type="gramEnd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//</w:t>
      </w:r>
      <w:r>
        <w:br/>
      </w:r>
      <w:r>
        <w:br/>
      </w: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    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(!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Double.</w:t>
      </w:r>
      <w:r w:rsidRPr="1E03D405" w:rsidR="1E03D405">
        <w:rPr>
          <w:rFonts w:ascii="Consolas" w:hAnsi="Consolas" w:eastAsia="Consolas" w:cs="Consolas"/>
          <w:i w:val="1"/>
          <w:iCs w:val="1"/>
          <w:noProof w:val="0"/>
          <w:color w:val="A9B7C6"/>
          <w:sz w:val="24"/>
          <w:szCs w:val="24"/>
          <w:lang w:val="ru-RU"/>
        </w:rPr>
        <w:t>isNaN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(c.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OLength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(c2)) &amp;&amp;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c.OLength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(c2) &gt;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maxLength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&amp;&amp;     !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c.</w:t>
      </w:r>
      <w:r w:rsidRPr="1E03D405" w:rsidR="1E03D405">
        <w:rPr>
          <w:rFonts w:ascii="Consolas" w:hAnsi="Consolas" w:eastAsia="Consolas" w:cs="Consolas"/>
          <w:noProof w:val="0"/>
          <w:color w:val="9876AA"/>
          <w:sz w:val="24"/>
          <w:szCs w:val="24"/>
          <w:lang w:val="ru-RU"/>
        </w:rPr>
        <w:t>pos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.equals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(c2.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9876AA"/>
          <w:sz w:val="24"/>
          <w:szCs w:val="24"/>
          <w:lang w:val="ru-RU"/>
        </w:rPr>
        <w:t>pos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)) </w:t>
      </w:r>
      <w:proofErr w:type="gramStart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{  </w:t>
      </w:r>
      <w:proofErr w:type="gramEnd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// проверяем не является ли значение функции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NaN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, не являются ли круги совпадающими и больше ли полученное значение максимального </w:t>
      </w:r>
      <w:r>
        <w:br/>
      </w:r>
      <w:r w:rsidRPr="1E03D405" w:rsidR="1E03D405">
        <w:rPr>
          <w:rFonts w:ascii="Consolas" w:hAnsi="Consolas" w:eastAsia="Consolas" w:cs="Consolas"/>
          <w:noProof w:val="0"/>
          <w:color w:val="9876AA"/>
          <w:sz w:val="24"/>
          <w:szCs w:val="24"/>
          <w:lang w:val="ru-RU"/>
        </w:rPr>
        <w:t xml:space="preserve">    </w:t>
      </w:r>
      <w:r>
        <w:tab/>
      </w:r>
      <w:r w:rsidRPr="1E03D405" w:rsidR="1E03D405">
        <w:rPr>
          <w:rFonts w:ascii="Consolas" w:hAnsi="Consolas" w:eastAsia="Consolas" w:cs="Consolas"/>
          <w:noProof w:val="0"/>
          <w:color w:val="9876AA"/>
          <w:sz w:val="24"/>
          <w:szCs w:val="24"/>
          <w:lang w:val="ru-RU"/>
        </w:rPr>
        <w:t xml:space="preserve">         resultCircle1 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= c</w:t>
      </w: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          // записываем круги в результирующие переменные</w:t>
      </w:r>
      <w:r>
        <w:br/>
      </w:r>
      <w:r w:rsidRPr="1E03D405" w:rsidR="1E03D405">
        <w:rPr>
          <w:rFonts w:ascii="Consolas" w:hAnsi="Consolas" w:eastAsia="Consolas" w:cs="Consolas"/>
          <w:noProof w:val="0"/>
          <w:color w:val="9876AA"/>
          <w:sz w:val="24"/>
          <w:szCs w:val="24"/>
          <w:lang w:val="ru-RU"/>
        </w:rPr>
        <w:t xml:space="preserve">     </w:t>
      </w:r>
      <w:r>
        <w:tab/>
      </w:r>
      <w:r w:rsidRPr="1E03D405" w:rsidR="1E03D405">
        <w:rPr>
          <w:rFonts w:ascii="Consolas" w:hAnsi="Consolas" w:eastAsia="Consolas" w:cs="Consolas"/>
          <w:noProof w:val="0"/>
          <w:color w:val="9876AA"/>
          <w:sz w:val="24"/>
          <w:szCs w:val="24"/>
          <w:lang w:val="ru-RU"/>
        </w:rPr>
        <w:t xml:space="preserve">            resultCircle2 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= c2</w:t>
      </w: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   //</w:t>
      </w:r>
      <w:r>
        <w:br/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maxLength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c.OLength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(c2</w:t>
      </w:r>
      <w:proofErr w:type="gramStart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;   </w:t>
      </w:r>
      <w:proofErr w:type="gramEnd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// и расстояние между точками их пересечения тоже</w:t>
      </w:r>
    </w:p>
    <w:p w:rsidR="1E03D405" w:rsidP="1E03D405" w:rsidRDefault="1E03D405" w14:paraId="474C5F83" w14:textId="5045141A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        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posA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9876AA"/>
          <w:sz w:val="24"/>
          <w:szCs w:val="24"/>
          <w:lang w:val="ru-RU"/>
        </w:rPr>
        <w:t xml:space="preserve"> 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=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c.A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(c2)</w:t>
      </w: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      // а также координаты точек пересечения</w:t>
      </w:r>
      <w:r>
        <w:br/>
      </w: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        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posB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9876AA"/>
          <w:sz w:val="24"/>
          <w:szCs w:val="24"/>
          <w:lang w:val="ru-RU"/>
        </w:rPr>
        <w:t xml:space="preserve"> 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=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c.B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(c2)</w:t>
      </w: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;      //</w:t>
      </w:r>
      <w:r>
        <w:br/>
      </w: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      }</w:t>
      </w:r>
      <w:r>
        <w:br/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}</w:t>
      </w:r>
      <w:r>
        <w:br/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}</w:t>
      </w:r>
      <w:r>
        <w:br/>
      </w: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maxLength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== -</w:t>
      </w:r>
      <w:r w:rsidRPr="1E03D405" w:rsidR="1E03D405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) {     // в 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случае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если никакие круги не пересекаются, меняем переменную, отвечающую за вывод сигнала о том что пересечений нет</w:t>
      </w:r>
      <w:r>
        <w:br/>
      </w:r>
      <w:r w:rsidRPr="1E03D405" w:rsidR="1E03D405">
        <w:rPr>
          <w:rFonts w:ascii="Consolas" w:hAnsi="Consolas" w:eastAsia="Consolas" w:cs="Consolas"/>
          <w:noProof w:val="0"/>
          <w:color w:val="9876AA"/>
          <w:sz w:val="24"/>
          <w:szCs w:val="24"/>
          <w:lang w:val="ru-RU"/>
        </w:rPr>
        <w:t xml:space="preserve">        </w:t>
      </w:r>
      <w:proofErr w:type="spellStart"/>
      <w:r w:rsidRPr="1E03D405" w:rsidR="1E03D405">
        <w:rPr>
          <w:rFonts w:ascii="Consolas" w:hAnsi="Consolas" w:eastAsia="Consolas" w:cs="Consolas"/>
          <w:noProof w:val="0"/>
          <w:color w:val="9876AA"/>
          <w:sz w:val="24"/>
          <w:szCs w:val="24"/>
          <w:lang w:val="ru-RU"/>
        </w:rPr>
        <w:t>solve</w:t>
      </w:r>
      <w:proofErr w:type="spellEnd"/>
      <w:r w:rsidRPr="1E03D405" w:rsidR="1E03D405">
        <w:rPr>
          <w:rFonts w:ascii="Consolas" w:hAnsi="Consolas" w:eastAsia="Consolas" w:cs="Consolas"/>
          <w:noProof w:val="0"/>
          <w:color w:val="9876AA"/>
          <w:sz w:val="24"/>
          <w:szCs w:val="24"/>
          <w:lang w:val="ru-RU"/>
        </w:rPr>
        <w:t xml:space="preserve"> </w:t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= </w:t>
      </w:r>
      <w:proofErr w:type="gramStart"/>
      <w:r w:rsidRPr="1E03D405" w:rsidR="1E03D405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;   </w:t>
      </w:r>
      <w:proofErr w:type="gramEnd"/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//</w:t>
      </w:r>
      <w:r>
        <w:br/>
      </w:r>
      <w:r w:rsidRPr="1E03D405" w:rsidR="1E03D405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} </w:t>
      </w:r>
      <w:r>
        <w:br/>
      </w:r>
      <w:r w:rsidRPr="1E03D405" w:rsidR="1E03D405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}</w:t>
      </w:r>
    </w:p>
    <w:p w:rsidR="1E03D405" w:rsidP="1E03D405" w:rsidRDefault="1E03D405" w14:paraId="48FF2749" w14:textId="633975BC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</w:p>
    <w:p w:rsidR="1E03D405" w:rsidP="1E03D405" w:rsidRDefault="1E03D405" w14:paraId="55BF73A7" w14:textId="18D5FCC1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</w:p>
    <w:p w:rsidR="1E03D405" w:rsidP="1E03D405" w:rsidRDefault="1E03D405" w14:paraId="5BB3F1B6" w14:textId="4392DE6B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1E03D405" w:rsidR="1E03D40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6. Пример работы программы.</w:t>
      </w:r>
    </w:p>
    <w:p w:rsidR="1E03D405" w:rsidP="1E03D405" w:rsidRDefault="1E03D405" w14:paraId="729FA4A7" w14:textId="03D6C098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</w:p>
    <w:p w:rsidR="1E03D405" w:rsidP="1E03D405" w:rsidRDefault="1E03D405" w14:paraId="4CEF1BCC" w14:textId="6E53BD51">
      <w:pPr>
        <w:pStyle w:val="Normal"/>
        <w:spacing w:after="0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</w:pP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Входные данные:</w:t>
      </w:r>
    </w:p>
    <w:p w:rsidR="1E03D405" w:rsidP="1E03D405" w:rsidRDefault="1E03D405" w14:paraId="08FE1F49" w14:textId="542342F4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0,86545263 -0,45471616 0,25304672</w:t>
      </w:r>
      <w:r>
        <w:br/>
      </w: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0,56796101 0,84276191 0,20979158</w:t>
      </w:r>
      <w:r>
        <w:br/>
      </w: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0,09119011 0,28011589 0,22323325</w:t>
      </w:r>
      <w:r>
        <w:br/>
      </w: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-0,02188219 0,55875360 0,02810661</w:t>
      </w:r>
      <w:r>
        <w:br/>
      </w: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-0,52537131 0,50568534 0,01685170</w:t>
      </w:r>
      <w:r>
        <w:br/>
      </w: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-0,61507742 -0,45435473 0,03281474</w:t>
      </w:r>
      <w:r>
        <w:br/>
      </w: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-0,66798501 -0,28935232 0,15803739</w:t>
      </w:r>
      <w:r>
        <w:br/>
      </w: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-0,20306359 -0,32847766 0,08931976</w:t>
      </w:r>
      <w:r>
        <w:br/>
      </w: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-0,42768171 -0,35354655 0,21237544</w:t>
      </w:r>
      <w:r>
        <w:br/>
      </w: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-0,76505362 0,63085913 0,15855563</w:t>
      </w:r>
      <w:r>
        <w:br/>
      </w: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-0,47490952 -0,36230045 0,22764259</w:t>
      </w:r>
      <w:r>
        <w:br/>
      </w: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0,46958636 0,31764898 0,22099691</w:t>
      </w:r>
      <w:r>
        <w:br/>
      </w: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-0,31788579 -0,80551307 0,14353450</w:t>
      </w:r>
      <w:r>
        <w:br/>
      </w: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0,72462613 -0,02547332 0,23536545</w:t>
      </w:r>
      <w:r>
        <w:br/>
      </w: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-0,65956773 0,23969925 0,05866007</w:t>
      </w:r>
      <w:r>
        <w:br/>
      </w: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-0,00533930 -0,60219311 0,08847970</w:t>
      </w:r>
      <w:r>
        <w:br/>
      </w: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0,18320250 0,48302193 0,26183962</w:t>
      </w:r>
      <w:r>
        <w:br/>
      </w: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-0,41629442 -0,17449789 0,01517272</w:t>
      </w:r>
      <w:r>
        <w:br/>
      </w: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0,75900532 -0,04105464 0,16417592</w:t>
      </w:r>
      <w:r>
        <w:br/>
      </w: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0,16740575 -0,13719859 0,23705115</w:t>
      </w:r>
    </w:p>
    <w:p w:rsidR="1E03D405" w:rsidP="1E03D405" w:rsidRDefault="1E03D405" w14:paraId="22074EC1" w14:textId="2B34EFBA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</w:p>
    <w:p w:rsidR="1E03D405" w:rsidP="1E03D405" w:rsidRDefault="1E03D405" w14:paraId="0D88EA28" w14:textId="5FA2CD38">
      <w:pPr>
        <w:pStyle w:val="Normal"/>
        <w:spacing w:after="0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</w:pP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 xml:space="preserve">Выходные </w:t>
      </w: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данные</w:t>
      </w: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:</w:t>
      </w:r>
    </w:p>
    <w:p w:rsidR="1E03D405" w:rsidP="1E03D405" w:rsidRDefault="1E03D405" w14:paraId="4F515483" w14:textId="277467BA">
      <w:pPr>
        <w:pStyle w:val="Normal"/>
        <w:spacing w:after="0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</w:pP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0.09119011 0.28011589 0.22323325</w:t>
      </w:r>
    </w:p>
    <w:p w:rsidR="1E03D405" w:rsidP="1E03D405" w:rsidRDefault="1E03D405" w14:paraId="12B0D408" w14:textId="596AFCF6">
      <w:pPr>
        <w:pStyle w:val="Normal"/>
        <w:spacing w:after="0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</w:pPr>
      <w:r w:rsidRPr="1E03D405" w:rsidR="1E03D40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  <w:t>0.1832025 0.26183962 0.48302193</w:t>
      </w:r>
    </w:p>
    <w:p w:rsidR="1E03D405" w:rsidP="1E03D405" w:rsidRDefault="1E03D405" w14:paraId="6B3FFC93" w14:textId="7F4A5ED4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  <w:r>
        <w:br/>
      </w:r>
    </w:p>
    <w:p w:rsidR="1E03D405" w:rsidP="1E03D405" w:rsidRDefault="1E03D405" w14:paraId="7A7DFA6C" w14:textId="2C773CA2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ru-RU"/>
        </w:rPr>
      </w:pPr>
    </w:p>
    <w:p w:rsidR="1E03D405" w:rsidP="1E03D405" w:rsidRDefault="1E03D405" w14:paraId="144D7B8C" w14:textId="32255526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ru-RU"/>
        </w:rPr>
      </w:pPr>
    </w:p>
    <w:p w:rsidR="1E03D405" w:rsidP="1E03D405" w:rsidRDefault="1E03D405" w14:paraId="4055DDBE" w14:textId="6B7D64D5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ru-RU"/>
        </w:rPr>
      </w:pPr>
    </w:p>
    <w:p w:rsidR="1E03D405" w:rsidP="1E03D405" w:rsidRDefault="1E03D405" w14:paraId="7FB24A78" w14:textId="0874A265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ru-RU"/>
        </w:rPr>
      </w:pPr>
    </w:p>
    <w:p w:rsidR="1E03D405" w:rsidP="1E03D405" w:rsidRDefault="1E03D405" w14:paraId="5184A268" w14:textId="649408B8">
      <w:pPr>
        <w:pStyle w:val="Normal"/>
        <w:spacing w:after="0" w:afterAutospacing="off"/>
      </w:pPr>
      <w:r>
        <w:drawing>
          <wp:inline wp14:editId="797FC240" wp14:anchorId="54C7F368">
            <wp:extent cx="4572000" cy="2581275"/>
            <wp:effectExtent l="0" t="0" r="0" b="0"/>
            <wp:docPr id="325585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86bd95b57d40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3D405" w:rsidP="1E03D405" w:rsidRDefault="1E03D405" w14:paraId="11B0CCB5" w14:textId="209A8D98">
      <w:pPr>
        <w:pStyle w:val="Normal"/>
        <w:spacing w:after="0" w:afterAutospacing="off"/>
      </w:pPr>
      <w:r>
        <w:drawing>
          <wp:inline wp14:editId="4788CCF4" wp14:anchorId="51007BFB">
            <wp:extent cx="4572000" cy="2476500"/>
            <wp:effectExtent l="0" t="0" r="0" b="0"/>
            <wp:docPr id="1403327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34ca4b803a4a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3D405" w:rsidP="1E03D405" w:rsidRDefault="1E03D405" w14:paraId="250EADD3" w14:textId="55ACF2F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03D405" w:rsidP="1E03D405" w:rsidRDefault="1E03D405" w14:paraId="51D93C42" w14:textId="13691B7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03D405" w:rsidR="1E03D4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Для всех наборов кругов, которые я получала случайным образом, программа выдавала правильный результат (это было видно и визуально и подтверждалось расчетами), поэтому я могу сделать вывод, что программа работает правильно.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B7B6F"/>
    <w:rsid w:val="0D1E39F0"/>
    <w:rsid w:val="1E03D405"/>
    <w:rsid w:val="285B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7B6F"/>
  <w15:chartTrackingRefBased/>
  <w15:docId w15:val="{897e0a31-87fc-4284-a69f-96a9bfd1ba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cd510a6c55e84f26" /><Relationship Type="http://schemas.openxmlformats.org/officeDocument/2006/relationships/image" Target="/media/image3.png" Id="R9886bd95b57d402c" /><Relationship Type="http://schemas.openxmlformats.org/officeDocument/2006/relationships/image" Target="/media/image.jpg" Id="Rea34ca4b803a4a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2021-04-24T19:42:47.4421936Z</dcterms:created>
  <dcterms:modified xsi:type="dcterms:W3CDTF">2021-04-29T07:52:17.6414021Z</dcterms:modified>
  <dc:creator>Kate Le</dc:creator>
  <lastModifiedBy>Гость</lastModifiedBy>
</coreProperties>
</file>