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49C00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8D3643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Краткое описание системы:</w:t>
      </w:r>
    </w:p>
    <w:p w14:paraId="5C91974C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661CA5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Приложение для заказа и доставки еды "</w:t>
      </w:r>
      <w:proofErr w:type="spellStart"/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FoodExpress</w:t>
      </w:r>
      <w:proofErr w:type="spellEnd"/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"</w:t>
      </w:r>
    </w:p>
    <w:p w14:paraId="6065BE35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3ED00B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"</w:t>
      </w:r>
      <w:proofErr w:type="spellStart"/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FoodExpress</w:t>
      </w:r>
      <w:proofErr w:type="spellEnd"/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" </w:t>
      </w:r>
      <w:proofErr w:type="gramStart"/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 это мобильное приложение</w:t>
      </w:r>
      <w:proofErr w:type="gramEnd"/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, позволяющее пользователям заказывать и получать доставку еды из ресторанов и кафе. Основная цель приложения - предоставить удобный и быстрый способ для заказа и получения горячих блюд на дом или в офис.</w:t>
      </w:r>
    </w:p>
    <w:p w14:paraId="16C01934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93A63F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Основные возможности приложения:</w:t>
      </w:r>
    </w:p>
    <w:p w14:paraId="555DAE3B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F1E421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1. Поиск и выбор ресторанов. Пользователи могут просматривать список ресторанов, доступных для доставки в их районе, изучать меню, фотографии блюд, рейтинги и отзывы.</w:t>
      </w:r>
    </w:p>
    <w:p w14:paraId="2BC97F89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2E716D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2. Оформление заказа. Пользователи могут добавлять выбранные блюда в корзину, указывать адрес доставки, время получения заказа, комментарии к заказу, и оплачивать заказ онлайн.</w:t>
      </w:r>
    </w:p>
    <w:p w14:paraId="4CC24773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3BF37F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3. Отслеживание статуса заказа. После оформления заказа, пользователи могут отслеживать его статус - когда заказ принят рестораном, когда он находится на стадии приготовления, когда курьер забрал заказ и когда он доставлен.</w:t>
      </w:r>
    </w:p>
    <w:p w14:paraId="1AF93E7C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DECB60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4. Управление рестораном. Рестораны-партнеры приложения могут добавлять и редактировать информацию о меню, ценах, времени работы, а также просматривать поступающие заказы.</w:t>
      </w:r>
    </w:p>
    <w:p w14:paraId="0C2D01C9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AA42AE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5. Управление курьерами. Администраторы приложения могут распределять заказы между курьерами, отслеживать их местоположение и статус доставки.</w:t>
      </w:r>
    </w:p>
    <w:p w14:paraId="5FCCCBB3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AF7E99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6. Аналитика и отчетность. Система предоставляет отчеты о продажах, популярности блюд, эффективности работы курьеров и другую аналитическую информацию.</w:t>
      </w:r>
    </w:p>
    <w:p w14:paraId="3D9894FD" w14:textId="77777777" w:rsidR="008D3643" w:rsidRPr="008D3643" w:rsidRDefault="008D3643" w:rsidP="008D3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7299EF" w14:textId="4AD93604" w:rsidR="005C33A5" w:rsidRPr="005C33A5" w:rsidRDefault="008D3643" w:rsidP="005C33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Таким образом, "</w:t>
      </w:r>
      <w:proofErr w:type="spellStart"/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FoodExpress</w:t>
      </w:r>
      <w:proofErr w:type="spellEnd"/>
      <w:r w:rsidRPr="008D364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" призвано сделать процесс заказа и доставки еды максимально удобным и быстрым для пользователей, эффективным для ресторанов и курьерских служб.</w:t>
      </w:r>
    </w:p>
    <w:p w14:paraId="2995A571" w14:textId="77777777" w:rsidR="005C33A5" w:rsidRPr="005C33A5" w:rsidRDefault="005C33A5"/>
    <w:p w14:paraId="0735776A" w14:textId="509C53F2" w:rsidR="008D3643" w:rsidRPr="005C33A5" w:rsidRDefault="005C33A5" w:rsidP="005C33A5">
      <w:pPr>
        <w:pStyle w:val="a4"/>
        <w:numPr>
          <w:ilvl w:val="0"/>
          <w:numId w:val="2"/>
        </w:numPr>
        <w:rPr>
          <w:lang w:val="en-US"/>
        </w:rPr>
      </w:pPr>
      <w:r>
        <w:lastRenderedPageBreak/>
        <w:t xml:space="preserve">Диаграмма использования </w:t>
      </w:r>
      <w:r>
        <w:rPr>
          <w:noProof/>
        </w:rPr>
        <w:drawing>
          <wp:inline distT="0" distB="0" distL="0" distR="0" wp14:anchorId="000ACA6D" wp14:editId="14D60A3C">
            <wp:extent cx="4159864" cy="4605867"/>
            <wp:effectExtent l="0" t="0" r="0" b="4445"/>
            <wp:docPr id="1626136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36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123" cy="466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120E" w14:textId="02205DBF" w:rsidR="005C33A5" w:rsidRDefault="005C33A5" w:rsidP="005C33A5">
      <w:pPr>
        <w:pStyle w:val="a4"/>
        <w:numPr>
          <w:ilvl w:val="0"/>
          <w:numId w:val="2"/>
        </w:numPr>
      </w:pPr>
      <w:r>
        <w:t xml:space="preserve">Диаграмма последовательности </w:t>
      </w:r>
    </w:p>
    <w:p w14:paraId="0C3B5850" w14:textId="72B71361" w:rsidR="005C33A5" w:rsidRDefault="005C33A5" w:rsidP="005C33A5">
      <w:pPr>
        <w:pStyle w:val="a4"/>
      </w:pPr>
      <w:r>
        <w:rPr>
          <w:noProof/>
        </w:rPr>
        <w:drawing>
          <wp:inline distT="0" distB="0" distL="0" distR="0" wp14:anchorId="746F590F" wp14:editId="7C7F9DBC">
            <wp:extent cx="4080933" cy="3769029"/>
            <wp:effectExtent l="0" t="0" r="0" b="3175"/>
            <wp:docPr id="1449530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30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490" cy="38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0732" w14:textId="77777777" w:rsidR="005C33A5" w:rsidRDefault="005C33A5" w:rsidP="005C33A5">
      <w:pPr>
        <w:pStyle w:val="a4"/>
      </w:pPr>
    </w:p>
    <w:p w14:paraId="292947AA" w14:textId="4EE230D0" w:rsidR="005C33A5" w:rsidRDefault="005C33A5" w:rsidP="005C33A5">
      <w:pPr>
        <w:pStyle w:val="a4"/>
        <w:numPr>
          <w:ilvl w:val="0"/>
          <w:numId w:val="2"/>
        </w:numPr>
      </w:pPr>
      <w:r>
        <w:t xml:space="preserve">Диаграмма состояний </w:t>
      </w:r>
    </w:p>
    <w:p w14:paraId="3659D193" w14:textId="7C0CABE5" w:rsidR="005C33A5" w:rsidRDefault="005C33A5" w:rsidP="005C33A5">
      <w:pPr>
        <w:pStyle w:val="a4"/>
      </w:pPr>
      <w:r>
        <w:rPr>
          <w:noProof/>
        </w:rPr>
        <w:lastRenderedPageBreak/>
        <w:drawing>
          <wp:inline distT="0" distB="0" distL="0" distR="0" wp14:anchorId="0D2B5C9E" wp14:editId="3225A7A1">
            <wp:extent cx="3979828" cy="4483100"/>
            <wp:effectExtent l="0" t="0" r="1905" b="0"/>
            <wp:docPr id="22228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84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195" cy="44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85B" w14:textId="0BD99176" w:rsidR="005C33A5" w:rsidRDefault="005C33A5" w:rsidP="005C33A5">
      <w:pPr>
        <w:pStyle w:val="a4"/>
        <w:numPr>
          <w:ilvl w:val="0"/>
          <w:numId w:val="2"/>
        </w:numPr>
      </w:pPr>
      <w:r>
        <w:t xml:space="preserve">Диаграмма деятельности </w:t>
      </w:r>
    </w:p>
    <w:p w14:paraId="37FD168F" w14:textId="65D4ABD4" w:rsidR="005C33A5" w:rsidRDefault="005C33A5" w:rsidP="005C33A5">
      <w:pPr>
        <w:pStyle w:val="a4"/>
      </w:pPr>
      <w:r>
        <w:rPr>
          <w:noProof/>
        </w:rPr>
        <w:drawing>
          <wp:inline distT="0" distB="0" distL="0" distR="0" wp14:anchorId="2AD0DA8E" wp14:editId="6E78FBDC">
            <wp:extent cx="3468542" cy="4724400"/>
            <wp:effectExtent l="0" t="0" r="0" b="0"/>
            <wp:docPr id="808515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15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468" cy="47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79D1" w14:textId="00C7B9C0" w:rsidR="005C33A5" w:rsidRDefault="005C33A5" w:rsidP="005C33A5">
      <w:pPr>
        <w:pStyle w:val="a4"/>
        <w:numPr>
          <w:ilvl w:val="0"/>
          <w:numId w:val="2"/>
        </w:numPr>
      </w:pPr>
      <w:r>
        <w:t>Диаграмма классов</w:t>
      </w:r>
    </w:p>
    <w:p w14:paraId="1D996E23" w14:textId="34549E0D" w:rsidR="005C33A5" w:rsidRPr="005C33A5" w:rsidRDefault="005C33A5" w:rsidP="005C33A5">
      <w:pPr>
        <w:pStyle w:val="a4"/>
        <w:ind w:left="-567" w:hanging="284"/>
      </w:pPr>
      <w:r>
        <w:rPr>
          <w:noProof/>
        </w:rPr>
        <w:lastRenderedPageBreak/>
        <w:drawing>
          <wp:inline distT="0" distB="0" distL="0" distR="0" wp14:anchorId="2D402214" wp14:editId="2FA43D87">
            <wp:extent cx="6630071" cy="2188633"/>
            <wp:effectExtent l="0" t="0" r="0" b="2540"/>
            <wp:docPr id="808509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09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6671" cy="219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3A5" w:rsidRPr="005C33A5" w:rsidSect="005C33A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75E1D"/>
    <w:multiLevelType w:val="hybridMultilevel"/>
    <w:tmpl w:val="5E963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2BB9"/>
    <w:multiLevelType w:val="hybridMultilevel"/>
    <w:tmpl w:val="D6B2F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498">
    <w:abstractNumId w:val="0"/>
  </w:num>
  <w:num w:numId="2" w16cid:durableId="176510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43"/>
    <w:rsid w:val="005C33A5"/>
    <w:rsid w:val="005D7174"/>
    <w:rsid w:val="008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1B66"/>
  <w15:chartTrackingRefBased/>
  <w15:docId w15:val="{C3D90536-60A0-4FA7-BFA8-70CE9A56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D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Никонорова</dc:creator>
  <cp:keywords/>
  <dc:description/>
  <cp:lastModifiedBy>Катя Никонорова</cp:lastModifiedBy>
  <cp:revision>1</cp:revision>
  <dcterms:created xsi:type="dcterms:W3CDTF">2024-05-28T14:07:00Z</dcterms:created>
  <dcterms:modified xsi:type="dcterms:W3CDTF">2024-05-28T14:24:00Z</dcterms:modified>
</cp:coreProperties>
</file>