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67" w:after="0"/>
        <w:ind w:left="1119" w:right="482" w:hanging="0"/>
        <w:rPr/>
      </w:pPr>
      <w:r>
        <w:rPr/>
        <w:t>МИНОБРНАУКИ</w:t>
      </w:r>
      <w:r>
        <w:rPr>
          <w:spacing w:val="-7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9" w:after="0"/>
        <w:ind w:left="1127" w:right="480" w:hanging="0"/>
        <w:jc w:val="center"/>
        <w:rPr>
          <w:b/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1"/>
        <w:spacing w:lineRule="exact" w:line="321" w:before="0" w:after="0"/>
        <w:ind w:left="1119" w:right="482" w:hanging="0"/>
        <w:rPr/>
      </w:pPr>
      <w:r>
        <w:rPr/>
        <w:t>«ЛЭТИ»</w:t>
      </w:r>
      <w:r>
        <w:rPr>
          <w:spacing w:val="1"/>
        </w:rPr>
        <w:t xml:space="preserve"> </w:t>
      </w:r>
      <w:r>
        <w:rPr/>
        <w:t>ИМ.</w:t>
      </w:r>
      <w:r>
        <w:rPr>
          <w:spacing w:val="-6"/>
        </w:rPr>
        <w:t xml:space="preserve"> </w:t>
      </w:r>
      <w:r>
        <w:rPr/>
        <w:t>В.И.</w:t>
      </w:r>
      <w:r>
        <w:rPr>
          <w:spacing w:val="-7"/>
        </w:rPr>
        <w:t xml:space="preserve"> </w:t>
      </w:r>
      <w:r>
        <w:rPr/>
        <w:t>УЛЬЯНОВА</w:t>
      </w:r>
      <w:r>
        <w:rPr>
          <w:spacing w:val="-2"/>
        </w:rPr>
        <w:t xml:space="preserve"> </w:t>
      </w:r>
      <w:r>
        <w:rPr/>
        <w:t>(ЛЕНИНА)</w:t>
      </w:r>
    </w:p>
    <w:p>
      <w:pPr>
        <w:pStyle w:val="Normal"/>
        <w:spacing w:before="160" w:after="0"/>
        <w:ind w:left="1115" w:right="482" w:hanging="0"/>
        <w:jc w:val="center"/>
        <w:rPr>
          <w:b/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Style16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spacing w:before="8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1"/>
        <w:spacing w:before="1" w:after="0"/>
        <w:ind w:left="1127" w:right="462" w:hanging="0"/>
        <w:rPr/>
      </w:pPr>
      <w:r>
        <w:rPr/>
        <w:t>ОТЧЕТ</w:t>
      </w:r>
    </w:p>
    <w:p>
      <w:pPr>
        <w:pStyle w:val="Normal"/>
        <w:spacing w:before="168" w:after="0"/>
        <w:ind w:left="1123" w:right="482" w:hanging="0"/>
        <w:jc w:val="center"/>
        <w:rPr>
          <w:b/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№2</w:t>
      </w:r>
    </w:p>
    <w:p>
      <w:pPr>
        <w:pStyle w:val="1"/>
        <w:spacing w:lineRule="auto" w:line="360" w:before="160" w:after="0"/>
        <w:ind w:left="1127" w:right="482" w:hanging="0"/>
        <w:rPr/>
      </w:pPr>
      <w:r>
        <w:rPr/>
        <w:t>по дисциплине «Объектно-ориентированное программирование»</w:t>
      </w:r>
      <w:r>
        <w:rPr>
          <w:spacing w:val="-67"/>
        </w:rPr>
        <w:t xml:space="preserve"> </w:t>
      </w:r>
      <w:r>
        <w:rPr/>
        <w:t>Тема:</w:t>
      </w:r>
      <w:r>
        <w:rPr>
          <w:spacing w:val="10"/>
        </w:rPr>
        <w:t xml:space="preserve"> </w:t>
      </w:r>
      <w:r>
        <w:rPr/>
        <w:t>Полиморфизм</w:t>
      </w:r>
    </w:p>
    <w:p>
      <w:pPr>
        <w:pStyle w:val="Style16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6"/>
        <w:spacing w:before="9" w:after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Style16"/>
        <w:tabs>
          <w:tab w:val="clear" w:pos="720"/>
          <w:tab w:val="left" w:pos="7949" w:leader="none"/>
        </w:tabs>
        <w:ind w:left="716" w:hanging="0"/>
        <w:rPr/>
      </w:pPr>
      <w:r>
        <w:rPr/>
        <w:t>Студентка</w:t>
      </w:r>
      <w:r>
        <w:rPr>
          <w:spacing w:val="-2"/>
        </w:rPr>
        <w:t xml:space="preserve"> </w:t>
      </w:r>
      <w:r>
        <w:rPr/>
        <w:t>гр.</w:t>
      </w:r>
      <w:r>
        <w:rPr>
          <w:spacing w:val="2"/>
        </w:rPr>
        <w:t xml:space="preserve"> </w:t>
      </w:r>
      <w:r>
        <w:rPr/>
        <w:t>338</w:t>
      </w:r>
      <w:r>
        <w:rPr/>
        <w:t>8</w:t>
      </w:r>
      <w:r>
        <w:rPr/>
        <w:tab/>
      </w:r>
      <w:r>
        <w:rPr/>
        <w:t>Сурова Е.Г</w:t>
      </w:r>
      <w:r>
        <w:rPr/>
        <w:t>.</w:t>
      </w:r>
    </w:p>
    <w:p>
      <w:pPr>
        <w:pStyle w:val="Style16"/>
        <w:spacing w:before="2" w:after="0"/>
        <w:rPr>
          <w:sz w:val="25"/>
        </w:rPr>
      </w:pPr>
      <w:r>
        <w:rPr>
          <w:sz w:val="25"/>
        </w:rPr>
      </w:r>
    </w:p>
    <w:p>
      <w:pPr>
        <w:pStyle w:val="Style16"/>
        <w:tabs>
          <w:tab w:val="clear" w:pos="720"/>
          <w:tab w:val="left" w:pos="7898" w:leader="none"/>
        </w:tabs>
        <w:spacing w:before="1" w:after="0"/>
        <w:ind w:left="716" w:hanging="0"/>
        <w:rPr/>
      </w:pPr>
      <w:r>
        <w:rPr/>
        <w:t>Преподаватель</w:t>
        <w:tab/>
        <w:t>Жангиров</w:t>
      </w:r>
      <w:r>
        <w:rPr>
          <w:spacing w:val="-5"/>
        </w:rPr>
        <w:t xml:space="preserve"> </w:t>
      </w:r>
      <w:r>
        <w:rPr/>
        <w:t>Т.Р.</w:t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spacing w:lineRule="auto" w:line="360" w:before="228" w:after="0"/>
        <w:ind w:left="4253" w:right="3614" w:hanging="0"/>
        <w:jc w:val="center"/>
        <w:rPr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rPr/>
        <w:t>2024</w:t>
      </w:r>
    </w:p>
    <w:p>
      <w:pPr>
        <w:sectPr>
          <w:type w:val="nextPage"/>
          <w:pgSz w:w="11906" w:h="16850"/>
          <w:pgMar w:left="1020" w:right="960" w:gutter="0" w:header="0" w:top="1060" w:footer="0" w:bottom="280"/>
          <w:pgNumType w:fmt="decimal"/>
          <w:formProt w:val="false"/>
          <w:textDirection w:val="lrTb"/>
        </w:sectPr>
      </w:pPr>
    </w:p>
    <w:p>
      <w:pPr>
        <w:pStyle w:val="1"/>
        <w:jc w:val="both"/>
        <w:rPr/>
      </w:pPr>
      <w:r>
        <w:rPr/>
        <w:t>Цель</w:t>
      </w:r>
      <w:r>
        <w:rPr>
          <w:spacing w:val="-8"/>
        </w:rPr>
        <w:t xml:space="preserve"> </w:t>
      </w:r>
      <w:r>
        <w:rPr/>
        <w:t>работы.</w:t>
      </w:r>
    </w:p>
    <w:p>
      <w:pPr>
        <w:pStyle w:val="Style16"/>
        <w:spacing w:lineRule="auto" w:line="360" w:before="169" w:after="0"/>
        <w:ind w:left="110" w:right="171" w:firstLine="706"/>
        <w:jc w:val="both"/>
        <w:rPr/>
      </w:pPr>
      <w:r>
        <w:rPr/>
        <w:t>Создать</w:t>
      </w:r>
      <w:r>
        <w:rPr>
          <w:spacing w:val="1"/>
        </w:rPr>
        <w:t xml:space="preserve"> </w:t>
      </w:r>
      <w:r>
        <w:rPr/>
        <w:t>систему</w:t>
      </w:r>
      <w:r>
        <w:rPr>
          <w:spacing w:val="1"/>
        </w:rPr>
        <w:t xml:space="preserve"> </w:t>
      </w:r>
      <w:r>
        <w:rPr/>
        <w:t>способностей</w:t>
      </w:r>
      <w:r>
        <w:rPr>
          <w:spacing w:val="1"/>
        </w:rPr>
        <w:t xml:space="preserve"> </w:t>
      </w:r>
      <w:r>
        <w:rPr/>
        <w:t>игрока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использованием</w:t>
      </w:r>
      <w:r>
        <w:rPr>
          <w:spacing w:val="1"/>
        </w:rPr>
        <w:t xml:space="preserve"> </w:t>
      </w:r>
      <w:r>
        <w:rPr/>
        <w:t>классов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механизма наследования. Реализовать три способности (Двойной урон, Сканер,</w:t>
      </w:r>
      <w:r>
        <w:rPr>
          <w:spacing w:val="1"/>
        </w:rPr>
        <w:t xml:space="preserve"> </w:t>
      </w:r>
      <w:r>
        <w:rPr/>
        <w:t>Обстрел) с возможностью их хранения, управления и применения через класс-</w:t>
      </w:r>
      <w:r>
        <w:rPr>
          <w:spacing w:val="1"/>
        </w:rPr>
        <w:t xml:space="preserve"> </w:t>
      </w:r>
      <w:r>
        <w:rPr/>
        <w:t>менеджер. Также реализовать функционал получения случайной способности</w:t>
      </w:r>
      <w:r>
        <w:rPr>
          <w:spacing w:val="1"/>
        </w:rPr>
        <w:t xml:space="preserve"> </w:t>
      </w:r>
      <w:r>
        <w:rPr/>
        <w:t>при уничтожении вражеского корабля, и разработать систему исключений для</w:t>
      </w:r>
      <w:r>
        <w:rPr>
          <w:spacing w:val="1"/>
        </w:rPr>
        <w:t xml:space="preserve"> </w:t>
      </w:r>
      <w:r>
        <w:rPr/>
        <w:t>обработки</w:t>
      </w:r>
      <w:r>
        <w:rPr>
          <w:spacing w:val="1"/>
        </w:rPr>
        <w:t xml:space="preserve"> </w:t>
      </w:r>
      <w:r>
        <w:rPr/>
        <w:t>различных</w:t>
      </w:r>
      <w:r>
        <w:rPr>
          <w:spacing w:val="1"/>
        </w:rPr>
        <w:t xml:space="preserve"> </w:t>
      </w:r>
      <w:r>
        <w:rPr/>
        <w:t>ошибок</w:t>
      </w:r>
      <w:r>
        <w:rPr>
          <w:spacing w:val="1"/>
        </w:rPr>
        <w:t xml:space="preserve"> </w:t>
      </w:r>
      <w:r>
        <w:rPr/>
        <w:t>игрового</w:t>
      </w:r>
      <w:r>
        <w:rPr>
          <w:spacing w:val="1"/>
        </w:rPr>
        <w:t xml:space="preserve"> </w:t>
      </w:r>
      <w:r>
        <w:rPr/>
        <w:t>процесса</w:t>
      </w:r>
      <w:r>
        <w:rPr>
          <w:spacing w:val="1"/>
        </w:rPr>
        <w:t xml:space="preserve"> </w:t>
      </w:r>
      <w:r>
        <w:rPr/>
        <w:t>(попытка</w:t>
      </w:r>
      <w:r>
        <w:rPr>
          <w:spacing w:val="1"/>
        </w:rPr>
        <w:t xml:space="preserve"> </w:t>
      </w:r>
      <w:r>
        <w:rPr/>
        <w:t>применения</w:t>
      </w:r>
      <w:r>
        <w:rPr>
          <w:spacing w:val="1"/>
        </w:rPr>
        <w:t xml:space="preserve"> </w:t>
      </w:r>
      <w:r>
        <w:rPr/>
        <w:t>отсутствующей способности, нарушение правил размещения кораблей, атака за</w:t>
      </w:r>
      <w:r>
        <w:rPr>
          <w:spacing w:val="1"/>
        </w:rPr>
        <w:t xml:space="preserve"> </w:t>
      </w:r>
      <w:r>
        <w:rPr/>
        <w:t>границы</w:t>
      </w:r>
      <w:r>
        <w:rPr>
          <w:spacing w:val="-1"/>
        </w:rPr>
        <w:t xml:space="preserve"> </w:t>
      </w:r>
      <w:r>
        <w:rPr/>
        <w:t>поля).</w:t>
      </w:r>
    </w:p>
    <w:p>
      <w:pPr>
        <w:pStyle w:val="1"/>
        <w:spacing w:lineRule="exact" w:line="319" w:before="0" w:after="0"/>
        <w:jc w:val="left"/>
        <w:rPr/>
      </w:pPr>
      <w:r>
        <w:rPr/>
        <w:t>Задание.</w:t>
      </w:r>
    </w:p>
    <w:p>
      <w:pPr>
        <w:pStyle w:val="Style16"/>
        <w:spacing w:before="161" w:after="0"/>
        <w:ind w:left="816" w:hanging="0"/>
        <w:rPr/>
      </w:pPr>
      <w:r>
        <w:rPr/>
        <w:t>Создать</w:t>
      </w:r>
      <w:r>
        <w:rPr>
          <w:spacing w:val="24"/>
        </w:rPr>
        <w:t xml:space="preserve"> </w:t>
      </w:r>
      <w:r>
        <w:rPr/>
        <w:t>класс-интерфейс</w:t>
      </w:r>
      <w:r>
        <w:rPr>
          <w:spacing w:val="22"/>
        </w:rPr>
        <w:t xml:space="preserve"> </w:t>
      </w:r>
      <w:r>
        <w:rPr/>
        <w:t>способности,</w:t>
      </w:r>
      <w:r>
        <w:rPr>
          <w:spacing w:val="26"/>
        </w:rPr>
        <w:t xml:space="preserve"> </w:t>
      </w:r>
      <w:r>
        <w:rPr/>
        <w:t>которую</w:t>
      </w:r>
      <w:r>
        <w:rPr>
          <w:spacing w:val="23"/>
        </w:rPr>
        <w:t xml:space="preserve"> </w:t>
      </w:r>
      <w:r>
        <w:rPr/>
        <w:t>игрок</w:t>
      </w:r>
      <w:r>
        <w:rPr>
          <w:spacing w:val="24"/>
        </w:rPr>
        <w:t xml:space="preserve"> </w:t>
      </w:r>
      <w:r>
        <w:rPr/>
        <w:t>может</w:t>
      </w:r>
      <w:r>
        <w:rPr>
          <w:spacing w:val="24"/>
        </w:rPr>
        <w:t xml:space="preserve"> </w:t>
      </w:r>
      <w:r>
        <w:rPr/>
        <w:t>применять.</w:t>
      </w:r>
    </w:p>
    <w:p>
      <w:pPr>
        <w:pStyle w:val="Style16"/>
        <w:spacing w:before="160" w:after="0"/>
        <w:ind w:left="110" w:hanging="0"/>
        <w:rPr/>
      </w:pPr>
      <w:r>
        <w:rPr/>
        <w:t>Через</w:t>
      </w:r>
      <w:r>
        <w:rPr>
          <w:spacing w:val="-8"/>
        </w:rPr>
        <w:t xml:space="preserve"> </w:t>
      </w:r>
      <w:r>
        <w:rPr/>
        <w:t>наследование</w:t>
      </w:r>
      <w:r>
        <w:rPr>
          <w:spacing w:val="-7"/>
        </w:rPr>
        <w:t xml:space="preserve"> </w:t>
      </w:r>
      <w:r>
        <w:rPr/>
        <w:t>создать</w:t>
      </w:r>
      <w:r>
        <w:rPr>
          <w:spacing w:val="-4"/>
        </w:rPr>
        <w:t xml:space="preserve"> </w:t>
      </w:r>
      <w:r>
        <w:rPr/>
        <w:t>3</w:t>
      </w:r>
      <w:r>
        <w:rPr>
          <w:spacing w:val="-2"/>
        </w:rPr>
        <w:t xml:space="preserve"> </w:t>
      </w:r>
      <w:r>
        <w:rPr/>
        <w:t>разные</w:t>
      </w:r>
      <w:r>
        <w:rPr>
          <w:spacing w:val="-7"/>
        </w:rPr>
        <w:t xml:space="preserve"> </w:t>
      </w:r>
      <w:r>
        <w:rPr/>
        <w:t>способности:</w:t>
      </w:r>
    </w:p>
    <w:p>
      <w:pPr>
        <w:pStyle w:val="Style16"/>
        <w:spacing w:lineRule="auto" w:line="362" w:before="160" w:after="0"/>
        <w:ind w:left="110" w:right="91" w:firstLine="706"/>
        <w:rPr/>
      </w:pPr>
      <w:r>
        <w:rPr/>
        <w:t>Двойной</w:t>
      </w:r>
      <w:r>
        <w:rPr>
          <w:spacing w:val="3"/>
        </w:rPr>
        <w:t xml:space="preserve"> </w:t>
      </w:r>
      <w:r>
        <w:rPr/>
        <w:t>урон</w:t>
      </w:r>
      <w:r>
        <w:rPr>
          <w:spacing w:val="8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>
        <w:rPr/>
        <w:t>следующая</w:t>
      </w:r>
      <w:r>
        <w:rPr>
          <w:spacing w:val="4"/>
        </w:rPr>
        <w:t xml:space="preserve"> </w:t>
      </w:r>
      <w:r>
        <w:rPr/>
        <w:t>атак</w:t>
      </w:r>
      <w:r>
        <w:rPr>
          <w:spacing w:val="3"/>
        </w:rPr>
        <w:t xml:space="preserve"> </w:t>
      </w:r>
      <w:r>
        <w:rPr/>
        <w:t>при</w:t>
      </w:r>
      <w:r>
        <w:rPr>
          <w:spacing w:val="7"/>
        </w:rPr>
        <w:t xml:space="preserve"> </w:t>
      </w:r>
      <w:r>
        <w:rPr/>
        <w:t>попадании</w:t>
      </w:r>
      <w:r>
        <w:rPr>
          <w:spacing w:val="4"/>
        </w:rPr>
        <w:t xml:space="preserve"> </w:t>
      </w:r>
      <w:r>
        <w:rPr/>
        <w:t>по кораблю</w:t>
      </w:r>
      <w:r>
        <w:rPr>
          <w:spacing w:val="2"/>
        </w:rPr>
        <w:t xml:space="preserve"> </w:t>
      </w:r>
      <w:r>
        <w:rPr/>
        <w:t>нанесет</w:t>
      </w:r>
      <w:r>
        <w:rPr>
          <w:spacing w:val="3"/>
        </w:rPr>
        <w:t xml:space="preserve"> </w:t>
      </w:r>
      <w:r>
        <w:rPr/>
        <w:t>сразу</w:t>
      </w:r>
      <w:r>
        <w:rPr>
          <w:spacing w:val="-67"/>
        </w:rPr>
        <w:t xml:space="preserve"> </w:t>
      </w:r>
      <w:r>
        <w:rPr/>
        <w:t>2</w:t>
      </w:r>
      <w:r>
        <w:rPr>
          <w:spacing w:val="3"/>
        </w:rPr>
        <w:t xml:space="preserve"> </w:t>
      </w:r>
      <w:r>
        <w:rPr/>
        <w:t>урона</w:t>
      </w:r>
      <w:r>
        <w:rPr>
          <w:spacing w:val="-1"/>
        </w:rPr>
        <w:t xml:space="preserve"> </w:t>
      </w:r>
      <w:r>
        <w:rPr/>
        <w:t>(уничтожит</w:t>
      </w:r>
      <w:r>
        <w:rPr>
          <w:spacing w:val="1"/>
        </w:rPr>
        <w:t xml:space="preserve"> </w:t>
      </w:r>
      <w:r>
        <w:rPr/>
        <w:t>сегмент).</w:t>
      </w:r>
    </w:p>
    <w:p>
      <w:pPr>
        <w:pStyle w:val="Style16"/>
        <w:spacing w:lineRule="auto" w:line="360"/>
        <w:ind w:left="110" w:firstLine="706"/>
        <w:rPr/>
      </w:pPr>
      <w:r>
        <w:rPr/>
        <w:t>Сканер</w:t>
      </w:r>
      <w:r>
        <w:rPr>
          <w:spacing w:val="23"/>
        </w:rPr>
        <w:t xml:space="preserve"> </w:t>
      </w:r>
      <w:r>
        <w:rPr/>
        <w:t>-</w:t>
      </w:r>
      <w:r>
        <w:rPr>
          <w:spacing w:val="19"/>
        </w:rPr>
        <w:t xml:space="preserve"> </w:t>
      </w:r>
      <w:r>
        <w:rPr/>
        <w:t>позволяет</w:t>
      </w:r>
      <w:r>
        <w:rPr>
          <w:spacing w:val="25"/>
        </w:rPr>
        <w:t xml:space="preserve"> </w:t>
      </w:r>
      <w:r>
        <w:rPr/>
        <w:t>проверить</w:t>
      </w:r>
      <w:r>
        <w:rPr>
          <w:spacing w:val="26"/>
        </w:rPr>
        <w:t xml:space="preserve"> </w:t>
      </w:r>
      <w:r>
        <w:rPr/>
        <w:t>участок</w:t>
      </w:r>
      <w:r>
        <w:rPr>
          <w:spacing w:val="26"/>
        </w:rPr>
        <w:t xml:space="preserve"> </w:t>
      </w:r>
      <w:r>
        <w:rPr/>
        <w:t>поля</w:t>
      </w:r>
      <w:r>
        <w:rPr>
          <w:spacing w:val="26"/>
        </w:rPr>
        <w:t xml:space="preserve"> </w:t>
      </w:r>
      <w:r>
        <w:rPr/>
        <w:t>2х2</w:t>
      </w:r>
      <w:r>
        <w:rPr>
          <w:spacing w:val="28"/>
        </w:rPr>
        <w:t xml:space="preserve"> </w:t>
      </w:r>
      <w:r>
        <w:rPr/>
        <w:t>клетки</w:t>
      </w:r>
      <w:r>
        <w:rPr>
          <w:spacing w:val="26"/>
        </w:rPr>
        <w:t xml:space="preserve"> </w:t>
      </w:r>
      <w:r>
        <w:rPr/>
        <w:t>и</w:t>
      </w:r>
      <w:r>
        <w:rPr>
          <w:spacing w:val="20"/>
        </w:rPr>
        <w:t xml:space="preserve"> </w:t>
      </w:r>
      <w:r>
        <w:rPr/>
        <w:t>узнать,</w:t>
      </w:r>
      <w:r>
        <w:rPr>
          <w:spacing w:val="26"/>
        </w:rPr>
        <w:t xml:space="preserve"> </w:t>
      </w:r>
      <w:r>
        <w:rPr/>
        <w:t>есть</w:t>
      </w:r>
      <w:r>
        <w:rPr>
          <w:spacing w:val="26"/>
        </w:rPr>
        <w:t xml:space="preserve"> </w:t>
      </w:r>
      <w:r>
        <w:rPr/>
        <w:t>ли</w:t>
      </w:r>
      <w:r>
        <w:rPr>
          <w:spacing w:val="-67"/>
        </w:rPr>
        <w:t xml:space="preserve"> </w:t>
      </w:r>
      <w:r>
        <w:rPr/>
        <w:t>там</w:t>
      </w:r>
      <w:r>
        <w:rPr>
          <w:spacing w:val="2"/>
        </w:rPr>
        <w:t xml:space="preserve"> </w:t>
      </w:r>
      <w:r>
        <w:rPr/>
        <w:t>сегмент корабля.</w:t>
      </w:r>
      <w:r>
        <w:rPr>
          <w:spacing w:val="2"/>
        </w:rPr>
        <w:t xml:space="preserve"> </w:t>
      </w:r>
      <w:r>
        <w:rPr/>
        <w:t>Клетки</w:t>
      </w:r>
      <w:r>
        <w:rPr>
          <w:spacing w:val="1"/>
        </w:rPr>
        <w:t xml:space="preserve"> </w:t>
      </w:r>
      <w:r>
        <w:rPr/>
        <w:t>не</w:t>
      </w:r>
      <w:r>
        <w:rPr>
          <w:spacing w:val="-1"/>
        </w:rPr>
        <w:t xml:space="preserve"> </w:t>
      </w:r>
      <w:r>
        <w:rPr/>
        <w:t>меняют</w:t>
      </w:r>
      <w:r>
        <w:rPr>
          <w:spacing w:val="-1"/>
        </w:rPr>
        <w:t xml:space="preserve"> </w:t>
      </w:r>
      <w:r>
        <w:rPr/>
        <w:t>свой</w:t>
      </w:r>
      <w:r>
        <w:rPr>
          <w:spacing w:val="1"/>
        </w:rPr>
        <w:t xml:space="preserve"> </w:t>
      </w:r>
      <w:r>
        <w:rPr/>
        <w:t>статус.</w:t>
      </w:r>
    </w:p>
    <w:p>
      <w:pPr>
        <w:pStyle w:val="Style16"/>
        <w:spacing w:lineRule="exact" w:line="321"/>
        <w:ind w:left="816" w:hanging="0"/>
        <w:rPr/>
      </w:pPr>
      <w:r>
        <w:rPr/>
        <w:t>Обстрел</w:t>
      </w:r>
      <w:r>
        <w:rPr>
          <w:spacing w:val="19"/>
        </w:rPr>
        <w:t xml:space="preserve"> </w:t>
      </w:r>
      <w:r>
        <w:rPr/>
        <w:t>-</w:t>
      </w:r>
      <w:r>
        <w:rPr>
          <w:spacing w:val="82"/>
        </w:rPr>
        <w:t xml:space="preserve"> </w:t>
      </w:r>
      <w:r>
        <w:rPr/>
        <w:t>наносит</w:t>
      </w:r>
      <w:r>
        <w:rPr>
          <w:spacing w:val="89"/>
        </w:rPr>
        <w:t xml:space="preserve"> </w:t>
      </w:r>
      <w:r>
        <w:rPr/>
        <w:t>1</w:t>
      </w:r>
      <w:r>
        <w:rPr>
          <w:spacing w:val="93"/>
        </w:rPr>
        <w:t xml:space="preserve"> </w:t>
      </w:r>
      <w:r>
        <w:rPr/>
        <w:t>урон</w:t>
      </w:r>
      <w:r>
        <w:rPr>
          <w:spacing w:val="89"/>
        </w:rPr>
        <w:t xml:space="preserve"> </w:t>
      </w:r>
      <w:r>
        <w:rPr/>
        <w:t>случайному</w:t>
      </w:r>
      <w:r>
        <w:rPr>
          <w:spacing w:val="79"/>
        </w:rPr>
        <w:t xml:space="preserve"> </w:t>
      </w:r>
      <w:r>
        <w:rPr/>
        <w:t>сегменту</w:t>
      </w:r>
      <w:r>
        <w:rPr>
          <w:spacing w:val="79"/>
        </w:rPr>
        <w:t xml:space="preserve"> </w:t>
      </w:r>
      <w:r>
        <w:rPr/>
        <w:t>случайного</w:t>
      </w:r>
      <w:r>
        <w:rPr>
          <w:spacing w:val="85"/>
        </w:rPr>
        <w:t xml:space="preserve"> </w:t>
      </w:r>
      <w:r>
        <w:rPr/>
        <w:t>корабля.</w:t>
      </w:r>
    </w:p>
    <w:p>
      <w:pPr>
        <w:pStyle w:val="Style16"/>
        <w:spacing w:before="155" w:after="0"/>
        <w:ind w:left="110" w:hanging="0"/>
        <w:jc w:val="both"/>
        <w:rPr/>
      </w:pPr>
      <w:r>
        <w:rPr/>
        <w:t>Клетки</w:t>
      </w:r>
      <w:r>
        <w:rPr>
          <w:spacing w:val="-3"/>
        </w:rPr>
        <w:t xml:space="preserve"> </w:t>
      </w:r>
      <w:r>
        <w:rPr/>
        <w:t>не</w:t>
      </w:r>
      <w:r>
        <w:rPr>
          <w:spacing w:val="-5"/>
        </w:rPr>
        <w:t xml:space="preserve"> </w:t>
      </w:r>
      <w:r>
        <w:rPr/>
        <w:t>меняют</w:t>
      </w:r>
      <w:r>
        <w:rPr>
          <w:spacing w:val="-4"/>
        </w:rPr>
        <w:t xml:space="preserve"> </w:t>
      </w:r>
      <w:r>
        <w:rPr/>
        <w:t>свой</w:t>
      </w:r>
      <w:r>
        <w:rPr>
          <w:spacing w:val="-2"/>
        </w:rPr>
        <w:t xml:space="preserve"> </w:t>
      </w:r>
      <w:r>
        <w:rPr/>
        <w:t>статус.</w:t>
      </w:r>
    </w:p>
    <w:p>
      <w:pPr>
        <w:pStyle w:val="Style16"/>
        <w:spacing w:lineRule="auto" w:line="360" w:before="161" w:after="0"/>
        <w:ind w:left="110" w:right="178" w:firstLine="706"/>
        <w:jc w:val="both"/>
        <w:rPr/>
      </w:pPr>
      <w:r>
        <w:rPr/>
        <w:t>Создать</w:t>
      </w:r>
      <w:r>
        <w:rPr>
          <w:spacing w:val="1"/>
        </w:rPr>
        <w:t xml:space="preserve"> </w:t>
      </w:r>
      <w:r>
        <w:rPr/>
        <w:t>класс</w:t>
      </w:r>
      <w:r>
        <w:rPr>
          <w:spacing w:val="1"/>
        </w:rPr>
        <w:t xml:space="preserve"> </w:t>
      </w:r>
      <w:r>
        <w:rPr/>
        <w:t>менеджер-способностей.</w:t>
      </w:r>
      <w:r>
        <w:rPr>
          <w:spacing w:val="1"/>
        </w:rPr>
        <w:t xml:space="preserve"> </w:t>
      </w:r>
      <w:r>
        <w:rPr/>
        <w:t>Который</w:t>
      </w:r>
      <w:r>
        <w:rPr>
          <w:spacing w:val="1"/>
        </w:rPr>
        <w:t xml:space="preserve"> </w:t>
      </w:r>
      <w:r>
        <w:rPr/>
        <w:t>хранит</w:t>
      </w:r>
      <w:r>
        <w:rPr>
          <w:spacing w:val="1"/>
        </w:rPr>
        <w:t xml:space="preserve"> </w:t>
      </w:r>
      <w:r>
        <w:rPr/>
        <w:t>очередь</w:t>
      </w:r>
      <w:r>
        <w:rPr>
          <w:spacing w:val="1"/>
        </w:rPr>
        <w:t xml:space="preserve"> </w:t>
      </w:r>
      <w:r>
        <w:rPr/>
        <w:t>способностей,</w:t>
      </w:r>
      <w:r>
        <w:rPr>
          <w:spacing w:val="1"/>
        </w:rPr>
        <w:t xml:space="preserve"> </w:t>
      </w:r>
      <w:r>
        <w:rPr/>
        <w:t>изначально</w:t>
      </w:r>
      <w:r>
        <w:rPr>
          <w:spacing w:val="1"/>
        </w:rPr>
        <w:t xml:space="preserve"> </w:t>
      </w:r>
      <w:r>
        <w:rPr/>
        <w:t>игроку</w:t>
      </w:r>
      <w:r>
        <w:rPr>
          <w:spacing w:val="1"/>
        </w:rPr>
        <w:t xml:space="preserve"> </w:t>
      </w:r>
      <w:r>
        <w:rPr/>
        <w:t>доступно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1</w:t>
      </w:r>
      <w:r>
        <w:rPr>
          <w:spacing w:val="1"/>
        </w:rPr>
        <w:t xml:space="preserve"> </w:t>
      </w:r>
      <w:r>
        <w:rPr/>
        <w:t>способности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случайном</w:t>
      </w:r>
      <w:r>
        <w:rPr>
          <w:spacing w:val="1"/>
        </w:rPr>
        <w:t xml:space="preserve"> </w:t>
      </w:r>
      <w:r>
        <w:rPr/>
        <w:t>порядке.</w:t>
      </w:r>
      <w:r>
        <w:rPr>
          <w:spacing w:val="2"/>
        </w:rPr>
        <w:t xml:space="preserve"> </w:t>
      </w:r>
      <w:r>
        <w:rPr/>
        <w:t>Реализовать</w:t>
      </w:r>
      <w:r>
        <w:rPr>
          <w:spacing w:val="1"/>
        </w:rPr>
        <w:t xml:space="preserve"> </w:t>
      </w:r>
      <w:r>
        <w:rPr/>
        <w:t>метод</w:t>
      </w:r>
      <w:r>
        <w:rPr>
          <w:spacing w:val="1"/>
        </w:rPr>
        <w:t xml:space="preserve"> </w:t>
      </w:r>
      <w:r>
        <w:rPr/>
        <w:t>применения</w:t>
      </w:r>
      <w:r>
        <w:rPr>
          <w:spacing w:val="1"/>
        </w:rPr>
        <w:t xml:space="preserve"> </w:t>
      </w:r>
      <w:r>
        <w:rPr/>
        <w:t>способности.</w:t>
      </w:r>
    </w:p>
    <w:p>
      <w:pPr>
        <w:pStyle w:val="Style16"/>
        <w:spacing w:lineRule="auto" w:line="360"/>
        <w:ind w:left="110" w:right="180" w:firstLine="706"/>
        <w:jc w:val="both"/>
        <w:rPr/>
      </w:pPr>
      <w:r>
        <w:rPr/>
        <w:t>Реализовать функционал получения одной случайной</w:t>
      </w:r>
      <w:r>
        <w:rPr>
          <w:spacing w:val="1"/>
        </w:rPr>
        <w:t xml:space="preserve"> </w:t>
      </w:r>
      <w:r>
        <w:rPr/>
        <w:t>способности при</w:t>
      </w:r>
      <w:r>
        <w:rPr>
          <w:spacing w:val="1"/>
        </w:rPr>
        <w:t xml:space="preserve"> </w:t>
      </w:r>
      <w:r>
        <w:rPr/>
        <w:t>уничтожении</w:t>
      </w:r>
      <w:r>
        <w:rPr>
          <w:spacing w:val="1"/>
        </w:rPr>
        <w:t xml:space="preserve"> </w:t>
      </w:r>
      <w:r>
        <w:rPr/>
        <w:t>вражеского</w:t>
      </w:r>
      <w:r>
        <w:rPr>
          <w:spacing w:val="-3"/>
        </w:rPr>
        <w:t xml:space="preserve"> </w:t>
      </w:r>
      <w:r>
        <w:rPr/>
        <w:t>корабля.</w:t>
      </w:r>
    </w:p>
    <w:p>
      <w:pPr>
        <w:pStyle w:val="Style16"/>
        <w:spacing w:lineRule="auto" w:line="360"/>
        <w:ind w:left="110" w:right="176" w:firstLine="706"/>
        <w:jc w:val="both"/>
        <w:rPr/>
      </w:pPr>
      <w:r>
        <w:rPr/>
        <w:t>Реализуйте набор классов-исключений и их обработку для следующих</w:t>
      </w:r>
      <w:r>
        <w:rPr>
          <w:spacing w:val="1"/>
        </w:rPr>
        <w:t xml:space="preserve"> </w:t>
      </w:r>
      <w:r>
        <w:rPr/>
        <w:t>ситуаций</w:t>
      </w:r>
      <w:r>
        <w:rPr>
          <w:spacing w:val="1"/>
        </w:rPr>
        <w:t xml:space="preserve"> </w:t>
      </w:r>
      <w:r>
        <w:rPr/>
        <w:t>(можно</w:t>
      </w:r>
      <w:r>
        <w:rPr>
          <w:spacing w:val="-3"/>
        </w:rPr>
        <w:t xml:space="preserve"> </w:t>
      </w:r>
      <w:r>
        <w:rPr/>
        <w:t>добавить</w:t>
      </w:r>
      <w:r>
        <w:rPr>
          <w:spacing w:val="1"/>
        </w:rPr>
        <w:t xml:space="preserve"> </w:t>
      </w:r>
      <w:r>
        <w:rPr/>
        <w:t>собственные):</w:t>
      </w:r>
    </w:p>
    <w:p>
      <w:pPr>
        <w:pStyle w:val="Style16"/>
        <w:spacing w:lineRule="exact" w:line="321"/>
        <w:ind w:left="816" w:hanging="0"/>
        <w:jc w:val="both"/>
        <w:rPr/>
      </w:pPr>
      <w:r>
        <w:rPr/>
        <w:t>Попытка</w:t>
      </w:r>
      <w:r>
        <w:rPr>
          <w:spacing w:val="-6"/>
        </w:rPr>
        <w:t xml:space="preserve"> </w:t>
      </w:r>
      <w:r>
        <w:rPr/>
        <w:t>применить</w:t>
      </w:r>
      <w:r>
        <w:rPr>
          <w:spacing w:val="-2"/>
        </w:rPr>
        <w:t xml:space="preserve"> </w:t>
      </w:r>
      <w:r>
        <w:rPr/>
        <w:t>способность,</w:t>
      </w:r>
      <w:r>
        <w:rPr>
          <w:spacing w:val="-2"/>
        </w:rPr>
        <w:t xml:space="preserve"> </w:t>
      </w:r>
      <w:r>
        <w:rPr/>
        <w:t>когда</w:t>
      </w:r>
      <w:r>
        <w:rPr>
          <w:spacing w:val="-5"/>
        </w:rPr>
        <w:t xml:space="preserve"> </w:t>
      </w:r>
      <w:r>
        <w:rPr/>
        <w:t>их</w:t>
      </w:r>
      <w:r>
        <w:rPr>
          <w:spacing w:val="-7"/>
        </w:rPr>
        <w:t xml:space="preserve"> </w:t>
      </w:r>
      <w:r>
        <w:rPr/>
        <w:t>нет</w:t>
      </w:r>
    </w:p>
    <w:p>
      <w:pPr>
        <w:sectPr>
          <w:footerReference w:type="default" r:id="rId2"/>
          <w:type w:val="nextPage"/>
          <w:pgSz w:w="11906" w:h="16850"/>
          <w:pgMar w:left="1020" w:right="960" w:gutter="0" w:header="0" w:top="1060" w:footer="907" w:bottom="1100"/>
          <w:pgNumType w:start="2" w:fmt="decimal"/>
          <w:formProt w:val="false"/>
          <w:textDirection w:val="lrTb"/>
          <w:docGrid w:type="default" w:linePitch="100" w:charSpace="4096"/>
        </w:sectPr>
        <w:pStyle w:val="Style16"/>
        <w:spacing w:lineRule="auto" w:line="360" w:before="165" w:after="0"/>
        <w:ind w:left="816" w:right="640" w:hanging="0"/>
        <w:jc w:val="both"/>
        <w:rPr/>
      </w:pPr>
      <w:r>
        <w:rPr/>
        <w:t>Размещение</w:t>
      </w:r>
      <w:r>
        <w:rPr>
          <w:spacing w:val="-6"/>
        </w:rPr>
        <w:t xml:space="preserve"> </w:t>
      </w:r>
      <w:r>
        <w:rPr/>
        <w:t>корабля</w:t>
      </w:r>
      <w:r>
        <w:rPr>
          <w:spacing w:val="-4"/>
        </w:rPr>
        <w:t xml:space="preserve"> </w:t>
      </w:r>
      <w:r>
        <w:rPr/>
        <w:t>вплотную</w:t>
      </w:r>
      <w:r>
        <w:rPr>
          <w:spacing w:val="-5"/>
        </w:rPr>
        <w:t xml:space="preserve"> </w:t>
      </w:r>
      <w:r>
        <w:rPr/>
        <w:t>или</w:t>
      </w:r>
      <w:r>
        <w:rPr>
          <w:spacing w:val="-3"/>
        </w:rPr>
        <w:t xml:space="preserve"> </w:t>
      </w:r>
      <w:r>
        <w:rPr/>
        <w:t>на</w:t>
      </w:r>
      <w:r>
        <w:rPr>
          <w:spacing w:val="-6"/>
        </w:rPr>
        <w:t xml:space="preserve"> </w:t>
      </w:r>
      <w:r>
        <w:rPr/>
        <w:t>пересечении</w:t>
      </w:r>
      <w:r>
        <w:rPr>
          <w:spacing w:val="-3"/>
        </w:rPr>
        <w:t xml:space="preserve"> </w:t>
      </w:r>
      <w:r>
        <w:rPr/>
        <w:t>с</w:t>
      </w:r>
      <w:r>
        <w:rPr>
          <w:spacing w:val="-6"/>
        </w:rPr>
        <w:t xml:space="preserve"> </w:t>
      </w:r>
      <w:r>
        <w:rPr/>
        <w:t>другим</w:t>
      </w:r>
      <w:r>
        <w:rPr>
          <w:spacing w:val="-2"/>
        </w:rPr>
        <w:t xml:space="preserve"> </w:t>
      </w:r>
      <w:r>
        <w:rPr/>
        <w:t>кораблем</w:t>
      </w:r>
      <w:r>
        <w:rPr>
          <w:spacing w:val="-68"/>
        </w:rPr>
        <w:t xml:space="preserve"> </w:t>
      </w:r>
      <w:r>
        <w:rPr/>
        <w:t>Атака</w:t>
      </w:r>
      <w:r>
        <w:rPr>
          <w:spacing w:val="-2"/>
        </w:rPr>
        <w:t xml:space="preserve"> </w:t>
      </w:r>
      <w:r>
        <w:rPr/>
        <w:t>за</w:t>
      </w:r>
      <w:r>
        <w:rPr>
          <w:spacing w:val="-1"/>
        </w:rPr>
        <w:t xml:space="preserve"> </w:t>
      </w:r>
      <w:r>
        <w:rPr/>
        <w:t>границы поля</w:t>
      </w:r>
    </w:p>
    <w:p>
      <w:pPr>
        <w:pStyle w:val="1"/>
        <w:jc w:val="both"/>
        <w:rPr/>
      </w:pPr>
      <w:r>
        <w:rPr/>
        <w:t>Выполнение</w:t>
      </w:r>
      <w:r>
        <w:rPr>
          <w:spacing w:val="-8"/>
        </w:rPr>
        <w:t xml:space="preserve"> </w:t>
      </w:r>
      <w:r>
        <w:rPr/>
        <w:t>работы.</w:t>
      </w:r>
    </w:p>
    <w:p>
      <w:pPr>
        <w:pStyle w:val="1"/>
        <w:jc w:val="both"/>
        <w:rPr/>
      </w:pPr>
      <w:r>
        <w:rPr/>
        <w:drawing>
          <wp:inline distT="0" distB="0" distL="0" distR="0">
            <wp:extent cx="6305550" cy="5401945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Rule="exact" w:line="320" w:before="0" w:after="0"/>
        <w:ind w:left="1127" w:right="476" w:hanging="0"/>
        <w:jc w:val="center"/>
        <w:rPr/>
      </w:pPr>
      <w:r>
        <w:rPr/>
        <w:t>UML-диаграмма</w:t>
      </w:r>
    </w:p>
    <w:p>
      <w:pPr>
        <w:pStyle w:val="Normal"/>
        <w:spacing w:before="169" w:after="0"/>
        <w:ind w:left="816" w:right="0" w:hanging="0"/>
        <w:jc w:val="both"/>
        <w:rPr>
          <w:sz w:val="28"/>
        </w:rPr>
      </w:pPr>
      <w:r>
        <w:rPr>
          <w:i/>
          <w:sz w:val="28"/>
        </w:rPr>
        <w:t>Class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Ability</w:t>
      </w:r>
      <w:r>
        <w:rPr>
          <w:sz w:val="28"/>
        </w:rPr>
        <w:t>:</w:t>
      </w:r>
    </w:p>
    <w:p>
      <w:pPr>
        <w:pStyle w:val="Style16"/>
        <w:spacing w:lineRule="auto" w:line="360" w:before="160" w:after="0"/>
        <w:ind w:left="110" w:right="172" w:firstLine="706"/>
        <w:jc w:val="both"/>
        <w:rPr/>
      </w:pPr>
      <w:r>
        <w:rPr>
          <w:rFonts w:ascii="Times New Roman" w:hAnsi="Times New Roman"/>
        </w:rPr>
        <w:t xml:space="preserve">Класс-интерфейс для способностей, которые игрок может использовать. Он обеспечивает единый интерфейс для работы с различными способностями, позволяя использовать их без знания конкретной реализации. Метод </w:t>
      </w:r>
      <w:r>
        <w:rPr>
          <w:rStyle w:val="Style12"/>
          <w:rFonts w:ascii="Times New Roman" w:hAnsi="Times New Roman"/>
        </w:rPr>
        <w:t>virtual void ability</w:t>
      </w:r>
      <w:r>
        <w:rPr>
          <w:rFonts w:ascii="Times New Roman" w:hAnsi="Times New Roman"/>
        </w:rPr>
        <w:t xml:space="preserve"> является виртуальным, что обязывает все производные классы реализовать его.</w:t>
      </w:r>
    </w:p>
    <w:p>
      <w:pPr>
        <w:pStyle w:val="Style16"/>
        <w:spacing w:lineRule="auto" w:line="360" w:before="0" w:after="283"/>
        <w:rPr/>
      </w:pPr>
      <w:r>
        <w:rPr>
          <w:rStyle w:val="Style13"/>
          <w:rFonts w:ascii="Times New Roman" w:hAnsi="Times New Roman"/>
        </w:rPr>
        <w:t>Взаимодействие с другими классами: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left="709" w:hanging="283"/>
        <w:rPr/>
      </w:pPr>
      <w:r>
        <w:rPr>
          <w:rStyle w:val="Style13"/>
          <w:rFonts w:ascii="Times New Roman" w:hAnsi="Times New Roman"/>
        </w:rPr>
        <w:t>GameShip</w:t>
      </w:r>
      <w:r>
        <w:rPr>
          <w:rFonts w:ascii="Times New Roman" w:hAnsi="Times New Roman"/>
        </w:rPr>
        <w:t xml:space="preserve">: Передается в метод </w:t>
      </w:r>
      <w:r>
        <w:rPr>
          <w:rStyle w:val="Style12"/>
          <w:rFonts w:ascii="Times New Roman" w:hAnsi="Times New Roman"/>
        </w:rPr>
        <w:t>ability</w:t>
      </w:r>
      <w:r>
        <w:rPr>
          <w:rFonts w:ascii="Times New Roman" w:hAnsi="Times New Roman"/>
        </w:rPr>
        <w:t>, чтобы модифицировать состояние игрового поля согласно логике способности.</w:t>
      </w:r>
    </w:p>
    <w:p>
      <w:pPr>
        <w:pStyle w:val="Style16"/>
        <w:numPr>
          <w:ilvl w:val="0"/>
          <w:numId w:val="0"/>
        </w:numPr>
        <w:spacing w:lineRule="auto" w:line="360"/>
        <w:ind w:hanging="0"/>
        <w:rPr/>
      </w:pPr>
      <w:r>
        <w:rPr>
          <w:rStyle w:val="Style13"/>
          <w:rFonts w:ascii="Times New Roman" w:hAnsi="Times New Roman"/>
        </w:rPr>
        <w:t>Производные классы</w:t>
      </w:r>
      <w:r>
        <w:rPr>
          <w:rFonts w:ascii="Times New Roman" w:hAnsi="Times New Roman"/>
        </w:rPr>
        <w:t>: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60"/>
        <w:ind w:left="1418" w:hanging="283"/>
        <w:rPr/>
      </w:pPr>
      <w:r>
        <w:rPr>
          <w:rStyle w:val="Style12"/>
          <w:rFonts w:ascii="Times New Roman" w:hAnsi="Times New Roman"/>
        </w:rPr>
        <w:t>DoubleDamage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60"/>
        <w:ind w:left="1418" w:hanging="283"/>
        <w:rPr/>
      </w:pPr>
      <w:r>
        <w:rPr>
          <w:rStyle w:val="Style12"/>
          <w:rFonts w:ascii="Times New Roman" w:hAnsi="Times New Roman"/>
        </w:rPr>
        <w:t>Scanner</w:t>
      </w:r>
    </w:p>
    <w:p>
      <w:pPr>
        <w:pStyle w:val="Style16"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60" w:before="0" w:after="283"/>
        <w:ind w:left="1418" w:hanging="283"/>
        <w:rPr/>
      </w:pPr>
      <w:r>
        <w:rPr>
          <w:rStyle w:val="Style12"/>
          <w:rFonts w:ascii="Times New Roman" w:hAnsi="Times New Roman"/>
        </w:rPr>
        <w:t>RandomBombardment</w:t>
      </w:r>
      <w:r>
        <w:rPr>
          <w:rFonts w:ascii="Times New Roman" w:hAnsi="Times New Roman"/>
        </w:rPr>
        <w:br/>
        <w:t xml:space="preserve">Эти классы наследуют </w:t>
      </w:r>
      <w:r>
        <w:rPr>
          <w:rStyle w:val="Style12"/>
          <w:rFonts w:ascii="Times New Roman" w:hAnsi="Times New Roman"/>
        </w:rPr>
        <w:t>Ability</w:t>
      </w:r>
      <w:r>
        <w:rPr>
          <w:rFonts w:ascii="Times New Roman" w:hAnsi="Times New Roman"/>
        </w:rPr>
        <w:t xml:space="preserve"> и реализуют метод </w:t>
      </w:r>
      <w:r>
        <w:rPr>
          <w:rStyle w:val="Style12"/>
          <w:rFonts w:ascii="Times New Roman" w:hAnsi="Times New Roman"/>
        </w:rPr>
        <w:t>ability</w:t>
      </w:r>
      <w:r>
        <w:rPr>
          <w:rFonts w:ascii="Times New Roman" w:hAnsi="Times New Roman"/>
        </w:rPr>
        <w:t>, определяя поведение соответствующей способности.</w:t>
      </w:r>
    </w:p>
    <w:p>
      <w:pPr>
        <w:pStyle w:val="Normal"/>
        <w:spacing w:lineRule="auto" w:line="360" w:before="5" w:after="0"/>
        <w:ind w:left="816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sz w:val="28"/>
        </w:rPr>
        <w:t>С</w:t>
      </w:r>
      <w:r>
        <w:rPr>
          <w:rFonts w:ascii="Times New Roman" w:hAnsi="Times New Roman"/>
          <w:i/>
          <w:sz w:val="28"/>
        </w:rPr>
        <w:t>lass</w:t>
      </w:r>
      <w:r>
        <w:rPr>
          <w:rFonts w:ascii="Times New Roman" w:hAnsi="Times New Roman"/>
          <w:i/>
          <w:spacing w:val="-7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DoubleDamage:</w:t>
      </w:r>
    </w:p>
    <w:p>
      <w:pPr>
        <w:pStyle w:val="Style16"/>
        <w:spacing w:lineRule="auto" w:line="360" w:before="161" w:after="0"/>
        <w:ind w:left="110" w:right="163" w:firstLine="706"/>
        <w:jc w:val="both"/>
        <w:rPr/>
      </w:pPr>
      <w:r>
        <w:rPr>
          <w:rFonts w:ascii="Times New Roman" w:hAnsi="Times New Roman"/>
        </w:rPr>
        <w:t xml:space="preserve">Способность, которая позволяет следующей атаке нанести двойной урон. При вызове метода </w:t>
      </w:r>
      <w:r>
        <w:rPr>
          <w:rStyle w:val="Style12"/>
          <w:rFonts w:ascii="Times New Roman" w:hAnsi="Times New Roman"/>
        </w:rPr>
        <w:t>apply</w:t>
      </w:r>
      <w:r>
        <w:rPr>
          <w:rFonts w:ascii="Times New Roman" w:hAnsi="Times New Roman"/>
        </w:rPr>
        <w:t xml:space="preserve">, активируется режим двойного урона через вызов метода </w:t>
      </w:r>
      <w:r>
        <w:rPr>
          <w:rStyle w:val="Style12"/>
          <w:rFonts w:ascii="Times New Roman" w:hAnsi="Times New Roman"/>
        </w:rPr>
        <w:t>gameField.setDoubleDamage()</w:t>
      </w:r>
      <w:r>
        <w:rPr>
          <w:rFonts w:ascii="Times New Roman" w:hAnsi="Times New Roman"/>
        </w:rPr>
        <w:t>.</w:t>
      </w:r>
    </w:p>
    <w:p>
      <w:pPr>
        <w:pStyle w:val="Style16"/>
        <w:numPr>
          <w:ilvl w:val="0"/>
          <w:numId w:val="0"/>
        </w:numPr>
        <w:spacing w:lineRule="auto" w:line="360"/>
        <w:ind w:hanging="0"/>
        <w:rPr/>
      </w:pPr>
      <w:r>
        <w:rPr>
          <w:rStyle w:val="Style13"/>
          <w:rFonts w:ascii="Times New Roman" w:hAnsi="Times New Roman"/>
        </w:rPr>
        <w:t>Механизм действия: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lineRule="auto" w:line="360"/>
        <w:ind w:left="1418" w:hanging="283"/>
        <w:rPr>
          <w:rFonts w:ascii="Times New Roman" w:hAnsi="Times New Roman"/>
        </w:rPr>
      </w:pPr>
      <w:r>
        <w:rPr>
          <w:rFonts w:ascii="Times New Roman" w:hAnsi="Times New Roman"/>
        </w:rPr>
        <w:t>Способность не наносит урон напрямую, а изменяет состояние игрового поля.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lineRule="auto" w:line="360"/>
        <w:ind w:left="1418" w:hanging="283"/>
        <w:rPr/>
      </w:pPr>
      <w:r>
        <w:rPr>
          <w:rFonts w:ascii="Times New Roman" w:hAnsi="Times New Roman"/>
        </w:rPr>
        <w:t xml:space="preserve">Поле </w:t>
      </w:r>
      <w:r>
        <w:rPr>
          <w:rStyle w:val="Style12"/>
          <w:rFonts w:ascii="Times New Roman" w:hAnsi="Times New Roman"/>
        </w:rPr>
        <w:t>doubleDamage</w:t>
      </w:r>
      <w:r>
        <w:rPr>
          <w:rFonts w:ascii="Times New Roman" w:hAnsi="Times New Roman"/>
        </w:rPr>
        <w:t xml:space="preserve"> (по умолчанию </w:t>
      </w:r>
      <w:r>
        <w:rPr>
          <w:rStyle w:val="Style12"/>
          <w:rFonts w:ascii="Times New Roman" w:hAnsi="Times New Roman"/>
        </w:rPr>
        <w:t>false</w:t>
      </w:r>
      <w:r>
        <w:rPr>
          <w:rFonts w:ascii="Times New Roman" w:hAnsi="Times New Roman"/>
        </w:rPr>
        <w:t xml:space="preserve">) добавлено в </w:t>
      </w:r>
      <w:r>
        <w:rPr>
          <w:rStyle w:val="Style12"/>
          <w:rFonts w:ascii="Times New Roman" w:hAnsi="Times New Roman"/>
        </w:rPr>
        <w:t>Game</w:t>
      </w:r>
      <w:r>
        <w:rPr>
          <w:rStyle w:val="Style12"/>
          <w:rFonts w:ascii="Times New Roman" w:hAnsi="Times New Roman"/>
        </w:rPr>
        <w:t>Ship</w:t>
      </w:r>
      <w:r>
        <w:rPr>
          <w:rFonts w:ascii="Times New Roman" w:hAnsi="Times New Roman"/>
        </w:rPr>
        <w:t>.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lineRule="auto" w:line="360"/>
        <w:ind w:left="1418" w:hanging="283"/>
        <w:rPr/>
      </w:pPr>
      <w:r>
        <w:rPr>
          <w:rFonts w:ascii="Times New Roman" w:hAnsi="Times New Roman"/>
        </w:rPr>
        <w:t xml:space="preserve">Метод </w:t>
      </w:r>
      <w:r>
        <w:rPr>
          <w:rStyle w:val="Style12"/>
          <w:rFonts w:ascii="Times New Roman" w:hAnsi="Times New Roman"/>
        </w:rPr>
        <w:t>setDoubleDamage</w:t>
      </w:r>
      <w:r>
        <w:rPr>
          <w:rFonts w:ascii="Times New Roman" w:hAnsi="Times New Roman"/>
        </w:rPr>
        <w:t xml:space="preserve"> изменяет это поле на </w:t>
      </w:r>
      <w:r>
        <w:rPr>
          <w:rStyle w:val="Style12"/>
          <w:rFonts w:ascii="Times New Roman" w:hAnsi="Times New Roman"/>
        </w:rPr>
        <w:t>true</w:t>
      </w:r>
      <w:r>
        <w:rPr>
          <w:rFonts w:ascii="Times New Roman" w:hAnsi="Times New Roman"/>
        </w:rPr>
        <w:t>.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lineRule="auto" w:line="360" w:before="0" w:after="283"/>
        <w:ind w:left="1418" w:hanging="283"/>
        <w:rPr/>
      </w:pPr>
      <w:r>
        <w:rPr>
          <w:rFonts w:ascii="Times New Roman" w:hAnsi="Times New Roman"/>
        </w:rPr>
        <w:t xml:space="preserve">В методе </w:t>
      </w:r>
      <w:r>
        <w:rPr>
          <w:rStyle w:val="Style12"/>
          <w:rFonts w:ascii="Times New Roman" w:hAnsi="Times New Roman"/>
        </w:rPr>
        <w:t>attackCell</w:t>
      </w:r>
      <w:r>
        <w:rPr>
          <w:rFonts w:ascii="Times New Roman" w:hAnsi="Times New Roman"/>
        </w:rPr>
        <w:t xml:space="preserve"> проверяется значение </w:t>
      </w:r>
      <w:r>
        <w:rPr>
          <w:rStyle w:val="Style12"/>
          <w:rFonts w:ascii="Times New Roman" w:hAnsi="Times New Roman"/>
        </w:rPr>
        <w:t>doubleDamage</w:t>
      </w:r>
      <w:r>
        <w:rPr>
          <w:rFonts w:ascii="Times New Roman" w:hAnsi="Times New Roman"/>
        </w:rPr>
        <w:t xml:space="preserve">, и при значении </w:t>
      </w:r>
      <w:r>
        <w:rPr>
          <w:rStyle w:val="Style12"/>
          <w:rFonts w:ascii="Times New Roman" w:hAnsi="Times New Roman"/>
        </w:rPr>
        <w:t>true</w:t>
      </w:r>
      <w:r>
        <w:rPr>
          <w:rFonts w:ascii="Times New Roman" w:hAnsi="Times New Roman"/>
        </w:rPr>
        <w:t xml:space="preserve"> наносится дополнительный урон.</w:t>
      </w:r>
    </w:p>
    <w:p>
      <w:pPr>
        <w:pStyle w:val="Normal"/>
        <w:spacing w:lineRule="exact" w:line="318" w:before="0" w:after="0"/>
        <w:ind w:left="816" w:right="0" w:hanging="0"/>
        <w:jc w:val="both"/>
        <w:rPr>
          <w:i/>
          <w:i/>
          <w:sz w:val="28"/>
        </w:rPr>
      </w:pPr>
      <w:r>
        <w:rPr>
          <w:i/>
          <w:sz w:val="28"/>
        </w:rPr>
        <w:t>С</w:t>
      </w:r>
      <w:r>
        <w:rPr>
          <w:i/>
          <w:sz w:val="28"/>
        </w:rPr>
        <w:t>lass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Scaner:</w:t>
      </w:r>
    </w:p>
    <w:p>
      <w:pPr>
        <w:pStyle w:val="Style16"/>
        <w:spacing w:lineRule="auto" w:line="360" w:before="167" w:after="0"/>
        <w:ind w:left="110" w:right="166" w:firstLine="7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Способность, позволяющая сканировать участок игрового поля размером 2x2 клетки.</w:t>
      </w:r>
    </w:p>
    <w:p>
      <w:pPr>
        <w:pStyle w:val="Style16"/>
        <w:numPr>
          <w:ilvl w:val="0"/>
          <w:numId w:val="0"/>
        </w:numPr>
        <w:spacing w:lineRule="auto" w:line="360" w:before="0" w:after="283"/>
        <w:ind w:hanging="0"/>
        <w:rPr/>
      </w:pPr>
      <w:r>
        <w:rPr>
          <w:rStyle w:val="Style13"/>
          <w:rFonts w:ascii="Times New Roman" w:hAnsi="Times New Roman"/>
        </w:rPr>
        <w:t>Механизм действия:</w:t>
      </w:r>
    </w:p>
    <w:p>
      <w:pPr>
        <w:pStyle w:val="Style16"/>
        <w:numPr>
          <w:ilvl w:val="1"/>
          <w:numId w:val="3"/>
        </w:numPr>
        <w:tabs>
          <w:tab w:val="clear" w:pos="720"/>
          <w:tab w:val="left" w:pos="0" w:leader="none"/>
        </w:tabs>
        <w:spacing w:lineRule="auto" w:line="360"/>
        <w:ind w:left="1418" w:hanging="283"/>
        <w:rPr/>
      </w:pPr>
      <w:r>
        <w:rPr>
          <w:rFonts w:ascii="Times New Roman" w:hAnsi="Times New Roman"/>
        </w:rPr>
        <w:t xml:space="preserve">Метод </w:t>
      </w:r>
      <w:r>
        <w:rPr>
          <w:rStyle w:val="Style12"/>
          <w:rFonts w:ascii="Times New Roman" w:hAnsi="Times New Roman"/>
        </w:rPr>
        <w:t>ability</w:t>
      </w:r>
      <w:r>
        <w:rPr>
          <w:rFonts w:ascii="Times New Roman" w:hAnsi="Times New Roman"/>
        </w:rPr>
        <w:t xml:space="preserve"> запрашивает координаты верхнего левого угла области для сканирования.</w:t>
      </w:r>
    </w:p>
    <w:p>
      <w:pPr>
        <w:pStyle w:val="Style16"/>
        <w:numPr>
          <w:ilvl w:val="1"/>
          <w:numId w:val="3"/>
        </w:numPr>
        <w:tabs>
          <w:tab w:val="clear" w:pos="720"/>
          <w:tab w:val="left" w:pos="0" w:leader="none"/>
        </w:tabs>
        <w:spacing w:lineRule="auto" w:line="360"/>
        <w:ind w:left="1418" w:hanging="283"/>
        <w:rPr>
          <w:rFonts w:ascii="Times New Roman" w:hAnsi="Times New Roman"/>
        </w:rPr>
      </w:pPr>
      <w:r>
        <w:rPr>
          <w:rFonts w:ascii="Times New Roman" w:hAnsi="Times New Roman"/>
        </w:rPr>
        <w:t>Если координаты выходят за пределы поля, программа автоматически корректирует их в пользу игрока.</w:t>
      </w:r>
    </w:p>
    <w:p>
      <w:pPr>
        <w:pStyle w:val="Style16"/>
        <w:numPr>
          <w:ilvl w:val="1"/>
          <w:numId w:val="3"/>
        </w:numPr>
        <w:tabs>
          <w:tab w:val="clear" w:pos="720"/>
          <w:tab w:val="left" w:pos="0" w:leader="none"/>
        </w:tabs>
        <w:spacing w:lineRule="auto" w:line="360"/>
        <w:ind w:left="1418" w:hanging="283"/>
        <w:rPr/>
      </w:pPr>
      <w:r>
        <w:rPr>
          <w:rFonts w:ascii="Times New Roman" w:hAnsi="Times New Roman"/>
        </w:rPr>
        <w:t xml:space="preserve">Вызывает метод </w:t>
      </w:r>
      <w:r>
        <w:rPr>
          <w:rStyle w:val="Style12"/>
          <w:rFonts w:ascii="Times New Roman" w:hAnsi="Times New Roman"/>
        </w:rPr>
        <w:t>scanArea</w:t>
      </w:r>
      <w:r>
        <w:rPr>
          <w:rFonts w:ascii="Times New Roman" w:hAnsi="Times New Roman"/>
        </w:rPr>
        <w:t xml:space="preserve"> у </w:t>
      </w:r>
      <w:r>
        <w:rPr>
          <w:rStyle w:val="Style12"/>
          <w:rFonts w:ascii="Times New Roman" w:hAnsi="Times New Roman"/>
        </w:rPr>
        <w:t>GameShip</w:t>
      </w:r>
      <w:r>
        <w:rPr>
          <w:rFonts w:ascii="Times New Roman" w:hAnsi="Times New Roman"/>
        </w:rPr>
        <w:t>, передавая координаты.</w:t>
      </w:r>
    </w:p>
    <w:p>
      <w:pPr>
        <w:pStyle w:val="Style16"/>
        <w:numPr>
          <w:ilvl w:val="0"/>
          <w:numId w:val="0"/>
        </w:numPr>
        <w:spacing w:lineRule="auto" w:line="360" w:before="0" w:after="283"/>
        <w:ind w:hanging="0"/>
        <w:rPr/>
      </w:pPr>
      <w:r>
        <w:rPr>
          <w:rStyle w:val="Style13"/>
          <w:rFonts w:ascii="Times New Roman" w:hAnsi="Times New Roman"/>
        </w:rPr>
        <w:t>Изменения в GameShip:</w:t>
      </w:r>
    </w:p>
    <w:p>
      <w:pPr>
        <w:pStyle w:val="Style16"/>
        <w:numPr>
          <w:ilvl w:val="1"/>
          <w:numId w:val="3"/>
        </w:numPr>
        <w:tabs>
          <w:tab w:val="clear" w:pos="720"/>
          <w:tab w:val="left" w:pos="0" w:leader="none"/>
        </w:tabs>
        <w:spacing w:lineRule="auto" w:line="360"/>
        <w:ind w:left="1418" w:hanging="283"/>
        <w:rPr/>
      </w:pPr>
      <w:r>
        <w:rPr>
          <w:rFonts w:ascii="Times New Roman" w:hAnsi="Times New Roman"/>
        </w:rPr>
        <w:t xml:space="preserve">Добавлен метод </w:t>
      </w:r>
      <w:r>
        <w:rPr>
          <w:rStyle w:val="Style12"/>
          <w:rFonts w:ascii="Times New Roman" w:hAnsi="Times New Roman"/>
        </w:rPr>
        <w:t>scanArea</w:t>
      </w:r>
      <w:r>
        <w:rPr>
          <w:rFonts w:ascii="Times New Roman" w:hAnsi="Times New Roman"/>
        </w:rPr>
        <w:t>, который проверяет область 2x2.</w:t>
      </w:r>
    </w:p>
    <w:p>
      <w:pPr>
        <w:pStyle w:val="Style16"/>
        <w:numPr>
          <w:ilvl w:val="1"/>
          <w:numId w:val="3"/>
        </w:numPr>
        <w:tabs>
          <w:tab w:val="clear" w:pos="720"/>
          <w:tab w:val="left" w:pos="0" w:leader="none"/>
        </w:tabs>
        <w:spacing w:lineRule="auto" w:line="360" w:before="0" w:after="283"/>
        <w:ind w:left="1418" w:hanging="283"/>
        <w:rPr/>
      </w:pPr>
      <w:r>
        <w:rPr>
          <w:rFonts w:ascii="Times New Roman" w:hAnsi="Times New Roman"/>
        </w:rPr>
        <w:t xml:space="preserve">Возвращает </w:t>
      </w:r>
      <w:r>
        <w:rPr>
          <w:rStyle w:val="Style12"/>
          <w:rFonts w:ascii="Times New Roman" w:hAnsi="Times New Roman"/>
        </w:rPr>
        <w:t>true</w:t>
      </w:r>
      <w:r>
        <w:rPr>
          <w:rFonts w:ascii="Times New Roman" w:hAnsi="Times New Roman"/>
        </w:rPr>
        <w:t xml:space="preserve">, если найдены сегменты корабля, иначе </w:t>
      </w:r>
      <w:r>
        <w:rPr>
          <w:rStyle w:val="Style12"/>
          <w:rFonts w:ascii="Times New Roman" w:hAnsi="Times New Roman"/>
        </w:rPr>
        <w:t>false</w:t>
      </w:r>
      <w:r>
        <w:rPr>
          <w:rFonts w:ascii="Times New Roman" w:hAnsi="Times New Roman"/>
        </w:rPr>
        <w:t>.</w:t>
      </w:r>
    </w:p>
    <w:p>
      <w:pPr>
        <w:pStyle w:val="Normal"/>
        <w:spacing w:lineRule="auto" w:line="360" w:before="6" w:after="0"/>
        <w:ind w:left="816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sz w:val="28"/>
        </w:rPr>
        <w:t>С</w:t>
      </w:r>
      <w:r>
        <w:rPr>
          <w:rFonts w:ascii="Times New Roman" w:hAnsi="Times New Roman"/>
          <w:i/>
          <w:sz w:val="28"/>
        </w:rPr>
        <w:t>lass</w:t>
      </w:r>
      <w:r>
        <w:rPr>
          <w:rFonts w:ascii="Times New Roman" w:hAnsi="Times New Roman"/>
          <w:i/>
          <w:spacing w:val="-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Bombardment</w:t>
      </w:r>
      <w:r>
        <w:rPr>
          <w:rFonts w:ascii="Times New Roman" w:hAnsi="Times New Roman"/>
          <w:sz w:val="28"/>
        </w:rPr>
        <w:t>:</w:t>
      </w:r>
    </w:p>
    <w:p>
      <w:pPr>
        <w:pStyle w:val="Style16"/>
        <w:spacing w:lineRule="auto" w:line="360" w:before="160" w:after="0"/>
        <w:ind w:left="110" w:right="169" w:firstLine="706"/>
        <w:jc w:val="both"/>
        <w:rPr/>
      </w:pPr>
      <w:r>
        <w:rPr/>
        <w:t>С</w:t>
      </w:r>
      <w:r>
        <w:rPr>
          <w:rFonts w:ascii="Times New Roman" w:hAnsi="Times New Roman"/>
        </w:rPr>
        <w:t>пособность, наносящая один урон случайному сегменту случайного корабля.</w:t>
      </w:r>
    </w:p>
    <w:p>
      <w:pPr>
        <w:pStyle w:val="Style16"/>
        <w:numPr>
          <w:ilvl w:val="0"/>
          <w:numId w:val="0"/>
        </w:numPr>
        <w:spacing w:lineRule="auto" w:line="360"/>
        <w:ind w:hanging="0"/>
        <w:rPr/>
      </w:pPr>
      <w:r>
        <w:rPr>
          <w:rStyle w:val="Style13"/>
          <w:rFonts w:ascii="Times New Roman" w:hAnsi="Times New Roman"/>
        </w:rPr>
        <w:t>Механизм действия:</w:t>
      </w:r>
    </w:p>
    <w:p>
      <w:pPr>
        <w:pStyle w:val="Style16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360"/>
        <w:ind w:left="1418" w:hanging="283"/>
        <w:rPr/>
      </w:pPr>
      <w:r>
        <w:rPr>
          <w:rFonts w:ascii="Times New Roman" w:hAnsi="Times New Roman"/>
        </w:rPr>
        <w:t xml:space="preserve">Метод </w:t>
      </w:r>
      <w:r>
        <w:rPr>
          <w:rStyle w:val="Style12"/>
          <w:rFonts w:ascii="Times New Roman" w:hAnsi="Times New Roman"/>
        </w:rPr>
        <w:t>ability</w:t>
      </w:r>
      <w:r>
        <w:rPr>
          <w:rFonts w:ascii="Times New Roman" w:hAnsi="Times New Roman"/>
        </w:rPr>
        <w:t xml:space="preserve"> вызывает метод </w:t>
      </w:r>
      <w:r>
        <w:rPr>
          <w:rStyle w:val="Style12"/>
          <w:rFonts w:ascii="Times New Roman" w:hAnsi="Times New Roman"/>
        </w:rPr>
        <w:t>randomBombardment</w:t>
      </w:r>
      <w:r>
        <w:rPr>
          <w:rFonts w:ascii="Times New Roman" w:hAnsi="Times New Roman"/>
        </w:rPr>
        <w:t xml:space="preserve"> у </w:t>
      </w:r>
      <w:r>
        <w:rPr>
          <w:rStyle w:val="Style12"/>
          <w:rFonts w:ascii="Times New Roman" w:hAnsi="Times New Roman"/>
        </w:rPr>
        <w:t>GameShip</w:t>
      </w:r>
      <w:r>
        <w:rPr>
          <w:rFonts w:ascii="Times New Roman" w:hAnsi="Times New Roman"/>
        </w:rPr>
        <w:t>.</w:t>
      </w:r>
    </w:p>
    <w:p>
      <w:pPr>
        <w:pStyle w:val="Style16"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360" w:before="0" w:after="283"/>
        <w:ind w:left="1418" w:hanging="283"/>
        <w:rPr/>
      </w:pPr>
      <w:r>
        <w:rPr>
          <w:rFonts w:ascii="Times New Roman" w:hAnsi="Times New Roman"/>
        </w:rPr>
        <w:t xml:space="preserve">В </w:t>
      </w:r>
      <w:r>
        <w:rPr>
          <w:rStyle w:val="Style12"/>
          <w:rFonts w:ascii="Times New Roman" w:hAnsi="Times New Roman"/>
        </w:rPr>
        <w:t>randomBombardment</w:t>
      </w:r>
      <w:r>
        <w:rPr>
          <w:rFonts w:ascii="Times New Roman" w:hAnsi="Times New Roman"/>
        </w:rPr>
        <w:t xml:space="preserve"> используется </w:t>
      </w:r>
      <w:r>
        <w:rPr>
          <w:rStyle w:val="Style12"/>
          <w:rFonts w:ascii="Times New Roman" w:hAnsi="Times New Roman"/>
        </w:rPr>
        <w:t>std::rand</w:t>
      </w:r>
      <w:r>
        <w:rPr>
          <w:rFonts w:ascii="Times New Roman" w:hAnsi="Times New Roman"/>
        </w:rPr>
        <w:t xml:space="preserve"> для выбора случайного корабля и сегмента, которым наносится урон.</w:t>
      </w:r>
    </w:p>
    <w:p>
      <w:pPr>
        <w:pStyle w:val="Normal"/>
        <w:spacing w:lineRule="exact" w:line="320" w:before="0" w:after="0"/>
        <w:ind w:left="816" w:right="0" w:hanging="0"/>
        <w:jc w:val="left"/>
        <w:rPr>
          <w:i/>
          <w:i/>
          <w:sz w:val="28"/>
        </w:rPr>
      </w:pPr>
      <w:r>
        <w:rPr>
          <w:i/>
          <w:sz w:val="28"/>
        </w:rPr>
        <w:t>GenerateRandomAbilityIdx()</w:t>
      </w:r>
    </w:p>
    <w:p>
      <w:pPr>
        <w:pStyle w:val="Style16"/>
        <w:spacing w:lineRule="auto" w:line="360" w:before="169" w:after="0"/>
        <w:ind w:left="110" w:right="182" w:firstLine="7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Метод для генерации случайного индекса способности.</w:t>
      </w:r>
    </w:p>
    <w:p>
      <w:pPr>
        <w:pStyle w:val="Style16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60"/>
        <w:ind w:left="1069" w:hanging="283"/>
        <w:rPr/>
      </w:pPr>
      <w:r>
        <w:rPr>
          <w:rStyle w:val="Style13"/>
          <w:rFonts w:ascii="Times New Roman" w:hAnsi="Times New Roman"/>
        </w:rPr>
        <w:t>Механизм действия:</w:t>
      </w:r>
    </w:p>
    <w:p>
      <w:pPr>
        <w:pStyle w:val="Style16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/>
        <w:ind w:left="1778" w:hanging="283"/>
        <w:rPr/>
      </w:pPr>
      <w:r>
        <w:rPr>
          <w:rFonts w:ascii="Times New Roman" w:hAnsi="Times New Roman"/>
        </w:rPr>
        <w:t xml:space="preserve">Генерирует индекс способности (0, 1 или 2), соответствующий </w:t>
      </w:r>
      <w:r>
        <w:rPr>
          <w:rStyle w:val="Style12"/>
          <w:rFonts w:ascii="Times New Roman" w:hAnsi="Times New Roman"/>
        </w:rPr>
        <w:t>DoubleDamage</w:t>
      </w:r>
      <w:r>
        <w:rPr>
          <w:rFonts w:ascii="Times New Roman" w:hAnsi="Times New Roman"/>
        </w:rPr>
        <w:t xml:space="preserve">, </w:t>
      </w:r>
      <w:r>
        <w:rPr>
          <w:rStyle w:val="Style12"/>
          <w:rFonts w:ascii="Times New Roman" w:hAnsi="Times New Roman"/>
        </w:rPr>
        <w:t>Scanner</w:t>
      </w:r>
      <w:r>
        <w:rPr>
          <w:rFonts w:ascii="Times New Roman" w:hAnsi="Times New Roman"/>
        </w:rPr>
        <w:t xml:space="preserve"> или </w:t>
      </w:r>
      <w:r>
        <w:rPr>
          <w:rStyle w:val="Style12"/>
          <w:rFonts w:ascii="Times New Roman" w:hAnsi="Times New Roman"/>
        </w:rPr>
        <w:t>RandomBombardment</w:t>
      </w:r>
      <w:r>
        <w:rPr>
          <w:rFonts w:ascii="Times New Roman" w:hAnsi="Times New Roman"/>
        </w:rPr>
        <w:t>.</w:t>
      </w:r>
    </w:p>
    <w:p>
      <w:pPr>
        <w:pStyle w:val="Style16"/>
        <w:numPr>
          <w:ilvl w:val="1"/>
          <w:numId w:val="5"/>
        </w:numPr>
        <w:tabs>
          <w:tab w:val="clear" w:pos="720"/>
          <w:tab w:val="left" w:pos="0" w:leader="none"/>
        </w:tabs>
        <w:spacing w:lineRule="auto" w:line="360" w:before="0" w:after="283"/>
        <w:ind w:left="1778" w:hanging="283"/>
        <w:rPr/>
      </w:pPr>
      <w:r>
        <w:rPr>
          <w:rFonts w:ascii="Times New Roman" w:hAnsi="Times New Roman"/>
        </w:rPr>
        <w:t xml:space="preserve">Преобразует индекс в объект способности через </w:t>
      </w:r>
      <w:r>
        <w:rPr>
          <w:rStyle w:val="Style12"/>
          <w:rFonts w:ascii="Times New Roman" w:hAnsi="Times New Roman"/>
        </w:rPr>
        <w:t>getAbility</w:t>
      </w:r>
      <w:r>
        <w:rPr>
          <w:rFonts w:ascii="Times New Roman" w:hAnsi="Times New Roman"/>
        </w:rPr>
        <w:t xml:space="preserve"> и возвращает его в виде уникального указателя (</w:t>
      </w:r>
      <w:r>
        <w:rPr>
          <w:rStyle w:val="Style12"/>
          <w:rFonts w:ascii="Times New Roman" w:hAnsi="Times New Roman"/>
        </w:rPr>
        <w:t>std::unique_ptr&lt;Ability&gt;</w:t>
      </w:r>
      <w:r>
        <w:rPr>
          <w:rFonts w:ascii="Times New Roman" w:hAnsi="Times New Roman"/>
        </w:rPr>
        <w:t>)</w:t>
      </w:r>
    </w:p>
    <w:p>
      <w:pPr>
        <w:pStyle w:val="Normal"/>
        <w:spacing w:lineRule="exact" w:line="320" w:before="0" w:after="0"/>
        <w:ind w:left="816" w:right="0" w:hanging="0"/>
        <w:jc w:val="both"/>
        <w:rPr>
          <w:sz w:val="28"/>
        </w:rPr>
      </w:pPr>
      <w:r>
        <w:rPr>
          <w:i/>
          <w:sz w:val="28"/>
        </w:rPr>
        <w:t>С</w:t>
      </w:r>
      <w:r>
        <w:rPr>
          <w:i/>
          <w:sz w:val="28"/>
        </w:rPr>
        <w:t>lass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AbilityManager</w:t>
      </w:r>
      <w:r>
        <w:rPr>
          <w:sz w:val="28"/>
        </w:rPr>
        <w:t>:</w:t>
      </w:r>
    </w:p>
    <w:p>
      <w:pPr>
        <w:pStyle w:val="Style16"/>
        <w:spacing w:lineRule="auto" w:line="360" w:before="160" w:after="0"/>
        <w:ind w:left="110" w:right="181" w:firstLine="7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Класс для управления способностями, доступными игроку.</w:t>
      </w:r>
    </w:p>
    <w:p>
      <w:pPr>
        <w:pStyle w:val="Style16"/>
        <w:numPr>
          <w:ilvl w:val="0"/>
          <w:numId w:val="0"/>
        </w:numPr>
        <w:spacing w:lineRule="auto" w:line="360"/>
        <w:ind w:hanging="0"/>
        <w:rPr/>
      </w:pPr>
      <w:r>
        <w:rPr>
          <w:rStyle w:val="Style13"/>
          <w:rFonts w:ascii="Times New Roman" w:hAnsi="Times New Roman"/>
        </w:rPr>
        <w:t>Основные функции:</w:t>
      </w:r>
    </w:p>
    <w:p>
      <w:pPr>
        <w:pStyle w:val="Style16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360"/>
        <w:ind w:left="1418" w:hanging="283"/>
        <w:rPr/>
      </w:pPr>
      <w:r>
        <w:rPr>
          <w:rStyle w:val="Style13"/>
          <w:rFonts w:ascii="Times New Roman" w:hAnsi="Times New Roman"/>
        </w:rPr>
        <w:t>Конструктор:</w:t>
      </w:r>
      <w:r>
        <w:rPr>
          <w:rFonts w:ascii="Times New Roman" w:hAnsi="Times New Roman"/>
        </w:rPr>
        <w:t xml:space="preserve"> Создает вектор способностей, перемешивает их и помещает в очередь </w:t>
      </w:r>
      <w:r>
        <w:rPr>
          <w:rStyle w:val="Style12"/>
          <w:rFonts w:ascii="Times New Roman" w:hAnsi="Times New Roman"/>
        </w:rPr>
        <w:t>abilityQueue</w:t>
      </w:r>
      <w:r>
        <w:rPr>
          <w:rFonts w:ascii="Times New Roman" w:hAnsi="Times New Roman"/>
        </w:rPr>
        <w:t>.</w:t>
      </w:r>
    </w:p>
    <w:p>
      <w:pPr>
        <w:pStyle w:val="Style16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360"/>
        <w:ind w:left="1418" w:hanging="283"/>
        <w:rPr/>
      </w:pPr>
      <w:r>
        <w:rPr>
          <w:rStyle w:val="Style13"/>
          <w:rFonts w:ascii="Times New Roman" w:hAnsi="Times New Roman"/>
        </w:rPr>
        <w:t>addAbilityIdx:</w:t>
      </w:r>
      <w:r>
        <w:rPr>
          <w:rFonts w:ascii="Times New Roman" w:hAnsi="Times New Roman"/>
        </w:rPr>
        <w:t xml:space="preserve"> Добавляет новую способность в очередь по её индексу, что экономит память.</w:t>
      </w:r>
    </w:p>
    <w:p>
      <w:pPr>
        <w:pStyle w:val="Style16"/>
        <w:numPr>
          <w:ilvl w:val="1"/>
          <w:numId w:val="6"/>
        </w:numPr>
        <w:tabs>
          <w:tab w:val="clear" w:pos="720"/>
          <w:tab w:val="left" w:pos="0" w:leader="none"/>
        </w:tabs>
        <w:spacing w:lineRule="auto" w:line="360"/>
        <w:ind w:left="1418" w:hanging="283"/>
        <w:rPr/>
      </w:pPr>
      <w:r>
        <w:rPr>
          <w:rStyle w:val="Style13"/>
          <w:rFonts w:ascii="Times New Roman" w:hAnsi="Times New Roman"/>
        </w:rPr>
        <w:t>useAbility:</w:t>
      </w:r>
      <w:r>
        <w:rPr>
          <w:rFonts w:ascii="Times New Roman" w:hAnsi="Times New Roman"/>
        </w:rPr>
        <w:t xml:space="preserve"> Применяет первую способность из очереди.</w:t>
      </w:r>
    </w:p>
    <w:p>
      <w:pPr>
        <w:pStyle w:val="Style16"/>
        <w:numPr>
          <w:ilvl w:val="2"/>
          <w:numId w:val="6"/>
        </w:numPr>
        <w:tabs>
          <w:tab w:val="clear" w:pos="720"/>
          <w:tab w:val="left" w:pos="0" w:leader="none"/>
        </w:tabs>
        <w:spacing w:lineRule="auto" w:line="360"/>
        <w:ind w:left="2127" w:hanging="283"/>
        <w:rPr>
          <w:rFonts w:ascii="Times New Roman" w:hAnsi="Times New Roman"/>
        </w:rPr>
      </w:pPr>
      <w:r>
        <w:rPr>
          <w:rFonts w:ascii="Times New Roman" w:hAnsi="Times New Roman"/>
        </w:rPr>
        <w:t>Извлекает индекс способности.</w:t>
      </w:r>
    </w:p>
    <w:p>
      <w:pPr>
        <w:pStyle w:val="Style16"/>
        <w:numPr>
          <w:ilvl w:val="2"/>
          <w:numId w:val="6"/>
        </w:numPr>
        <w:tabs>
          <w:tab w:val="clear" w:pos="720"/>
          <w:tab w:val="left" w:pos="0" w:leader="none"/>
        </w:tabs>
        <w:spacing w:lineRule="auto" w:line="360"/>
        <w:ind w:left="2127" w:hanging="283"/>
        <w:rPr/>
      </w:pPr>
      <w:r>
        <w:rPr>
          <w:rFonts w:ascii="Times New Roman" w:hAnsi="Times New Roman"/>
        </w:rPr>
        <w:t xml:space="preserve">Преобразует его в указатель на объект через </w:t>
      </w:r>
      <w:r>
        <w:rPr>
          <w:rStyle w:val="Style12"/>
          <w:rFonts w:ascii="Times New Roman" w:hAnsi="Times New Roman"/>
        </w:rPr>
        <w:t>getAbility</w:t>
      </w:r>
      <w:r>
        <w:rPr>
          <w:rFonts w:ascii="Times New Roman" w:hAnsi="Times New Roman"/>
        </w:rPr>
        <w:t>.</w:t>
      </w:r>
    </w:p>
    <w:p>
      <w:pPr>
        <w:pStyle w:val="Style16"/>
        <w:numPr>
          <w:ilvl w:val="2"/>
          <w:numId w:val="6"/>
        </w:numPr>
        <w:tabs>
          <w:tab w:val="clear" w:pos="720"/>
          <w:tab w:val="left" w:pos="0" w:leader="none"/>
        </w:tabs>
        <w:spacing w:lineRule="auto" w:line="360" w:before="0" w:after="283"/>
        <w:ind w:left="2127" w:hanging="283"/>
        <w:rPr/>
      </w:pPr>
      <w:r>
        <w:rPr>
          <w:rFonts w:ascii="Times New Roman" w:hAnsi="Times New Roman"/>
        </w:rPr>
        <w:t xml:space="preserve">Вызывает метод </w:t>
      </w:r>
      <w:r>
        <w:rPr>
          <w:rStyle w:val="Style12"/>
          <w:rFonts w:ascii="Times New Roman" w:hAnsi="Times New Roman"/>
        </w:rPr>
        <w:t>ability</w:t>
      </w:r>
      <w:r>
        <w:rPr>
          <w:rFonts w:ascii="Times New Roman" w:hAnsi="Times New Roman"/>
        </w:rPr>
        <w:t xml:space="preserve"> и удаляет использованную способность из очереди.</w:t>
      </w:r>
    </w:p>
    <w:p>
      <w:pPr>
        <w:pStyle w:val="Normal"/>
        <w:spacing w:lineRule="exact" w:line="316" w:before="0" w:after="0"/>
        <w:ind w:right="0" w:hanging="0"/>
        <w:jc w:val="both"/>
        <w:rPr>
          <w:i/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>С</w:t>
      </w:r>
      <w:r>
        <w:rPr>
          <w:i/>
          <w:sz w:val="28"/>
        </w:rPr>
        <w:t>lass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AbilityException</w:t>
      </w:r>
    </w:p>
    <w:p>
      <w:pPr>
        <w:pStyle w:val="Style16"/>
        <w:spacing w:lineRule="auto" w:line="360" w:before="161" w:after="0"/>
        <w:ind w:left="110" w:right="175" w:firstLine="706"/>
        <w:jc w:val="both"/>
        <w:rPr/>
      </w:pPr>
      <w:r>
        <w:rPr>
          <w:rFonts w:ascii="Times New Roman" w:hAnsi="Times New Roman"/>
        </w:rPr>
        <w:t xml:space="preserve">Класс для пользовательских исключений, связанных с игровым процессом. Наследуется от </w:t>
      </w:r>
      <w:r>
        <w:rPr>
          <w:rStyle w:val="Style12"/>
          <w:rFonts w:ascii="Times New Roman" w:hAnsi="Times New Roman"/>
        </w:rPr>
        <w:t>std::runtime_error</w:t>
      </w:r>
      <w:r>
        <w:rPr>
          <w:rFonts w:ascii="Times New Roman" w:hAnsi="Times New Roman"/>
        </w:rPr>
        <w:t xml:space="preserve"> и используется для обработки ошибок, возникающих при управлении способностями, размещении кораблей или атаке.</w:t>
      </w:r>
    </w:p>
    <w:p>
      <w:pPr>
        <w:sectPr>
          <w:footerReference w:type="default" r:id="rId4"/>
          <w:type w:val="nextPage"/>
          <w:pgSz w:w="11906" w:h="16850"/>
          <w:pgMar w:left="1020" w:right="960" w:gutter="0" w:header="0" w:top="1120" w:footer="907" w:bottom="1100"/>
          <w:pgNumType w:fmt="decimal"/>
          <w:formProt w:val="false"/>
          <w:textDirection w:val="lrTb"/>
          <w:docGrid w:type="default" w:linePitch="100" w:charSpace="4096"/>
        </w:sectPr>
        <w:pStyle w:val="Style16"/>
        <w:spacing w:before="8" w:after="0"/>
        <w:rPr>
          <w:b/>
          <w:b/>
          <w:sz w:val="27"/>
        </w:rPr>
      </w:pPr>
      <w:r>
        <w:rPr/>
      </w:r>
    </w:p>
    <w:p>
      <w:pPr>
        <w:pStyle w:val="1"/>
        <w:spacing w:before="78" w:after="0"/>
        <w:jc w:val="left"/>
        <w:rPr/>
      </w:pPr>
      <w:r>
        <w:rPr/>
        <w:t>Выводы.</w:t>
      </w:r>
    </w:p>
    <w:p>
      <w:pPr>
        <w:pStyle w:val="Style16"/>
        <w:spacing w:lineRule="auto" w:line="360" w:before="160" w:after="0"/>
        <w:ind w:left="110" w:right="173" w:firstLine="706"/>
        <w:jc w:val="both"/>
        <w:rPr>
          <w:highlight w:val="none"/>
        </w:rPr>
      </w:pPr>
      <w:r>
        <w:rPr/>
        <w:t>Был разработан менеджер способностей и набор классов-исключений для</w:t>
      </w:r>
      <w:r>
        <w:rPr>
          <w:spacing w:val="1"/>
        </w:rPr>
        <w:t xml:space="preserve"> </w:t>
      </w:r>
      <w:r>
        <w:rPr/>
        <w:t>обработки различных ошибок в игре. Реализованы три способности: "Двойной</w:t>
      </w:r>
      <w:r>
        <w:rPr>
          <w:spacing w:val="1"/>
        </w:rPr>
        <w:t xml:space="preserve"> </w:t>
      </w:r>
      <w:r>
        <w:rPr/>
        <w:t>урон", "Сканер" и "Обстрел", каждая из которых интегрирована в систему через</w:t>
      </w:r>
      <w:r>
        <w:rPr>
          <w:spacing w:val="-67"/>
        </w:rPr>
        <w:t xml:space="preserve"> </w:t>
      </w:r>
      <w:r>
        <w:rPr/>
        <w:t>интерфейс</w:t>
      </w:r>
      <w:r>
        <w:rPr>
          <w:spacing w:val="1"/>
        </w:rPr>
        <w:t xml:space="preserve"> </w:t>
      </w:r>
      <w:r>
        <w:rPr>
          <w:i/>
          <w:iCs/>
        </w:rPr>
        <w:t>Ability</w:t>
      </w:r>
      <w:r>
        <w:rPr/>
        <w:t>.</w:t>
      </w:r>
      <w:r>
        <w:rPr>
          <w:spacing w:val="1"/>
        </w:rPr>
        <w:t xml:space="preserve"> </w:t>
      </w:r>
      <w:r>
        <w:rPr/>
        <w:t>Способности</w:t>
      </w:r>
      <w:r>
        <w:rPr>
          <w:spacing w:val="1"/>
        </w:rPr>
        <w:t xml:space="preserve"> </w:t>
      </w:r>
      <w:r>
        <w:rPr/>
        <w:t>добавляются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случайном</w:t>
      </w:r>
      <w:r>
        <w:rPr>
          <w:spacing w:val="1"/>
        </w:rPr>
        <w:t xml:space="preserve"> </w:t>
      </w:r>
      <w:r>
        <w:rPr/>
        <w:t>порядке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 xml:space="preserve">управляются с помощью класса </w:t>
      </w:r>
      <w:r>
        <w:rPr>
          <w:i/>
          <w:iCs/>
        </w:rPr>
        <w:t>AbilityManager</w:t>
      </w:r>
      <w:r>
        <w:rPr/>
        <w:t>. Для обработки ошибок, таких</w:t>
      </w:r>
      <w:r>
        <w:rPr>
          <w:spacing w:val="1"/>
        </w:rPr>
        <w:t xml:space="preserve"> </w:t>
      </w:r>
      <w:r>
        <w:rPr/>
        <w:t>как неправильное размещение кораблей, атака за пределы поля и отсутствие</w:t>
      </w:r>
      <w:r>
        <w:rPr>
          <w:spacing w:val="1"/>
        </w:rPr>
        <w:t xml:space="preserve"> </w:t>
      </w:r>
      <w:r>
        <w:rPr/>
        <w:t>доступных</w:t>
      </w:r>
      <w:r>
        <w:rPr>
          <w:spacing w:val="1"/>
        </w:rPr>
        <w:t xml:space="preserve"> </w:t>
      </w:r>
      <w:r>
        <w:rPr/>
        <w:t>способностей,</w:t>
      </w:r>
      <w:r>
        <w:rPr>
          <w:spacing w:val="1"/>
        </w:rPr>
        <w:t xml:space="preserve"> </w:t>
      </w:r>
      <w:r>
        <w:rPr/>
        <w:t>созданы</w:t>
      </w:r>
      <w:r>
        <w:rPr>
          <w:spacing w:val="1"/>
        </w:rPr>
        <w:t xml:space="preserve"> </w:t>
      </w:r>
      <w:r>
        <w:rPr/>
        <w:t>специализированные</w:t>
      </w:r>
      <w:r>
        <w:rPr>
          <w:spacing w:val="1"/>
        </w:rPr>
        <w:t xml:space="preserve"> </w:t>
      </w:r>
      <w:r>
        <w:rPr/>
        <w:t>классы-исключения.</w:t>
      </w:r>
      <w:r>
        <w:rPr>
          <w:spacing w:val="1"/>
        </w:rPr>
        <w:t xml:space="preserve"> </w:t>
      </w:r>
      <w:r>
        <w:rPr/>
        <w:t>Исключения</w:t>
      </w:r>
      <w:r>
        <w:rPr>
          <w:spacing w:val="1"/>
        </w:rPr>
        <w:t xml:space="preserve"> </w:t>
      </w:r>
      <w:r>
        <w:rPr/>
        <w:t>перехватываются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обрабатываются,</w:t>
      </w:r>
      <w:r>
        <w:rPr>
          <w:spacing w:val="1"/>
        </w:rPr>
        <w:t xml:space="preserve"> </w:t>
      </w:r>
      <w:r>
        <w:rPr/>
        <w:t>позволяя</w:t>
      </w:r>
      <w:r>
        <w:rPr>
          <w:spacing w:val="1"/>
        </w:rPr>
        <w:t xml:space="preserve"> </w:t>
      </w:r>
      <w:r>
        <w:rPr/>
        <w:t>программе</w:t>
      </w:r>
      <w:r>
        <w:rPr>
          <w:spacing w:val="1"/>
        </w:rPr>
        <w:t xml:space="preserve"> </w:t>
      </w:r>
      <w:r>
        <w:rPr/>
        <w:t>продолжать</w:t>
      </w:r>
      <w:r>
        <w:rPr>
          <w:spacing w:val="1"/>
        </w:rPr>
        <w:t xml:space="preserve"> </w:t>
      </w:r>
      <w:r>
        <w:rPr/>
        <w:t>работу</w:t>
      </w:r>
      <w:r>
        <w:rPr>
          <w:spacing w:val="1"/>
        </w:rPr>
        <w:t xml:space="preserve"> </w:t>
      </w:r>
      <w:r>
        <w:rPr/>
        <w:t>без</w:t>
      </w:r>
      <w:r>
        <w:rPr>
          <w:spacing w:val="1"/>
        </w:rPr>
        <w:t xml:space="preserve"> </w:t>
      </w:r>
      <w:r>
        <w:rPr/>
        <w:t>завершения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возникновении</w:t>
      </w:r>
      <w:r>
        <w:rPr>
          <w:spacing w:val="1"/>
        </w:rPr>
        <w:t xml:space="preserve"> </w:t>
      </w:r>
      <w:r>
        <w:rPr/>
        <w:t>ошибок,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выводом</w:t>
      </w:r>
      <w:r>
        <w:rPr>
          <w:spacing w:val="1"/>
        </w:rPr>
        <w:t xml:space="preserve"> </w:t>
      </w:r>
      <w:r>
        <w:rPr/>
        <w:t>соответствующих</w:t>
      </w:r>
      <w:r>
        <w:rPr>
          <w:spacing w:val="-3"/>
        </w:rPr>
        <w:t xml:space="preserve"> </w:t>
      </w:r>
      <w:r>
        <w:rPr/>
        <w:t>сообщений</w:t>
      </w:r>
      <w:r>
        <w:rPr>
          <w:spacing w:val="1"/>
        </w:rPr>
        <w:t xml:space="preserve"> </w:t>
      </w:r>
      <w:r>
        <w:rPr/>
        <w:t>для</w:t>
      </w:r>
      <w:r>
        <w:rPr>
          <w:spacing w:val="2"/>
        </w:rPr>
        <w:t xml:space="preserve"> </w:t>
      </w:r>
      <w:r>
        <w:rPr/>
        <w:t>пользователя.</w:t>
      </w:r>
    </w:p>
    <w:p>
      <w:pPr>
        <w:pStyle w:val="Style16"/>
        <w:spacing w:lineRule="auto" w:line="360" w:before="160" w:after="0"/>
        <w:ind w:left="110" w:right="173" w:firstLine="706"/>
        <w:jc w:val="both"/>
        <w:rPr/>
      </w:pPr>
      <w:r>
        <w:rPr/>
      </w:r>
    </w:p>
    <w:sectPr>
      <w:footerReference w:type="default" r:id="rId5"/>
      <w:type w:val="nextPage"/>
      <w:pgSz w:w="11906" w:h="16850"/>
      <w:pgMar w:left="1020" w:right="960" w:gutter="0" w:header="0" w:top="1540" w:footer="907" w:bottom="11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6718935</wp:posOffset>
              </wp:positionH>
              <wp:positionV relativeFrom="page">
                <wp:posOffset>9927590</wp:posOffset>
              </wp:positionV>
              <wp:extent cx="165735" cy="222885"/>
              <wp:effectExtent l="0" t="0" r="0" b="0"/>
              <wp:wrapNone/>
              <wp:docPr id="1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6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pacing w:before="9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1" path="m0,0l-2147483645,0l-2147483645,-2147483646l0,-2147483646xe" stroked="f" o:allowincell="f" style="position:absolute;margin-left:529.05pt;margin-top:781.7pt;width:13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6"/>
                      <w:spacing w:before="9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6718935</wp:posOffset>
              </wp:positionH>
              <wp:positionV relativeFrom="page">
                <wp:posOffset>9927590</wp:posOffset>
              </wp:positionV>
              <wp:extent cx="165735" cy="222885"/>
              <wp:effectExtent l="0" t="0" r="0" b="0"/>
              <wp:wrapNone/>
              <wp:docPr id="4" name="Фигура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6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pacing w:before="9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 1" path="m0,0l-2147483645,0l-2147483645,-2147483646l0,-2147483646xe" stroked="f" o:allowincell="f" style="position:absolute;margin-left:529.05pt;margin-top:781.7pt;width:13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6"/>
                      <w:spacing w:before="9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6718935</wp:posOffset>
              </wp:positionH>
              <wp:positionV relativeFrom="page">
                <wp:posOffset>9927590</wp:posOffset>
              </wp:positionV>
              <wp:extent cx="165735" cy="222885"/>
              <wp:effectExtent l="0" t="0" r="0" b="0"/>
              <wp:wrapNone/>
              <wp:docPr id="6" name="Фигура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6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pacing w:before="9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 2" path="m0,0l-2147483645,0l-2147483645,-2147483646l0,-2147483646xe" stroked="f" o:allowincell="f" style="position:absolute;margin-left:529.05pt;margin-top:781.7pt;width:13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6"/>
                      <w:spacing w:before="9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67" w:after="0"/>
      <w:ind w:left="816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val="0F4761" w:themeColor="accent1" w:themeShade="bf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val="0F4761" w:themeColor="accent1" w:themeShade="bf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val="595959" w:themeColor="text1" w:themeTint="a6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val="595959" w:themeColor="text1" w:themeTint="a6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val="595959" w:themeColor="text1" w:themeTint="a6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8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Style10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Style11">
    <w:name w:val="Посещённая гиперссылка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0E2841" w:themeColor="text2"/>
      <w:sz w:val="18"/>
      <w:szCs w:val="18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tyle21">
    <w:name w:val="Subtitle"/>
    <w:basedOn w:val="Normal"/>
    <w:next w:val="Normal"/>
    <w:link w:val="SubtitleChar"/>
    <w:uiPriority w:val="11"/>
    <w:qFormat/>
    <w:pPr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HeaderChar"/>
    <w:uiPriority w:val="99"/>
    <w:unhideWhenUsed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FooterChar"/>
    <w:uiPriority w:val="99"/>
    <w:unhideWhenUsed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5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Style26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Style27">
    <w:name w:val="Index Heading"/>
    <w:basedOn w:val="Style15"/>
    <w:pPr/>
    <w:rPr/>
  </w:style>
  <w:style w:type="paragraph" w:styleId="Style28">
    <w:name w:val="TOC Heading"/>
    <w:uiPriority w:val="39"/>
    <w:unhideWhenUsed/>
    <w:pPr>
      <w:widowControl w:val="fals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ind w:left="60" w:hanging="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Горизонтальная линия"/>
    <w:basedOn w:val="Normal"/>
    <w:next w:val="Style1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702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3">
    <w:name w:val="Table Grid"/>
    <w:basedOn w:val="70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4">
    <w:name w:val="Table Grid Light"/>
    <w:basedOn w:val="702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5">
    <w:name w:val="Plain Table 1"/>
    <w:basedOn w:val="702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/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6">
    <w:name w:val="Plain Table 2"/>
    <w:basedOn w:val="70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7">
    <w:name w:val="Plain Table 3"/>
    <w:basedOn w:val="70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  <w:color w:val="404040"/>
      </w:rPr>
      <w:tblPr/>
      <w:tcPr/>
    </w:tblStylePr>
    <w:tblStylePr w:type="lastRow">
      <w:pPr/>
      <w:rPr>
        <w:b/>
        <w:caps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8">
    <w:name w:val="Plain Table 4"/>
    <w:basedOn w:val="70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/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9">
    <w:name w:val="Plain Table 5"/>
    <w:basedOn w:val="70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0">
    <w:name w:val="Grid Table 1 Light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1">
    <w:name w:val="Grid Table 1 Light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2">
    <w:name w:val="Grid Table 1 Light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3">
    <w:name w:val="Grid Table 1 Light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4">
    <w:name w:val="Grid Table 1 Light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5">
    <w:name w:val="Grid Table 1 Light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6">
    <w:name w:val="Grid Table 1 Light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7">
    <w:name w:val="Grid Table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8">
    <w:name w:val="Grid Table 2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9">
    <w:name w:val="Grid Table 2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0">
    <w:name w:val="Grid Table 2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1">
    <w:name w:val="Grid Table 2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2">
    <w:name w:val="Grid Table 2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3">
    <w:name w:val="Grid Table 2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4">
    <w:name w:val="Grid Table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5">
    <w:name w:val="Grid Table 3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6">
    <w:name w:val="Grid Table 3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7">
    <w:name w:val="Grid Table 3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8">
    <w:name w:val="Grid Table 3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9">
    <w:name w:val="Grid Table 3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0">
    <w:name w:val="Grid Table 3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1">
    <w:name w:val="Grid Table 4"/>
    <w:basedOn w:val="7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2">
    <w:name w:val="Grid Table 4 - Accent 1"/>
    <w:basedOn w:val="7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3">
    <w:name w:val="Grid Table 4 - Accent 2"/>
    <w:basedOn w:val="7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4">
    <w:name w:val="Grid Table 4 - Accent 3"/>
    <w:basedOn w:val="7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5">
    <w:name w:val="Grid Table 4 - Accent 4"/>
    <w:basedOn w:val="7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6">
    <w:name w:val="Grid Table 4 - Accent 5"/>
    <w:basedOn w:val="7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7">
    <w:name w:val="Grid Table 4 - Accent 6"/>
    <w:basedOn w:val="7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8">
    <w:name w:val="Grid Table 5 Dark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9">
    <w:name w:val="Grid Table 5 Dark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EC5E1" w:themeFill="accent1" w:themeFillTint="75"/>
      </w:tcPr>
    </w:tblStylePr>
    <w:tblStylePr w:type="band1Vert">
      <w:pPr/>
      <w:tblPr/>
      <w:tcPr>
        <w:shd w:val="clear" w:color="FFFFFF" w:fill="AEC5E1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0">
    <w:name w:val="Grid Table 5 Dark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2AFAD" w:themeFill="accent2" w:themeFillTint="75"/>
      </w:tcPr>
    </w:tblStylePr>
    <w:tblStylePr w:type="band1Vert">
      <w:pPr/>
      <w:tblPr/>
      <w:tcPr>
        <w:shd w:val="clear" w:color="FFFFFF" w:fill="E2AFAD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1">
    <w:name w:val="Grid Table 5 Dark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1E0B3" w:themeFill="accent3" w:themeFillTint="75"/>
      </w:tcPr>
    </w:tblStylePr>
    <w:tblStylePr w:type="band1Vert">
      <w:pPr/>
      <w:tblPr/>
      <w:tcPr>
        <w:shd w:val="clear" w:color="FFFFFF" w:fill="D1E0B3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2">
    <w:name w:val="Grid Table 5 Dark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C5B8D4" w:themeFill="accent4" w:themeFillTint="75"/>
      </w:tcPr>
    </w:tblStylePr>
    <w:tblStylePr w:type="band1Vert">
      <w:pPr/>
      <w:tblPr/>
      <w:tcPr>
        <w:shd w:val="clear" w:color="FFFFFF" w:fill="C5B8D4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3">
    <w:name w:val="Grid Table 5 Dark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CD9E5" w:themeFill="accent5" w:themeFillTint="75"/>
      </w:tcPr>
    </w:tblStylePr>
    <w:tblStylePr w:type="band1Vert">
      <w:pPr/>
      <w:tblPr/>
      <w:tcPr>
        <w:shd w:val="clear" w:color="FFFFFF" w:fill="ACD9E5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4">
    <w:name w:val="Grid Table 5 Dark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BCFAA" w:themeFill="accent6" w:themeFillTint="75"/>
      </w:tcPr>
    </w:tblStylePr>
    <w:tblStylePr w:type="band1Vert">
      <w:pPr/>
      <w:tblPr/>
      <w:tcPr>
        <w:shd w:val="clear" w:color="FFFFFF" w:fill="FBCFAA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5">
    <w:name w:val="Grid Table 6 Colorful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val="404040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4A4A4A" w:themeColor="text1" w:themeTint="80" w:themeShade="95"/>
      </w:rPr>
      <w:tblPr/>
      <w:tcPr/>
    </w:tblStylePr>
    <w:tblStylePr w:type="firstRow">
      <w:pPr/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A4A4A" w:themeColor="text1" w:themeTint="80" w:themeShade="95"/>
      </w:rPr>
      <w:tblPr/>
      <w:tcPr/>
    </w:tblStylePr>
    <w:tblStylePr w:type="lastRow">
      <w:pPr/>
      <w:rPr>
        <w:b/>
        <w:color w:val="4A4A4A"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text1" w:themeTint="80" w:themeShade="95"/>
        <w:sz w:val="22"/>
      </w:rPr>
      <w:tblPr/>
      <w:tcPr/>
    </w:tblStylePr>
  </w:style>
  <w:style w:type="table" w:styleId="746">
    <w:name w:val="Grid Table 6 Colorful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404040"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val="404040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E6DA5" w:themeColor="accent1" w:themeTint="80" w:themeShade="95"/>
      </w:rPr>
      <w:tblPr/>
      <w:tcPr/>
    </w:tblStylePr>
    <w:tblStylePr w:type="firstRow">
      <w:pPr/>
      <w:rPr>
        <w:b/>
        <w:color w:val="3E6DA5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3E6DA5" w:themeColor="accent1" w:themeTint="80" w:themeShade="95"/>
      </w:rPr>
      <w:tblPr/>
      <w:tcPr/>
    </w:tblStylePr>
    <w:tblStylePr w:type="lastRow">
      <w:pPr/>
      <w:rPr>
        <w:b/>
        <w:color w:val="3E6DA5"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1" w:themeTint="80" w:themeShade="95"/>
        <w:sz w:val="22"/>
      </w:rPr>
      <w:tblPr/>
      <w:tcPr/>
    </w:tblStylePr>
  </w:style>
  <w:style w:type="table" w:styleId="747">
    <w:name w:val="Grid Table 6 Colorful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9F3A38" w:themeColor="accent2" w:themeTint="97" w:themeShade="95"/>
      </w:rPr>
      <w:tblPr/>
      <w:tcPr/>
    </w:tblStylePr>
    <w:tblStylePr w:type="firstRow">
      <w:pPr/>
      <w:rPr>
        <w:b/>
        <w:color w:val="9F3A38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9F3A38" w:themeColor="accent2" w:themeTint="97" w:themeShade="95"/>
      </w:rPr>
      <w:tblPr/>
      <w:tcPr/>
    </w:tblStylePr>
    <w:tblStylePr w:type="lastRow">
      <w:pPr/>
      <w:rPr>
        <w:b/>
        <w:color w:val="9F3A38"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2" w:themeTint="97" w:themeShade="95"/>
        <w:sz w:val="22"/>
      </w:rPr>
      <w:tblPr/>
      <w:tcPr/>
    </w:tblStylePr>
  </w:style>
  <w:style w:type="table" w:styleId="748">
    <w:name w:val="Grid Table 6 Colorful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val="404040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5C732F" w:themeColor="accent3" w:themeTint="fe" w:themeShade="95"/>
      </w:rPr>
      <w:tblPr/>
      <w:tcPr/>
    </w:tblStylePr>
    <w:tblStylePr w:type="firstRow">
      <w:pPr/>
      <w:rPr>
        <w:b/>
        <w:color w:val="5C73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5C732F" w:themeColor="accent3" w:themeTint="fe" w:themeShade="95"/>
      </w:rPr>
      <w:tblPr/>
      <w:tcPr/>
    </w:tblStylePr>
    <w:tblStylePr w:type="lastRow">
      <w:pPr/>
      <w:rPr>
        <w:b/>
        <w:color w:val="5C732F"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3" w:themeTint="fe" w:themeShade="95"/>
        <w:sz w:val="22"/>
      </w:rPr>
      <w:tblPr/>
      <w:tcPr/>
    </w:tblStylePr>
  </w:style>
  <w:style w:type="table" w:styleId="749">
    <w:name w:val="Grid Table 6 Colorful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664F84" w:themeColor="accent4" w:themeTint="9a" w:themeShade="95"/>
      </w:rPr>
      <w:tblPr/>
      <w:tcPr/>
    </w:tblStylePr>
    <w:tblStylePr w:type="firstRow">
      <w:pPr/>
      <w:rPr>
        <w:b/>
        <w:color w:val="664F84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664F84" w:themeColor="accent4" w:themeTint="9a" w:themeShade="95"/>
      </w:rPr>
      <w:tblPr/>
      <w:tcPr/>
    </w:tblStylePr>
    <w:tblStylePr w:type="lastRow">
      <w:pPr/>
      <w:rPr>
        <w:b/>
        <w:color w:val="664F84"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4" w:themeTint="9a" w:themeShade="95"/>
        <w:sz w:val="22"/>
      </w:rPr>
      <w:tblPr/>
      <w:tcPr/>
    </w:tblStylePr>
  </w:style>
  <w:style w:type="table" w:styleId="750">
    <w:name w:val="Grid Table 6 Colorful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66879" w:themeColor="accent5" w:themeShade="95"/>
      </w:rPr>
      <w:tblPr/>
      <w:tcPr/>
    </w:tblStylePr>
    <w:tblStylePr w:type="firstRow">
      <w:pPr/>
      <w:rPr>
        <w:b/>
        <w:color w:val="266879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266879" w:themeColor="accent5" w:themeShade="95"/>
      </w:rPr>
      <w:tblPr/>
      <w:tcPr/>
    </w:tblStylePr>
    <w:tblStylePr w:type="lastRow">
      <w:pPr/>
      <w:rPr>
        <w:b/>
        <w:color w:val="266879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751">
    <w:name w:val="Grid Table 6 Colorful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66879" w:themeColor="accent5" w:themeShade="95"/>
      </w:rPr>
      <w:tblPr/>
      <w:tcPr/>
    </w:tblStylePr>
    <w:tblStylePr w:type="firstRow">
      <w:pPr/>
      <w:rPr>
        <w:b/>
        <w:color w:val="266879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266879" w:themeColor="accent5" w:themeShade="95"/>
      </w:rPr>
      <w:tblPr/>
      <w:tcPr/>
    </w:tblStylePr>
    <w:tblStylePr w:type="lastRow">
      <w:pPr/>
      <w:rPr>
        <w:b/>
        <w:color w:val="266879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752">
    <w:name w:val="Grid Table 7 Colorful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b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3">
    <w:name w:val="Grid Table 7 Colorful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3E6DA5"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val="3E6DA5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E6DA5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b/>
        <w:color w:val="3E6DA5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3E6DA5"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3E6DA5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4">
    <w:name w:val="Grid Table 7 Colorful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9F3A38"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val="9F3A38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9F3A38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b/>
        <w:color w:val="9F3A38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9F3A38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9F3A38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5">
    <w:name w:val="Grid Table 7 Colorful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5C732F"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val="5C732F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5C732F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b/>
        <w:color w:val="5C732F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5C732F"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5C732F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6">
    <w:name w:val="Grid Table 7 Colorful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664F84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val="664F84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664F84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b/>
        <w:color w:val="664F84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664F84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664F84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7">
    <w:name w:val="Grid Table 7 Colorful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2668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val="266879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668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b/>
        <w:color w:val="2668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266879"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266879"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8">
    <w:name w:val="Grid Table 7 Colorful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B25408"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val="B25408"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B25408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b/>
        <w:color w:val="B25408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B25408"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val="B25408"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9">
    <w:name w:val="List Table 1 Light"/>
    <w:basedOn w:val="70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0">
    <w:name w:val="List Table 1 Light - Accent 1"/>
    <w:basedOn w:val="70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1">
    <w:name w:val="List Table 1 Light - Accent 2"/>
    <w:basedOn w:val="70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2">
    <w:name w:val="List Table 1 Light - Accent 3"/>
    <w:basedOn w:val="70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3">
    <w:name w:val="List Table 1 Light - Accent 4"/>
    <w:basedOn w:val="70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4">
    <w:name w:val="List Table 1 Light - Accent 5"/>
    <w:basedOn w:val="70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5">
    <w:name w:val="List Table 1 Light - Accent 6"/>
    <w:basedOn w:val="702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6">
    <w:name w:val="List Table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7">
    <w:name w:val="List Table 2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8">
    <w:name w:val="List Table 2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9">
    <w:name w:val="List Table 2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0">
    <w:name w:val="List Table 2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1">
    <w:name w:val="List Table 2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2">
    <w:name w:val="List Table 2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3">
    <w:name w:val="List Table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4">
    <w:name w:val="List Table 3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5">
    <w:name w:val="List Table 3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6">
    <w:name w:val="List Table 3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C3D69C" w:themeFill="accent3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7">
    <w:name w:val="List Table 3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8">
    <w:name w:val="List Table 3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92CDDD" w:themeFill="accent5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9">
    <w:name w:val="List Table 3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AC091" w:themeFill="accent6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0">
    <w:name w:val="List Table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1">
    <w:name w:val="List Table 4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2">
    <w:name w:val="List Table 4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3">
    <w:name w:val="List Table 4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4">
    <w:name w:val="List Table 4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5">
    <w:name w:val="List Table 4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6">
    <w:name w:val="List Table 4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7">
    <w:name w:val="List Table 5 Dark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88">
    <w:name w:val="List Table 5 Dark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89">
    <w:name w:val="List Table 5 Dark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90">
    <w:name w:val="List Table 5 Dark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91">
    <w:name w:val="List Table 5 Dark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92">
    <w:name w:val="List Table 5 Dark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93">
    <w:name w:val="List Table 5 Dark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794">
    <w:name w:val="List Table 6 Colorful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04040"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000000" w:themeColor="text1"/>
      </w:rPr>
      <w:tblPr/>
      <w:tcPr/>
    </w:tblStylePr>
    <w:tblStylePr w:type="firstRow">
      <w:pPr/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val="000000" w:themeColor="text1"/>
      </w:rPr>
      <w:tblPr/>
      <w:tcPr/>
    </w:tblStylePr>
    <w:tblStylePr w:type="lastRow">
      <w:pPr/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5">
    <w:name w:val="List Table 6 Colorful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val="404040"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val="404040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B4B72" w:themeColor="accent1" w:themeShade="95"/>
      </w:rPr>
      <w:tblPr/>
      <w:tcPr/>
    </w:tblStylePr>
    <w:tblStylePr w:type="firstRow">
      <w:pPr/>
      <w:rPr>
        <w:b/>
        <w:color w:val="2B4B72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val="2B4B72" w:themeColor="accent1" w:themeShade="95"/>
      </w:rPr>
      <w:tblPr/>
      <w:tcPr/>
    </w:tblStylePr>
    <w:tblStylePr w:type="lastRow">
      <w:pPr/>
      <w:rPr>
        <w:b/>
        <w:color w:val="2B4B72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6">
    <w:name w:val="List Table 6 Colorful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9F3A38" w:themeColor="accent2" w:themeTint="97" w:themeShade="95"/>
      </w:rPr>
      <w:tblPr/>
      <w:tcPr/>
    </w:tblStylePr>
    <w:tblStylePr w:type="firstRow">
      <w:pPr/>
      <w:rPr>
        <w:b/>
        <w:color w:val="9F3A38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val="9F3A38" w:themeColor="accent2" w:themeTint="97" w:themeShade="95"/>
      </w:rPr>
      <w:tblPr/>
      <w:tcPr/>
    </w:tblStylePr>
    <w:tblStylePr w:type="lastRow">
      <w:pPr/>
      <w:rPr>
        <w:b/>
        <w:color w:val="9F3A38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7">
    <w:name w:val="List Table 6 Colorful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val="404040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val="404040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7C993F" w:themeColor="accent3" w:themeTint="98" w:themeShade="95"/>
      </w:rPr>
      <w:tblPr/>
      <w:tcPr/>
    </w:tblStylePr>
    <w:tblStylePr w:type="firstRow">
      <w:pPr/>
      <w:rPr>
        <w:b/>
        <w:color w:val="7C99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val="7C993F" w:themeColor="accent3" w:themeTint="98" w:themeShade="95"/>
      </w:rPr>
      <w:tblPr/>
      <w:tcPr/>
    </w:tblStylePr>
    <w:tblStylePr w:type="lastRow">
      <w:pPr/>
      <w:rPr>
        <w:b/>
        <w:color w:val="7C99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8">
    <w:name w:val="List Table 6 Colorful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664F84" w:themeColor="accent4" w:themeTint="9a" w:themeShade="95"/>
      </w:rPr>
      <w:tblPr/>
      <w:tcPr/>
    </w:tblStylePr>
    <w:tblStylePr w:type="firstRow">
      <w:pPr/>
      <w:rPr>
        <w:b/>
        <w:color w:val="664F84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val="664F84" w:themeColor="accent4" w:themeTint="9a" w:themeShade="95"/>
      </w:rPr>
      <w:tblPr/>
      <w:tcPr/>
    </w:tblStylePr>
    <w:tblStylePr w:type="lastRow">
      <w:pPr/>
      <w:rPr>
        <w:b/>
        <w:color w:val="664F84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9">
    <w:name w:val="List Table 6 Colorful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val="404040"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val="404040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38BA3" w:themeColor="accent5" w:themeTint="9a" w:themeShade="95"/>
      </w:rPr>
      <w:tblPr/>
      <w:tcPr/>
    </w:tblStylePr>
    <w:tblStylePr w:type="firstRow">
      <w:pPr/>
      <w:rPr>
        <w:b/>
        <w:color w:val="338BA3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val="338BA3" w:themeColor="accent5" w:themeTint="9a" w:themeShade="95"/>
      </w:rPr>
      <w:tblPr/>
      <w:tcPr/>
    </w:tblStylePr>
    <w:tblStylePr w:type="lastRow">
      <w:pPr/>
      <w:rPr>
        <w:b/>
        <w:color w:val="338BA3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0">
    <w:name w:val="List Table 6 Colorful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val="404040"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val="404040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DD680A" w:themeColor="accent6" w:themeTint="98" w:themeShade="95"/>
      </w:rPr>
      <w:tblPr/>
      <w:tcPr/>
    </w:tblStylePr>
    <w:tblStylePr w:type="firstRow">
      <w:pPr/>
      <w:rPr>
        <w:b/>
        <w:color w:val="DD680A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val="DD680A" w:themeColor="accent6" w:themeTint="98" w:themeShade="95"/>
      </w:rPr>
      <w:tblPr/>
      <w:tcPr/>
    </w:tblStylePr>
    <w:tblStylePr w:type="lastRow">
      <w:pPr/>
      <w:rPr>
        <w:b/>
        <w:color w:val="DD680A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1">
    <w:name w:val="List Table 7 Colorful"/>
    <w:basedOn w:val="7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A4A4A" w:themeColor="text1" w:themeTint="80" w:themeShade="95"/>
        <w:sz w:val="22"/>
      </w:rPr>
      <w:tblPr/>
      <w:tcPr/>
    </w:tblStylePr>
  </w:style>
  <w:style w:type="table" w:styleId="802">
    <w:name w:val="List Table 7 Colorful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val="2B4B72"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val="2B4B72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B4B72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i/>
        <w:color w:val="2B4B72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2B4B72"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2B4B72"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2B4B72" w:themeColor="accent1" w:themeShade="95"/>
        <w:sz w:val="22"/>
      </w:rPr>
      <w:tblPr/>
      <w:tcPr/>
    </w:tblStylePr>
  </w:style>
  <w:style w:type="table" w:styleId="803">
    <w:name w:val="List Table 7 Colorful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val="9F3A38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val="9F3A38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9F3A38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i/>
        <w:color w:val="9F3A38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9F3A38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9F3A38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9F3A38" w:themeColor="accent2" w:themeTint="97" w:themeShade="95"/>
        <w:sz w:val="22"/>
      </w:rPr>
      <w:tblPr/>
      <w:tcPr/>
    </w:tblStylePr>
  </w:style>
  <w:style w:type="table" w:styleId="804">
    <w:name w:val="List Table 7 Colorful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val="7C993F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val="7C993F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7C993F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i/>
        <w:color w:val="7C993F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7C993F"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7C993F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7C993F" w:themeColor="accent3" w:themeTint="98" w:themeShade="95"/>
        <w:sz w:val="22"/>
      </w:rPr>
      <w:tblPr/>
      <w:tcPr/>
    </w:tblStylePr>
  </w:style>
  <w:style w:type="table" w:styleId="805">
    <w:name w:val="List Table 7 Colorful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val="664F84"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val="664F84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664F84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i/>
        <w:color w:val="664F84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664F84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664F84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664F84" w:themeColor="accent4" w:themeTint="9a" w:themeShade="95"/>
        <w:sz w:val="22"/>
      </w:rPr>
      <w:tblPr/>
      <w:tcPr/>
    </w:tblStylePr>
  </w:style>
  <w:style w:type="table" w:styleId="806">
    <w:name w:val="List Table 7 Colorful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val="338BA3"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val="338BA3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38BA3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i/>
        <w:color w:val="338BA3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338BA3"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338BA3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338BA3" w:themeColor="accent5" w:themeTint="9a" w:themeShade="95"/>
        <w:sz w:val="22"/>
      </w:rPr>
      <w:tblPr/>
      <w:tcPr/>
    </w:tblStylePr>
  </w:style>
  <w:style w:type="table" w:styleId="807">
    <w:name w:val="List Table 7 Colorful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val="DD680A"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val="DD680A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DD680A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i/>
        <w:color w:val="DD680A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val="DD680A"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val="DD680A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DD680A" w:themeColor="accent6" w:themeTint="98" w:themeShade="95"/>
        <w:sz w:val="22"/>
      </w:rPr>
      <w:tblPr/>
      <w:tcPr/>
    </w:tblStylePr>
  </w:style>
  <w:style w:type="table" w:styleId="808">
    <w:name w:val="Lined - Accent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9">
    <w:name w:val="Lined - Accent 1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0">
    <w:name w:val="Lined - Accent 2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1">
    <w:name w:val="Lined - Accent 3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2">
    <w:name w:val="Lined - Accent 4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3">
    <w:name w:val="Lined - Accent 5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4">
    <w:name w:val="Lined - Accent 6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5">
    <w:name w:val="Bordered &amp; Lined - Accent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6">
    <w:name w:val="Bordered &amp; Lined - Accent 1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7">
    <w:name w:val="Bordered &amp; Lined - Accent 2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8">
    <w:name w:val="Bordered &amp; Lined - Accent 3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9">
    <w:name w:val="Bordered &amp; Lined - Accent 4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0">
    <w:name w:val="Bordered &amp; Lined - Accent 5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1">
    <w:name w:val="Bordered &amp; Lined - Accent 6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2">
    <w:name w:val="Bordered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3">
    <w:name w:val="Bordered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4">
    <w:name w:val="Bordered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5">
    <w:name w:val="Bordered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6">
    <w:name w:val="Bordered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7">
    <w:name w:val="Bordered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8">
    <w:name w:val="Bordered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8">
    <w:name w:val="Table Normal"/>
    <w:uiPriority w:val="2"/>
    <w:semiHidden/>
    <w:unhideWhenUsed/>
    <w:qFormat/>
    <w:pPr/>
    <w:tblPr>
      <w:tblCellMar>
        <w:left w:w="0" w:type="dxa"/>
        <w:top w:w="0" w:type="dxa"/>
        <w:right w:w="0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7</Pages>
  <Words>686</Words>
  <Characters>4878</Characters>
  <CharactersWithSpaces>5458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2024-10-30T18:35:23Z</dcterms:created>
  <dc:creator/>
  <dc:description/>
  <dc:language>ru-RU</dc:language>
  <cp:lastModifiedBy/>
  <dcterms:modified xsi:type="dcterms:W3CDTF">2024-12-23T00:03:30Z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PDFium</vt:lpwstr>
  </property>
  <property fmtid="{D5CDD505-2E9C-101B-9397-08002B2CF9AE}" pid="4" name="LastSaved">
    <vt:filetime>2024-10-30T00:00:00Z</vt:filetime>
  </property>
</Properties>
</file>