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飞跃手册</w:t>
      </w:r>
    </w:p>
    <w:p>
      <w:pPr>
        <w:pStyle w:val="4"/>
        <w:jc w:val="right"/>
      </w:pPr>
      <w:r>
        <w:rPr>
          <w:rFonts w:hint="eastAsia"/>
        </w:rPr>
        <w:t>欧陆项目介绍（北欧为主）</w:t>
      </w:r>
    </w:p>
    <w:p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作者：</w:t>
      </w:r>
      <w:r>
        <w:rPr>
          <w:rFonts w:hint="eastAsia" w:ascii="Times New Roman" w:hAnsi="Times New Roman" w:cs="Times New Roman"/>
          <w:szCs w:val="28"/>
        </w:rPr>
        <w:t>rondo</w:t>
      </w:r>
    </w:p>
    <w:p>
      <w:pPr>
        <w:rPr>
          <w:rFonts w:hint="eastAsia" w:ascii="Times New Roman" w:hAnsi="Times New Roman" w:cs="Times New Roman"/>
          <w:szCs w:val="28"/>
        </w:rPr>
      </w:pPr>
      <w:r>
        <w:rPr>
          <w:rFonts w:hint="eastAsia" w:ascii="Times New Roman" w:hAnsi="Times New Roman" w:cs="Times New Roman"/>
          <w:szCs w:val="28"/>
        </w:rPr>
        <w:t>去向：哥本哈根大学</w:t>
      </w:r>
    </w:p>
    <w:p>
      <w:pPr>
        <w:pStyle w:val="3"/>
      </w:pPr>
      <w:r>
        <w:rPr>
          <w:rFonts w:hint="eastAsia"/>
        </w:rPr>
        <w:t>前言</w:t>
      </w:r>
    </w:p>
    <w:p>
      <w:r>
        <w:rPr>
          <w:rFonts w:hint="eastAsia"/>
        </w:rPr>
        <w:t>我们校区从1</w:t>
      </w:r>
      <w:r>
        <w:t>9</w:t>
      </w:r>
      <w:r>
        <w:rPr>
          <w:rFonts w:hint="eastAsia"/>
        </w:rPr>
        <w:t>级开始向大家征求飞跃手册，之前了解到我们校区去欧洲留学的同学们实在是少之又少，很多同学甚至申请季过了之后都没听说过，因此在这里给大家介绍一下欧洲留学（主要是北欧）的基本情况，计算机宝藏项目和我的一些申请经验。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940435</wp:posOffset>
            </wp:positionV>
            <wp:extent cx="5120640" cy="3736975"/>
            <wp:effectExtent l="0" t="0" r="3810" b="0"/>
            <wp:wrapTopAndBottom/>
            <wp:docPr id="1" name="图片 1" descr="欧盟国家地图 欧共体成员国地图 欧洲地图_飞扬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欧盟国家地图 欧共体成员国地图 欧洲地图_飞扬1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86" b="683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北欧是丹麦、挪威、瑞典、芬兰和冰岛，及其附属领土法罗群岛、奥兰群岛和斯瓦尔巴群岛的统称。在以上国家中丹麦、挪威、瑞典、芬兰四国的国际化教育水平最佳。</w:t>
      </w:r>
    </w:p>
    <w:p>
      <w:pPr>
        <w:rPr>
          <w:rFonts w:hint="eastAsia"/>
        </w:rPr>
      </w:pPr>
      <w:r>
        <w:rPr>
          <w:rFonts w:hint="eastAsia"/>
        </w:rPr>
        <w:t>在考虑要不要去北欧留学之前，首先看看北欧留学的劣势和优势。</w:t>
      </w:r>
    </w:p>
    <w:p>
      <w:pPr>
        <w:pStyle w:val="3"/>
      </w:pPr>
      <w:r>
        <w:rPr>
          <w:rFonts w:hint="eastAsia"/>
        </w:rPr>
        <w:t>劝退篇</w:t>
      </w:r>
    </w:p>
    <w:p>
      <w:pPr>
        <w:rPr>
          <w:rFonts w:hint="eastAsia"/>
        </w:rPr>
      </w:pPr>
      <w:r>
        <w:rPr>
          <w:rFonts w:hint="eastAsia"/>
        </w:rPr>
        <w:t>首先是北欧留学劝退篇。</w:t>
      </w:r>
    </w:p>
    <w:p>
      <w:r>
        <w:rPr>
          <w:rFonts w:hint="eastAsia"/>
        </w:rPr>
        <w:t>北欧留学相比英港新美澳，始终是小众。一方面是由于信息差，另外一方面就是他本身确实比较鸡肋。同学们可能很早就听说过北欧极简风（多亏了宜家），可能比较向往北欧那种自由、人与自然、不内卷的生活，但是留学是一件大事，不能看几篇鸡汤就头脑一热。笔者给出几个北欧留学劝退的原因，如果你有一点不能接受，那么可能北欧留学并不是你最好的选择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北欧学校QS排名普遍不高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中国人少，信息差严重，很多东西需要自己收集资料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北欧留学生活中会碰到小语种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北欧自然环境恶劣，俗称欧洲宁古塔，冬天日照时间短，夏天黑的晚，时间长了容易抑郁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北欧生活并不像其他欧美国家那样丰富，饮食文化薄弱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北欧当地人比较内敛，对谁都不热情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北欧就业难度不低，而且工资不高，税还重，生活成本高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瑞典有环保少女</w:t>
      </w:r>
    </w:p>
    <w:p>
      <w:pPr>
        <w:pStyle w:val="12"/>
        <w:ind w:left="440" w:firstLine="0" w:firstLineChars="0"/>
      </w:pPr>
      <w:r>
        <w:t>……</w:t>
      </w:r>
    </w:p>
    <w:p>
      <w:pPr>
        <w:pStyle w:val="3"/>
      </w:pPr>
      <w:r>
        <w:rPr>
          <w:rFonts w:hint="eastAsia"/>
        </w:rPr>
        <w:t>选择北欧的理由</w:t>
      </w:r>
    </w:p>
    <w:p>
      <w:r>
        <w:rPr>
          <w:rFonts w:hint="eastAsia"/>
        </w:rPr>
        <w:t>好了，如果你没有被上面的几条原因劝退，那么恭喜你，北欧留学可以作为你硕士的选择。本人作为全球申选手（英港新欧美加），在几个地区的offer中最终选择了北欧的原因如下：</w:t>
      </w:r>
    </w:p>
    <w:p>
      <w:r>
        <w:t>1、申根签证优势</w:t>
      </w:r>
    </w:p>
    <w:p>
      <w:r>
        <w:t>2、</w:t>
      </w:r>
      <w:r>
        <w:rPr>
          <w:rFonts w:hint="eastAsia"/>
        </w:rPr>
        <w:t>不用担心语言问题，北欧实行国际化教育，英语普及率非常高，</w:t>
      </w:r>
    </w:p>
    <w:p>
      <w:r>
        <w:t>3、低廉的留学成本</w:t>
      </w:r>
    </w:p>
    <w:p>
      <w:pPr>
        <w:rPr>
          <w:rFonts w:hint="eastAsia"/>
        </w:rPr>
      </w:pPr>
      <w:r>
        <w:rPr>
          <w:rFonts w:hint="eastAsia"/>
        </w:rPr>
        <w:t>面对美、加、澳高昂的学费，去北欧留学无疑可以省去一大笔留学学费，每年的</w:t>
      </w:r>
      <w:r>
        <w:rPr>
          <w:rFonts w:hint="eastAsia"/>
          <w:b/>
          <w:bCs/>
        </w:rPr>
        <w:t>学费加生活费</w:t>
      </w:r>
      <w:r>
        <w:rPr>
          <w:rFonts w:hint="eastAsia"/>
        </w:rPr>
        <w:t>人民币</w:t>
      </w:r>
      <w:r>
        <w:t>20W-25</w:t>
      </w:r>
      <w:r>
        <w:rPr>
          <w:rFonts w:hint="eastAsia"/>
        </w:rPr>
        <w:t>W</w:t>
      </w:r>
      <w:r>
        <w:t>左右</w:t>
      </w:r>
      <w:r>
        <w:rPr>
          <w:rFonts w:hint="eastAsia"/>
        </w:rPr>
        <w:t>，也就是说，两年下来，即使是在物价最贵的哥本哈根，5</w:t>
      </w:r>
      <w:r>
        <w:t>0</w:t>
      </w:r>
      <w:r>
        <w:rPr>
          <w:rFonts w:hint="eastAsia"/>
        </w:rPr>
        <w:t>WRMB</w:t>
      </w:r>
      <w:r>
        <w:t xml:space="preserve"> </w:t>
      </w:r>
      <w:r>
        <w:rPr>
          <w:rFonts w:hint="eastAsia"/>
        </w:rPr>
        <w:t>就可以让你有一个比较优质的留学生活。</w:t>
      </w:r>
    </w:p>
    <w:p>
      <w:r>
        <w:t>4、高福利政策</w:t>
      </w:r>
    </w:p>
    <w:p>
      <w:pPr>
        <w:rPr>
          <w:rFonts w:hint="eastAsia"/>
        </w:rPr>
      </w:pPr>
      <w:r>
        <w:rPr>
          <w:rFonts w:hint="eastAsia"/>
        </w:rPr>
        <w:t>丹麦可以免费做近视手术</w:t>
      </w:r>
    </w:p>
    <w:p>
      <w:r>
        <w:t>5、允许打工</w:t>
      </w:r>
    </w:p>
    <w:p>
      <w:r>
        <w:rPr>
          <w:rFonts w:hint="eastAsia"/>
        </w:rPr>
        <w:t>北欧国家政府允许留学生打工以补贴生活费。上课期间有规定的打工时间，平均每周不超过</w:t>
      </w:r>
      <w:r>
        <w:t>20小时，</w:t>
      </w:r>
      <w:r>
        <w:rPr>
          <w:rFonts w:hint="eastAsia"/>
        </w:rPr>
        <w:t>而且时薪很高。</w:t>
      </w:r>
    </w:p>
    <w:p>
      <w:r>
        <w:t>7、社会治安良好</w:t>
      </w:r>
    </w:p>
    <w:p>
      <w:r>
        <w:t>8、灵活的就业政策</w:t>
      </w:r>
      <w:r>
        <w:rPr>
          <w:rFonts w:hint="eastAsia"/>
        </w:rPr>
        <w:t>，dddd</w:t>
      </w:r>
    </w:p>
    <w:p>
      <w:r>
        <w:t>9、博士岗位选择空间大</w:t>
      </w:r>
      <w:r>
        <w:rPr>
          <w:rFonts w:hint="eastAsia"/>
        </w:rPr>
        <w:t>，这边的硕士不分学硕和课硕，一般都是两年制，硕士期间如果成功联系导师进组，那么博士相对容易拿下。而且欧洲是岗位制博士，有工资。</w:t>
      </w:r>
    </w:p>
    <w:p>
      <w:r>
        <w:rPr>
          <w:rFonts w:hint="eastAsia"/>
        </w:rPr>
        <w:t>（这里写的像留学中介，没错，这部分就是抄的一篇xhs上的帖子）</w:t>
      </w:r>
    </w:p>
    <w:p>
      <w:pPr>
        <w:pStyle w:val="3"/>
      </w:pPr>
      <w:r>
        <w:rPr>
          <w:rFonts w:hint="eastAsia"/>
        </w:rPr>
        <w:t>欧陆CS项目介绍</w:t>
      </w:r>
    </w:p>
    <w:p>
      <w:r>
        <w:rPr>
          <w:rFonts w:hint="eastAsia"/>
        </w:rPr>
        <w:t>有大佬给欧陆cs硕士项目做了个类似openCS的ranking，链接放在这里</w:t>
      </w:r>
      <w:r>
        <w:fldChar w:fldCharType="begin"/>
      </w:r>
      <w:r>
        <w:instrText xml:space="preserve"> HYPERLINK "https://global-cs-application.github.io/" </w:instrText>
      </w:r>
      <w:r>
        <w:fldChar w:fldCharType="separate"/>
      </w:r>
      <w:r>
        <w:rPr>
          <w:rStyle w:val="8"/>
        </w:rPr>
        <w:t>https://global-cs-application.github.io/</w:t>
      </w:r>
      <w:r>
        <w:rPr>
          <w:rStyle w:val="8"/>
        </w:rPr>
        <w:fldChar w:fldCharType="end"/>
      </w:r>
      <w:r>
        <w:rPr>
          <w:rFonts w:hint="eastAsia"/>
        </w:rPr>
        <w:t>，排名标准来可能包括地理位置，气候情况，治安状况，项目花销，带奖机会，生活成本，梦校情结，国外名气，回国名气，是否考公目标校，回国落户，项目口碑，项目长度，实习情况，</w:t>
      </w:r>
      <w:r>
        <w:t>Co-op，scheduled break，就业支持，科研机会，科研口碑，faculty 规模，转博机会，往届出路，校友资源，CS title，课程质量，选课难度，workload，class size，peer pressure，项目氛围，国人占比，移民政策，家</w:t>
      </w:r>
      <w:r>
        <w:rPr>
          <w:rFonts w:hint="eastAsia"/>
        </w:rPr>
        <w:t>庭因素。</w:t>
      </w:r>
    </w:p>
    <w:p>
      <w:r>
        <w:rPr>
          <w:rFonts w:hint="eastAsia"/>
        </w:rPr>
        <w:t>根据ranking，欧陆比较好的cs项目如下：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第一档</w:t>
      </w:r>
    </w:p>
    <w:p>
      <w:r>
        <w:t>ETH MSCS</w:t>
      </w:r>
    </w:p>
    <w:p>
      <w:r>
        <w:t>ETH MSDS</w:t>
      </w:r>
    </w:p>
    <w:p>
      <w:r>
        <w:t>ETH Cyber Security</w:t>
      </w:r>
    </w:p>
    <w:p>
      <w:pPr>
        <w:rPr>
          <w:rFonts w:hint="eastAsia"/>
        </w:rPr>
      </w:pPr>
      <w:r>
        <w:t>EPFL MSCS</w:t>
      </w:r>
    </w:p>
    <w:p>
      <w:r>
        <w:rPr>
          <w:rFonts w:hint="eastAsia"/>
        </w:rPr>
        <w:t>（爱因斯坦母校，神中神项目，鉴定为不是top</w:t>
      </w:r>
      <w:r>
        <w:t xml:space="preserve"> 2 </w:t>
      </w:r>
      <w:r>
        <w:rPr>
          <w:rFonts w:hint="eastAsia"/>
        </w:rPr>
        <w:t>9</w:t>
      </w:r>
      <w:r>
        <w:t>0+</w:t>
      </w:r>
      <w:r>
        <w:rPr>
          <w:rFonts w:hint="eastAsia"/>
        </w:rPr>
        <w:t>别申）</w:t>
      </w:r>
    </w:p>
    <w:p>
      <w:pPr>
        <w:rPr>
          <w:b/>
          <w:bCs/>
        </w:rPr>
      </w:pPr>
      <w:r>
        <w:rPr>
          <w:rFonts w:hint="eastAsia"/>
          <w:b/>
          <w:bCs/>
        </w:rPr>
        <w:t>第二档</w:t>
      </w:r>
    </w:p>
    <w:p>
      <w:r>
        <w:t>EPFL MSDH</w:t>
      </w:r>
    </w:p>
    <w:p>
      <w:r>
        <w:rPr>
          <w:rFonts w:hint="eastAsia"/>
        </w:rPr>
        <w:t>（鉴定为和第一档一样）</w:t>
      </w:r>
    </w:p>
    <w:p>
      <w:pPr>
        <w:rPr>
          <w:b/>
          <w:bCs/>
        </w:rPr>
      </w:pPr>
      <w:r>
        <w:rPr>
          <w:rFonts w:hint="eastAsia"/>
          <w:b/>
          <w:bCs/>
        </w:rPr>
        <w:t>第三档</w:t>
      </w:r>
    </w:p>
    <w:p>
      <w:r>
        <w:t>KTH MSML</w:t>
      </w:r>
    </w:p>
    <w:p>
      <w:r>
        <w:t>KTH MSCS</w:t>
      </w:r>
    </w:p>
    <w:p>
      <w:r>
        <w:t>TUD MSCS</w:t>
      </w:r>
    </w:p>
    <w:p>
      <w:r>
        <w:t>TUD MSCESE</w:t>
      </w:r>
    </w:p>
    <w:p>
      <w:r>
        <w:t>UvA AI</w:t>
      </w:r>
    </w:p>
    <w:p>
      <w:r>
        <w:t>Aalto CS</w:t>
      </w:r>
    </w:p>
    <w:p>
      <w:r>
        <w:t>Aalto HCI</w:t>
      </w:r>
    </w:p>
    <w:p>
      <w:r>
        <w:t>Aalto MLDSAI</w:t>
      </w:r>
    </w:p>
    <w:p>
      <w:r>
        <w:t>LMU MSDS</w:t>
      </w:r>
    </w:p>
    <w:p>
      <w:r>
        <w:rPr>
          <w:rFonts w:hint="eastAsia"/>
        </w:rPr>
        <w:t>（这些项目的bar不低，据我观察2</w:t>
      </w:r>
      <w:r>
        <w:t xml:space="preserve">11 88 </w:t>
      </w:r>
      <w:r>
        <w:rPr>
          <w:rFonts w:hint="eastAsia"/>
        </w:rPr>
        <w:t>左右都不一定录）</w:t>
      </w:r>
    </w:p>
    <w:p>
      <w:pPr>
        <w:rPr>
          <w:b/>
          <w:bCs/>
        </w:rPr>
      </w:pPr>
      <w:r>
        <w:rPr>
          <w:rFonts w:hint="eastAsia"/>
          <w:b/>
          <w:bCs/>
        </w:rPr>
        <w:t>第四档</w:t>
      </w:r>
    </w:p>
    <w:p>
      <w:r>
        <w:t>EIT欧盟奖学金</w:t>
      </w:r>
    </w:p>
    <w:p>
      <w:r>
        <w:t>Erasmus欧盟奖学金</w:t>
      </w:r>
    </w:p>
    <w:p>
      <w:r>
        <w:t>TUE CS</w:t>
      </w:r>
    </w:p>
    <w:p>
      <w:r>
        <w:t>KU CS</w:t>
      </w:r>
    </w:p>
    <w:p>
      <w:r>
        <w:t>Aarhus CS</w:t>
      </w:r>
    </w:p>
    <w:p>
      <w:r>
        <w:t>University of Helsinki CS</w:t>
      </w:r>
    </w:p>
    <w:p>
      <w:r>
        <w:t>University of Helsinki DS</w:t>
      </w:r>
    </w:p>
    <w:p>
      <w:r>
        <w:t>University of Heidelberg DCS</w:t>
      </w:r>
    </w:p>
    <w:p>
      <w:r>
        <w:t>CTH DSAI</w:t>
      </w:r>
    </w:p>
    <w:p>
      <w:r>
        <w:t>CTH SE</w:t>
      </w:r>
    </w:p>
    <w:p>
      <w:r>
        <w:t>UvA&amp;VU CS</w:t>
      </w:r>
    </w:p>
    <w:p>
      <w:r>
        <w:rPr>
          <w:rFonts w:hint="eastAsia"/>
        </w:rPr>
        <w:t>（欧陆项目匹配度&gt;</w:t>
      </w:r>
      <w:r>
        <w:t xml:space="preserve">bg, </w:t>
      </w:r>
      <w:r>
        <w:rPr>
          <w:rFonts w:hint="eastAsia"/>
        </w:rPr>
        <w:t>例如我申的KU</w:t>
      </w:r>
      <w:r>
        <w:t xml:space="preserve"> CS, </w:t>
      </w:r>
      <w:r>
        <w:rPr>
          <w:rFonts w:hint="eastAsia"/>
        </w:rPr>
        <w:t>总共录了</w:t>
      </w:r>
      <w:r>
        <w:t>30</w:t>
      </w:r>
      <w:r>
        <w:rPr>
          <w:rFonts w:hint="eastAsia"/>
        </w:rPr>
        <w:t>多个中国人人，其中大部分是9</w:t>
      </w:r>
      <w:r>
        <w:t>85 85+</w:t>
      </w:r>
      <w:r>
        <w:rPr>
          <w:rFonts w:hint="eastAsia"/>
        </w:rPr>
        <w:t>，只有我和一个北邮的是2</w:t>
      </w:r>
      <w:r>
        <w:t>11</w:t>
      </w:r>
      <w:r>
        <w:rPr>
          <w:rFonts w:hint="eastAsia"/>
        </w:rPr>
        <w:t>，而且多亏了我们学校的erlang-</w:t>
      </w:r>
      <w:r>
        <w:t>---</w:t>
      </w:r>
      <w:r>
        <w:rPr>
          <w:rFonts w:hint="eastAsia"/>
        </w:rPr>
        <w:t>KU</w:t>
      </w:r>
      <w:r>
        <w:t xml:space="preserve"> </w:t>
      </w:r>
      <w:r>
        <w:rPr>
          <w:rFonts w:hint="eastAsia"/>
        </w:rPr>
        <w:t>硕士必修课之一）</w:t>
      </w:r>
    </w:p>
    <w:p>
      <w:pPr>
        <w:rPr>
          <w:b/>
          <w:bCs/>
        </w:rPr>
      </w:pPr>
      <w:r>
        <w:rPr>
          <w:rFonts w:hint="eastAsia"/>
          <w:b/>
          <w:bCs/>
        </w:rPr>
        <w:t>第五档</w:t>
      </w:r>
    </w:p>
    <w:p>
      <w:r>
        <w:t>DTU CS</w:t>
      </w:r>
    </w:p>
    <w:p>
      <w:r>
        <w:t>DTU AI</w:t>
      </w:r>
    </w:p>
    <w:p>
      <w:r>
        <w:t>Uppsala CS</w:t>
      </w:r>
    </w:p>
    <w:p>
      <w:r>
        <w:t>TU Graz CS</w:t>
      </w:r>
    </w:p>
    <w:p>
      <w:r>
        <w:t>TU Wien CS</w:t>
      </w:r>
    </w:p>
    <w:p>
      <w:r>
        <w:t>CTH CAS</w:t>
      </w:r>
    </w:p>
    <w:p>
      <w:r>
        <w:t>University of Vienna DS</w:t>
      </w:r>
    </w:p>
    <w:p>
      <w:r>
        <w:t>FAU AI</w:t>
      </w:r>
    </w:p>
    <w:p>
      <w:pPr>
        <w:rPr>
          <w:rFonts w:hint="eastAsia"/>
        </w:rPr>
      </w:pPr>
      <w:r>
        <w:rPr>
          <w:rFonts w:hint="eastAsia"/>
        </w:rPr>
        <w:t>（点名表扬DTU</w:t>
      </w:r>
      <w:r>
        <w:t xml:space="preserve">, </w:t>
      </w:r>
      <w:r>
        <w:rPr>
          <w:rFonts w:hint="eastAsia"/>
        </w:rPr>
        <w:t>我也是拿到了DTU的offer，在ＫＵ和ＤＴＵ之间因为排名原因选择了ＫＵ，然而如果考虑课程的话，ＤＴＵ的更偏向与企业和实际应用的结合，更容易找工向）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第六档</w:t>
      </w:r>
    </w:p>
    <w:p>
      <w:r>
        <w:t>UZH CS</w:t>
      </w:r>
    </w:p>
    <w:p>
      <w:r>
        <w:t>UZH AI</w:t>
      </w:r>
    </w:p>
    <w:p>
      <w:r>
        <w:t>UZH DS</w:t>
      </w:r>
    </w:p>
    <w:p>
      <w:r>
        <w:t>TUM CS</w:t>
      </w:r>
    </w:p>
    <w:p>
      <w:r>
        <w:t>University of Bonn CS</w:t>
      </w:r>
    </w:p>
    <w:p>
      <w:r>
        <w:t>University of Stuttgart CS</w:t>
      </w:r>
    </w:p>
    <w:p>
      <w:pPr>
        <w:rPr>
          <w:rFonts w:hint="eastAsia"/>
        </w:rPr>
      </w:pPr>
      <w:r>
        <w:rPr>
          <w:rFonts w:hint="eastAsia"/>
        </w:rPr>
        <w:t>（档低不代表着ｂａｒ低，不代表项目不好，凡是上了这个榜的都是很好的项目，比如</w:t>
      </w:r>
      <w:r>
        <w:rPr>
          <w:rFonts w:hint="eastAsia" w:ascii="Times New Roman" w:hAnsi="Times New Roman" w:cs="Times New Roman"/>
        </w:rPr>
        <w:t>慕尼黑工业的计算机项目，是我的梦校，但是德国得考ＡＰＳ认证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这里十分推荐对欧陆留学感兴趣的同学查看这个ranking，这个ranking已经把学校项目的pros和cons分析的非常全面，包括项目介绍，录取偏好和注意事项。对某个项目感兴趣可以直接去看，薄纱中介的二手信息。例如我去的哥本哈根大学，ranking上面的信息如下</w:t>
      </w:r>
      <w:r>
        <w:br w:type="textWrapping"/>
      </w:r>
      <w:r>
        <w:rPr>
          <w:rFonts w:hint="eastAsia"/>
        </w:rPr>
        <w:drawing>
          <wp:inline distT="0" distB="0" distL="0" distR="0">
            <wp:extent cx="5271770" cy="426974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6696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留给学弟学妹们的话</w:t>
      </w:r>
    </w:p>
    <w:p>
      <w:r>
        <w:rPr>
          <w:rFonts w:hint="eastAsia"/>
        </w:rPr>
        <w:t>决定去欧陆留学需要莫大的勇气。因为中国人少，信息差比较严重，需要自己有较强的探索能力。凡是看好一个项目，一定要去看一手信息（学校官网），一手信息的准确度永远比二道贩子要好。</w:t>
      </w:r>
    </w:p>
    <w:p>
      <w:r>
        <w:rPr>
          <w:rFonts w:hint="eastAsia"/>
        </w:rPr>
        <w:t>最后附上个人的联系方式和小红书的社交帐号，感兴趣的同学可以去看一下我的申请历程，需要帮助的同学也可以和我联系，有时间就回消息。</w:t>
      </w:r>
    </w:p>
    <w:p>
      <w:r>
        <w:rPr>
          <w:rFonts w:hint="eastAsia"/>
        </w:rPr>
        <w:t>微信：1</w:t>
      </w:r>
      <w:r>
        <w:t>8231306062</w:t>
      </w:r>
    </w:p>
    <w:p>
      <w:pPr>
        <w:rPr>
          <w:rFonts w:hint="eastAsia"/>
        </w:rPr>
      </w:pPr>
      <w:r>
        <w:rPr>
          <w:rFonts w:hint="eastAsia"/>
        </w:rPr>
        <w:t>小红书：7</w:t>
      </w:r>
      <w:r>
        <w:t>09493620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042C1F"/>
    <w:multiLevelType w:val="multilevel"/>
    <w:tmpl w:val="47042C1F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8FA"/>
    <w:rsid w:val="0017137E"/>
    <w:rsid w:val="00216EEA"/>
    <w:rsid w:val="00487096"/>
    <w:rsid w:val="004E2F5D"/>
    <w:rsid w:val="004E4A17"/>
    <w:rsid w:val="007D468D"/>
    <w:rsid w:val="008E01E8"/>
    <w:rsid w:val="009018FA"/>
    <w:rsid w:val="00A044C4"/>
    <w:rsid w:val="00A231F0"/>
    <w:rsid w:val="00B35799"/>
    <w:rsid w:val="00B61E6E"/>
    <w:rsid w:val="00EA61FC"/>
    <w:rsid w:val="3DC0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副标题 字符"/>
    <w:basedOn w:val="7"/>
    <w:link w:val="4"/>
    <w:uiPriority w:val="11"/>
    <w:rPr>
      <w:b/>
      <w:bCs/>
      <w:kern w:val="28"/>
      <w:sz w:val="32"/>
      <w:szCs w:val="32"/>
    </w:rPr>
  </w:style>
  <w:style w:type="character" w:customStyle="1" w:styleId="11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table" w:customStyle="1" w:styleId="14">
    <w:name w:val="Grid Table 1 Light"/>
    <w:basedOn w:val="5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1877</Words>
  <Characters>2364</Characters>
  <Lines>18</Lines>
  <Paragraphs>5</Paragraphs>
  <TotalTime>100</TotalTime>
  <ScaleCrop>false</ScaleCrop>
  <LinksUpToDate>false</LinksUpToDate>
  <CharactersWithSpaces>2432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2023-05-07T23:30:00Z</dcterms:created>
  <dc:creator>19722115</dc:creator>
  <cp:lastModifiedBy>七卡</cp:lastModifiedBy>
  <dcterms:modified xsi:type="dcterms:W3CDTF">2023-05-23T07:01:51Z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BD8426DD171C4FFB9586DDBA321BFFA5_12</vt:lpwstr>
  </property>
</Properties>
</file>