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宋体" w:hAnsi="宋体" w:eastAsia="宋体"/>
          <w:b/>
          <w:bCs/>
          <w:sz w:val="24"/>
          <w:szCs w:val="28"/>
        </w:rPr>
      </w:pPr>
      <w:r>
        <w:rPr>
          <w:rFonts w:hint="eastAsia" w:ascii="宋体" w:hAnsi="宋体" w:eastAsia="宋体"/>
          <w:b/>
          <w:bCs/>
          <w:sz w:val="24"/>
          <w:szCs w:val="28"/>
        </w:rPr>
        <w:t>飞跃手册-工商管理</w:t>
      </w:r>
    </w:p>
    <w:p>
      <w:pPr>
        <w:spacing w:line="276" w:lineRule="auto"/>
        <w:rPr>
          <w:rFonts w:hint="eastAsia" w:ascii="宋体" w:hAnsi="宋体" w:eastAsia="宋体"/>
          <w:b/>
          <w:bCs/>
        </w:rPr>
      </w:pPr>
      <w:r>
        <w:rPr>
          <w:rFonts w:hint="eastAsia" w:ascii="宋体" w:hAnsi="宋体" w:eastAsia="宋体"/>
          <w:b/>
          <w:bCs/>
        </w:rPr>
        <w:t>个人简介</w:t>
      </w:r>
    </w:p>
    <w:p>
      <w:pPr>
        <w:spacing w:line="276" w:lineRule="auto"/>
        <w:rPr>
          <w:rFonts w:ascii="宋体" w:hAnsi="宋体" w:eastAsia="宋体"/>
        </w:rPr>
      </w:pPr>
      <w:r>
        <w:rPr>
          <w:rFonts w:ascii="宋体" w:hAnsi="宋体" w:eastAsia="宋体"/>
        </w:rPr>
        <w:t xml:space="preserve">保研GPA： 82.39/100 </w:t>
      </w:r>
      <w:r>
        <w:rPr>
          <w:rFonts w:ascii="宋体" w:hAnsi="宋体" w:eastAsia="宋体"/>
        </w:rPr>
        <w:tab/>
      </w:r>
      <w:r>
        <w:rPr>
          <w:rFonts w:ascii="宋体" w:hAnsi="宋体" w:eastAsia="宋体"/>
        </w:rPr>
        <w:t>排名： 4/56</w:t>
      </w:r>
    </w:p>
    <w:p>
      <w:pPr>
        <w:spacing w:line="276" w:lineRule="auto"/>
        <w:rPr>
          <w:rFonts w:ascii="宋体" w:hAnsi="宋体" w:eastAsia="宋体"/>
        </w:rPr>
      </w:pPr>
      <w:r>
        <w:rPr>
          <w:rFonts w:ascii="宋体" w:hAnsi="宋体" w:eastAsia="宋体"/>
        </w:rPr>
        <w:t>荣誉奖项：北京交通大学优秀学生干部、北京交通大学优秀共青团员、学习优秀奖学金、社会工作优秀奖学金、社会实践优秀奖学金、“互联网+”大学生创新创业大赛(市赛)-一等奖、“挑战杯”首都大学生创业计划竞赛“青力冬奥”专项赛(市赛)-银奖、“尖烽时刻”全国商业模拟大赛全国三等奖；</w:t>
      </w:r>
    </w:p>
    <w:p>
      <w:pPr>
        <w:spacing w:line="276" w:lineRule="auto"/>
        <w:rPr>
          <w:rFonts w:ascii="宋体" w:hAnsi="宋体" w:eastAsia="宋体"/>
          <w:b/>
          <w:bCs/>
        </w:rPr>
      </w:pPr>
      <w:r>
        <w:rPr>
          <w:rFonts w:hint="eastAsia" w:ascii="宋体" w:hAnsi="宋体" w:eastAsia="宋体"/>
          <w:b/>
          <w:bCs/>
        </w:rPr>
        <w:t>毕业去向</w:t>
      </w:r>
    </w:p>
    <w:p>
      <w:pPr>
        <w:spacing w:line="276" w:lineRule="auto"/>
        <w:rPr>
          <w:rFonts w:hint="eastAsia" w:ascii="宋体" w:hAnsi="宋体" w:eastAsia="宋体"/>
        </w:rPr>
      </w:pPr>
      <w:r>
        <w:rPr>
          <w:rFonts w:hint="eastAsia" w:ascii="宋体" w:hAnsi="宋体" w:eastAsia="宋体"/>
        </w:rPr>
        <w:t>推荐免试至北京交通大学物流工程与管理继续攻读研究生学位</w:t>
      </w:r>
    </w:p>
    <w:p>
      <w:pPr>
        <w:spacing w:line="276" w:lineRule="auto"/>
        <w:rPr>
          <w:rFonts w:ascii="宋体" w:hAnsi="宋体" w:eastAsia="宋体"/>
          <w:b/>
          <w:bCs/>
        </w:rPr>
      </w:pPr>
      <w:r>
        <w:rPr>
          <w:rFonts w:ascii="宋体" w:hAnsi="宋体" w:eastAsia="宋体"/>
          <w:b/>
          <w:bCs/>
        </w:rPr>
        <w:t>学生工作经历</w:t>
      </w:r>
    </w:p>
    <w:p>
      <w:pPr>
        <w:spacing w:line="276" w:lineRule="auto"/>
        <w:rPr>
          <w:rFonts w:ascii="宋体" w:hAnsi="宋体" w:eastAsia="宋体"/>
        </w:rPr>
      </w:pPr>
      <w:r>
        <w:rPr>
          <w:rFonts w:ascii="宋体" w:hAnsi="宋体" w:eastAsia="宋体"/>
        </w:rPr>
        <w:t>北京交通大学学生招生宣传协会 主席</w:t>
      </w:r>
      <w:r>
        <w:rPr>
          <w:rFonts w:ascii="宋体" w:hAnsi="宋体" w:eastAsia="宋体"/>
        </w:rPr>
        <w:tab/>
      </w:r>
      <w:r>
        <w:rPr>
          <w:rFonts w:ascii="宋体" w:hAnsi="宋体" w:eastAsia="宋体"/>
        </w:rPr>
        <w:t>2020.09 - 2023.06</w:t>
      </w:r>
    </w:p>
    <w:p>
      <w:pPr>
        <w:spacing w:line="276" w:lineRule="auto"/>
        <w:rPr>
          <w:rFonts w:ascii="宋体" w:hAnsi="宋体" w:eastAsia="宋体"/>
        </w:rPr>
      </w:pPr>
      <w:r>
        <w:rPr>
          <w:rFonts w:ascii="宋体" w:hAnsi="宋体" w:eastAsia="宋体"/>
        </w:rPr>
        <w:t>每年策划并举办两项校级活动，影响范围遍及全国26个省市，226所高中上万学子，参与人数达3000+，历时9月。同时深度参与学校招生工作，包括接听招生咨询热线、经营招生咨询群达10月。负责协会1000+粉丝的公众号运营，审核制作推文200+篇，单篇推送最高阅读量13000+。撰写、审核各类部门材料千余份，累计数十万字。</w:t>
      </w:r>
    </w:p>
    <w:p>
      <w:pPr>
        <w:spacing w:line="276" w:lineRule="auto"/>
        <w:rPr>
          <w:rFonts w:ascii="宋体" w:hAnsi="宋体" w:eastAsia="宋体"/>
          <w:b/>
          <w:bCs/>
        </w:rPr>
      </w:pPr>
      <w:r>
        <w:rPr>
          <w:rFonts w:hint="eastAsia" w:ascii="宋体" w:hAnsi="宋体" w:eastAsia="宋体"/>
          <w:b/>
          <w:bCs/>
        </w:rPr>
        <w:t>社会实践经历</w:t>
      </w:r>
    </w:p>
    <w:tbl>
      <w:tblPr>
        <w:tblStyle w:val="13"/>
        <w:tblW w:w="5465"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05"/>
        <w:gridCol w:w="1211"/>
        <w:gridCol w:w="5096"/>
        <w:gridCol w:w="16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jc w:val="center"/>
        </w:trPr>
        <w:tc>
          <w:tcPr>
            <w:tcW w:w="754"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2021-2022学年“清澈的爱，只为中国〞献礼党的二十大暑期社会实践活动</w:t>
            </w:r>
          </w:p>
        </w:tc>
        <w:tc>
          <w:tcPr>
            <w:tcW w:w="650"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“石门冀忆·重走乡村振兴路”实践团的团长</w:t>
            </w:r>
          </w:p>
        </w:tc>
        <w:tc>
          <w:tcPr>
            <w:tcW w:w="2735"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 xml:space="preserve">. </w:t>
            </w:r>
            <w:r>
              <w:rPr>
                <w:rFonts w:hint="eastAsia" w:ascii="宋体" w:hAnsi="宋体" w:eastAsia="宋体"/>
                <w:sz w:val="18"/>
                <w:szCs w:val="18"/>
              </w:rPr>
              <w:t>带领五名队员，前往河北石家庄市平山县官道岭村进行乡村振兴活动，策划安排整个实践过程。</w:t>
            </w:r>
          </w:p>
          <w:p>
            <w:pPr>
              <w:adjustRightInd w:val="0"/>
              <w:snapToGrid w:val="0"/>
              <w:spacing w:line="240" w:lineRule="auto"/>
              <w:rPr>
                <w:rFonts w:ascii="宋体" w:hAnsi="宋体" w:eastAsia="宋体"/>
                <w:sz w:val="18"/>
                <w:szCs w:val="18"/>
              </w:rPr>
            </w:pPr>
            <w:r>
              <w:rPr>
                <w:rFonts w:ascii="宋体" w:hAnsi="宋体" w:eastAsia="宋体"/>
                <w:sz w:val="18"/>
                <w:szCs w:val="18"/>
              </w:rPr>
              <w:t xml:space="preserve">2. </w:t>
            </w:r>
            <w:r>
              <w:rPr>
                <w:rFonts w:hint="eastAsia" w:ascii="宋体" w:hAnsi="宋体" w:eastAsia="宋体"/>
                <w:sz w:val="18"/>
                <w:szCs w:val="18"/>
              </w:rPr>
              <w:t>前期负责联系当地“乡村振兴上山下乡”负责人，进行活动规划。并在负责人的帮助下，联系当地的村委，进行线上调研及物资援助。</w:t>
            </w:r>
          </w:p>
          <w:p>
            <w:pPr>
              <w:adjustRightInd w:val="0"/>
              <w:snapToGrid w:val="0"/>
              <w:spacing w:line="240" w:lineRule="auto"/>
              <w:rPr>
                <w:rFonts w:ascii="宋体" w:hAnsi="宋体" w:eastAsia="宋体"/>
                <w:sz w:val="18"/>
                <w:szCs w:val="18"/>
              </w:rPr>
            </w:pPr>
            <w:r>
              <w:rPr>
                <w:rFonts w:hint="eastAsia" w:ascii="宋体" w:hAnsi="宋体" w:eastAsia="宋体"/>
                <w:sz w:val="18"/>
                <w:szCs w:val="18"/>
              </w:rPr>
              <w:t>3</w:t>
            </w:r>
            <w:r>
              <w:rPr>
                <w:rFonts w:ascii="宋体" w:hAnsi="宋体" w:eastAsia="宋体"/>
                <w:sz w:val="18"/>
                <w:szCs w:val="18"/>
              </w:rPr>
              <w:t xml:space="preserve">. </w:t>
            </w:r>
            <w:r>
              <w:rPr>
                <w:rFonts w:hint="eastAsia" w:ascii="宋体" w:hAnsi="宋体" w:eastAsia="宋体"/>
                <w:sz w:val="18"/>
                <w:szCs w:val="18"/>
              </w:rPr>
              <w:t>为当地留守儿童及在读学生提供书包、笔袋、笔记本等学习用具，关注学生心理健康，带领学生一起进行安全常识教育。</w:t>
            </w:r>
          </w:p>
          <w:p>
            <w:pPr>
              <w:adjustRightInd w:val="0"/>
              <w:snapToGrid w:val="0"/>
              <w:spacing w:line="240" w:lineRule="auto"/>
              <w:rPr>
                <w:rFonts w:ascii="宋体" w:hAnsi="宋体" w:eastAsia="宋体"/>
                <w:sz w:val="18"/>
                <w:szCs w:val="18"/>
              </w:rPr>
            </w:pPr>
            <w:r>
              <w:rPr>
                <w:rFonts w:hint="eastAsia" w:ascii="宋体" w:hAnsi="宋体" w:eastAsia="宋体"/>
                <w:sz w:val="18"/>
                <w:szCs w:val="18"/>
              </w:rPr>
              <w:t>4</w:t>
            </w:r>
            <w:r>
              <w:rPr>
                <w:rFonts w:ascii="宋体" w:hAnsi="宋体" w:eastAsia="宋体"/>
                <w:sz w:val="18"/>
                <w:szCs w:val="18"/>
              </w:rPr>
              <w:t xml:space="preserve">. </w:t>
            </w:r>
            <w:r>
              <w:rPr>
                <w:rFonts w:hint="eastAsia" w:ascii="宋体" w:hAnsi="宋体" w:eastAsia="宋体"/>
                <w:sz w:val="18"/>
                <w:szCs w:val="18"/>
              </w:rPr>
              <w:t>根据当地特色，详细结合平山与红色圣地西柏坡的紧密联系，入红色血脉背景，调研当代社会红色血脉的传承与发展。</w:t>
            </w:r>
          </w:p>
          <w:p>
            <w:pPr>
              <w:adjustRightInd w:val="0"/>
              <w:snapToGrid w:val="0"/>
              <w:spacing w:line="240" w:lineRule="auto"/>
              <w:rPr>
                <w:rFonts w:ascii="宋体" w:hAnsi="宋体" w:eastAsia="宋体"/>
                <w:sz w:val="18"/>
                <w:szCs w:val="18"/>
              </w:rPr>
            </w:pPr>
            <w:r>
              <w:rPr>
                <w:rFonts w:hint="eastAsia" w:ascii="宋体" w:hAnsi="宋体" w:eastAsia="宋体"/>
                <w:sz w:val="18"/>
                <w:szCs w:val="18"/>
              </w:rPr>
              <w:t>5</w:t>
            </w:r>
            <w:r>
              <w:rPr>
                <w:rFonts w:ascii="宋体" w:hAnsi="宋体" w:eastAsia="宋体"/>
                <w:sz w:val="18"/>
                <w:szCs w:val="18"/>
              </w:rPr>
              <w:t xml:space="preserve">. </w:t>
            </w:r>
            <w:r>
              <w:rPr>
                <w:rFonts w:hint="eastAsia" w:ascii="宋体" w:hAnsi="宋体" w:eastAsia="宋体"/>
                <w:sz w:val="18"/>
                <w:szCs w:val="18"/>
              </w:rPr>
              <w:t>对乡村振兴政策实施以来农村在基础设施、产业发展、教育文化等方面的变化进行调研，深入了解乡村振兴政策实施以来乡村发生的巨大变化。</w:t>
            </w:r>
          </w:p>
        </w:tc>
        <w:tc>
          <w:tcPr>
            <w:tcW w:w="860"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成功完成实践任务，获得“北京交通大学社会实践（寒暑假）优秀奖学金”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jc w:val="center"/>
        </w:trPr>
        <w:tc>
          <w:tcPr>
            <w:tcW w:w="754"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2021-2022 学年“五湖四海交大人”寻访校友暑假社会实践活动</w:t>
            </w:r>
          </w:p>
        </w:tc>
        <w:tc>
          <w:tcPr>
            <w:tcW w:w="650"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河北实践团骨干成员</w:t>
            </w:r>
          </w:p>
        </w:tc>
        <w:tc>
          <w:tcPr>
            <w:tcW w:w="2735"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 xml:space="preserve">. </w:t>
            </w:r>
            <w:r>
              <w:rPr>
                <w:rFonts w:hint="eastAsia" w:ascii="宋体" w:hAnsi="宋体" w:eastAsia="宋体"/>
                <w:sz w:val="18"/>
                <w:szCs w:val="18"/>
              </w:rPr>
              <w:t>作为骨干成员与河北的优秀交大校友进行线下沟通，与优秀校友联结前后辈的感情，共同携手一起更好的建设交大；</w:t>
            </w:r>
          </w:p>
          <w:p>
            <w:pPr>
              <w:adjustRightInd w:val="0"/>
              <w:snapToGrid w:val="0"/>
              <w:spacing w:line="240" w:lineRule="auto"/>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 xml:space="preserve">. </w:t>
            </w:r>
            <w:r>
              <w:rPr>
                <w:rFonts w:hint="eastAsia" w:ascii="宋体" w:hAnsi="宋体" w:eastAsia="宋体"/>
                <w:sz w:val="18"/>
                <w:szCs w:val="18"/>
              </w:rPr>
              <w:t>通过这次宝贵的调研经历深入探索了交大人们独特的“交大气质”和真挚的“交大情结”。</w:t>
            </w:r>
          </w:p>
          <w:p>
            <w:pPr>
              <w:adjustRightInd w:val="0"/>
              <w:snapToGrid w:val="0"/>
              <w:spacing w:line="240" w:lineRule="auto"/>
              <w:rPr>
                <w:rFonts w:ascii="宋体" w:hAnsi="宋体" w:eastAsia="宋体"/>
                <w:sz w:val="18"/>
                <w:szCs w:val="18"/>
              </w:rPr>
            </w:pPr>
            <w:r>
              <w:rPr>
                <w:rFonts w:hint="eastAsia" w:ascii="宋体" w:hAnsi="宋体" w:eastAsia="宋体"/>
                <w:sz w:val="18"/>
                <w:szCs w:val="18"/>
              </w:rPr>
              <w:t>3</w:t>
            </w:r>
            <w:r>
              <w:rPr>
                <w:rFonts w:ascii="宋体" w:hAnsi="宋体" w:eastAsia="宋体"/>
                <w:sz w:val="18"/>
                <w:szCs w:val="18"/>
              </w:rPr>
              <w:t xml:space="preserve">. </w:t>
            </w:r>
            <w:r>
              <w:rPr>
                <w:rFonts w:hint="eastAsia" w:ascii="宋体" w:hAnsi="宋体" w:eastAsia="宋体"/>
                <w:sz w:val="18"/>
                <w:szCs w:val="18"/>
              </w:rPr>
              <w:t>帮助毕业多年的学长学姐通过访谈实践活动了解到母校讯息。与学长学姐们深入交流，从当年的大学生活，谈到如今的人生轨迹，收获颇丰。</w:t>
            </w:r>
          </w:p>
        </w:tc>
        <w:tc>
          <w:tcPr>
            <w:tcW w:w="860" w:type="pct"/>
            <w:vAlign w:val="center"/>
          </w:tcPr>
          <w:p>
            <w:pPr>
              <w:adjustRightInd w:val="0"/>
              <w:snapToGrid w:val="0"/>
              <w:spacing w:line="240" w:lineRule="auto"/>
              <w:rPr>
                <w:rFonts w:ascii="宋体" w:hAnsi="宋体" w:eastAsia="宋体"/>
                <w:sz w:val="18"/>
                <w:szCs w:val="18"/>
              </w:rPr>
            </w:pPr>
            <w:r>
              <w:rPr>
                <w:rFonts w:hint="eastAsia" w:ascii="宋体" w:hAnsi="宋体" w:eastAsia="宋体"/>
                <w:sz w:val="18"/>
                <w:szCs w:val="18"/>
              </w:rPr>
              <w:t>撰写的通讯稿获得活动文字个人三等奖，视频获得视频个人三等奖</w:t>
            </w:r>
          </w:p>
        </w:tc>
      </w:tr>
    </w:tbl>
    <w:p>
      <w:pPr>
        <w:spacing w:line="276" w:lineRule="auto"/>
        <w:rPr>
          <w:rFonts w:ascii="宋体" w:hAnsi="宋体" w:eastAsia="宋体"/>
          <w:b/>
          <w:bCs/>
        </w:rPr>
      </w:pPr>
      <w:r>
        <w:rPr>
          <w:rFonts w:hint="eastAsia" w:ascii="宋体" w:hAnsi="宋体" w:eastAsia="宋体"/>
          <w:b/>
          <w:bCs/>
        </w:rPr>
        <w:t>保研方面</w:t>
      </w:r>
    </w:p>
    <w:p>
      <w:pPr>
        <w:spacing w:line="276" w:lineRule="auto"/>
        <w:rPr>
          <w:rFonts w:hint="eastAsia" w:ascii="宋体" w:hAnsi="宋体" w:eastAsia="宋体"/>
        </w:rPr>
      </w:pPr>
      <w:r>
        <w:rPr>
          <w:rFonts w:hint="eastAsia" w:ascii="宋体" w:hAnsi="宋体" w:eastAsia="宋体"/>
        </w:rPr>
        <w:t>感觉很多学弟学妹都是对保研最关心，所以整理了几个问题希望对大家有帮助：</w:t>
      </w:r>
    </w:p>
    <w:p>
      <w:pPr>
        <w:pStyle w:val="28"/>
        <w:numPr>
          <w:ilvl w:val="0"/>
          <w:numId w:val="1"/>
        </w:numPr>
        <w:spacing w:line="276" w:lineRule="auto"/>
        <w:rPr>
          <w:rFonts w:ascii="宋体" w:hAnsi="宋体" w:eastAsia="宋体"/>
          <w:u w:val="single"/>
        </w:rPr>
      </w:pPr>
      <w:r>
        <w:rPr>
          <w:rFonts w:ascii="宋体" w:hAnsi="宋体" w:eastAsia="宋体"/>
          <w:u w:val="single"/>
        </w:rPr>
        <w:t>保研到底是怎么回事？</w:t>
      </w:r>
    </w:p>
    <w:p>
      <w:pPr>
        <w:spacing w:line="276" w:lineRule="auto"/>
        <w:ind w:left="440" w:leftChars="200"/>
        <w:rPr>
          <w:rFonts w:ascii="宋体" w:hAnsi="宋体" w:eastAsia="宋体"/>
        </w:rPr>
      </w:pPr>
      <w:r>
        <w:rPr>
          <w:rFonts w:ascii="宋体" w:hAnsi="宋体" w:eastAsia="宋体"/>
        </w:rPr>
        <w:t>保研也就是推免，全称是“推荐免试研究生”，指的是无需参加每年十二月的研究生考试就可以获得研究生录取资格，成功推免需要满足以下两个条件：</w:t>
      </w:r>
    </w:p>
    <w:p>
      <w:pPr>
        <w:ind w:left="440" w:leftChars="200"/>
        <w:rPr>
          <w:rFonts w:ascii="宋体" w:hAnsi="宋体" w:eastAsia="宋体"/>
        </w:rPr>
      </w:pPr>
      <w:r>
        <w:rPr>
          <w:rFonts w:ascii="宋体" w:hAnsi="宋体" w:eastAsia="宋体"/>
        </w:rPr>
        <w:tab/>
      </w:r>
      <w:r>
        <w:rPr>
          <w:rFonts w:hint="eastAsia" w:ascii="宋体" w:hAnsi="宋体" w:eastAsia="宋体"/>
        </w:rPr>
        <w:t>获得本科学校的保研资格：通常学校会在每年的九月份开展保研资格确认工作，包括发布政策文件、公布保研资格数量、计算学生成绩及排名、签字确认、公布最终名单等步骤。</w:t>
      </w:r>
    </w:p>
    <w:p>
      <w:pPr>
        <w:ind w:left="440" w:leftChars="200" w:firstLine="420"/>
        <w:rPr>
          <w:rFonts w:hint="eastAsia" w:ascii="宋体" w:hAnsi="宋体" w:eastAsia="宋体"/>
        </w:rPr>
      </w:pPr>
      <w:r>
        <w:rPr>
          <w:rFonts w:hint="eastAsia" w:ascii="宋体" w:hAnsi="宋体" w:eastAsia="宋体"/>
        </w:rPr>
        <w:t>参加目标学校的考核并获得录取资格：除了获得本校的保研资格外，还需要参加目标学校的考核，并通过考核获得录取资格。有些学校可能会设置一定数量的内保名额，即保研获得资格后只能在本校读研，不能外校保研（威海校区目前没有此类限制）</w:t>
      </w:r>
    </w:p>
    <w:p>
      <w:pPr>
        <w:spacing w:line="276" w:lineRule="auto"/>
        <w:ind w:left="440" w:leftChars="200"/>
        <w:rPr>
          <w:rFonts w:ascii="宋体" w:hAnsi="宋体" w:eastAsia="宋体"/>
        </w:rPr>
      </w:pPr>
      <w:r>
        <w:rPr>
          <w:rFonts w:ascii="宋体" w:hAnsi="宋体" w:eastAsia="宋体"/>
        </w:rPr>
        <w:t>（每年九月份学校会开展推免资格确认工作，包括发布政策文件、公布推免资格数量、计算综合成绩及排名、签字确认、公布最终名单）</w:t>
      </w:r>
    </w:p>
    <w:p>
      <w:pPr>
        <w:pStyle w:val="28"/>
        <w:numPr>
          <w:ilvl w:val="0"/>
          <w:numId w:val="1"/>
        </w:numPr>
        <w:spacing w:line="276" w:lineRule="auto"/>
        <w:rPr>
          <w:rFonts w:ascii="宋体" w:hAnsi="宋体" w:eastAsia="宋体"/>
          <w:u w:val="single"/>
        </w:rPr>
      </w:pPr>
      <w:r>
        <w:rPr>
          <w:rFonts w:ascii="宋体" w:hAnsi="宋体" w:eastAsia="宋体"/>
          <w:u w:val="single"/>
        </w:rPr>
        <w:t>没有</w:t>
      </w:r>
      <w:r>
        <w:rPr>
          <w:rFonts w:hint="eastAsia" w:ascii="宋体" w:hAnsi="宋体" w:eastAsia="宋体"/>
          <w:u w:val="single"/>
        </w:rPr>
        <w:t>确定</w:t>
      </w:r>
      <w:r>
        <w:rPr>
          <w:rFonts w:ascii="宋体" w:hAnsi="宋体" w:eastAsia="宋体"/>
          <w:u w:val="single"/>
        </w:rPr>
        <w:t>保研资格能不能参加夏令营？</w:t>
      </w:r>
    </w:p>
    <w:p>
      <w:pPr>
        <w:spacing w:line="276" w:lineRule="auto"/>
        <w:ind w:left="440" w:leftChars="200"/>
        <w:rPr>
          <w:rFonts w:ascii="宋体" w:hAnsi="宋体" w:eastAsia="宋体"/>
        </w:rPr>
      </w:pPr>
      <w:r>
        <w:rPr>
          <w:rFonts w:ascii="宋体" w:hAnsi="宋体" w:eastAsia="宋体"/>
        </w:rPr>
        <w:t>夏令营报名和参加时推免资格尚未公布，大多数学校对于参营学生的成绩排名相对宽松，如前30%、前40%等，只是真正筛选入营学生时肯定还是综合各方面条件择优录取。保研边缘人也可以报名参加夏令营，要抓紧一切机会。</w:t>
      </w:r>
    </w:p>
    <w:p>
      <w:pPr>
        <w:pStyle w:val="28"/>
        <w:numPr>
          <w:ilvl w:val="0"/>
          <w:numId w:val="1"/>
        </w:numPr>
        <w:spacing w:line="276" w:lineRule="auto"/>
        <w:rPr>
          <w:rFonts w:ascii="宋体" w:hAnsi="宋体" w:eastAsia="宋体"/>
          <w:u w:val="single"/>
        </w:rPr>
      </w:pPr>
      <w:r>
        <w:rPr>
          <w:rFonts w:ascii="宋体" w:hAnsi="宋体" w:eastAsia="宋体"/>
          <w:u w:val="single"/>
        </w:rPr>
        <w:t>不参加夏令营能不能保研？</w:t>
      </w:r>
    </w:p>
    <w:p>
      <w:pPr>
        <w:spacing w:line="276" w:lineRule="auto"/>
        <w:ind w:left="440" w:leftChars="200"/>
        <w:rPr>
          <w:rFonts w:ascii="宋体" w:hAnsi="宋体" w:eastAsia="宋体"/>
        </w:rPr>
      </w:pPr>
      <w:r>
        <w:rPr>
          <w:rFonts w:ascii="宋体" w:hAnsi="宋体" w:eastAsia="宋体"/>
        </w:rPr>
        <w:t>可以，参加预推免只要顺利拿到offer也可以保研，只不过如果前期没有保底offer的话相对风险较大，还是建议一定要参加夏令营。</w:t>
      </w:r>
      <w:r>
        <w:rPr>
          <w:rFonts w:hint="eastAsia" w:ascii="宋体" w:hAnsi="宋体" w:eastAsia="宋体"/>
        </w:rPr>
        <w:t>相对来说夏令营的条件更加宽松，获得offer的几率也会更大。</w:t>
      </w:r>
    </w:p>
    <w:p>
      <w:pPr>
        <w:pStyle w:val="28"/>
        <w:numPr>
          <w:ilvl w:val="0"/>
          <w:numId w:val="1"/>
        </w:numPr>
        <w:spacing w:line="276" w:lineRule="auto"/>
        <w:rPr>
          <w:rFonts w:ascii="宋体" w:hAnsi="宋体" w:eastAsia="宋体"/>
          <w:u w:val="single"/>
        </w:rPr>
      </w:pPr>
      <w:r>
        <w:rPr>
          <w:rFonts w:ascii="宋体" w:hAnsi="宋体" w:eastAsia="宋体"/>
          <w:u w:val="single"/>
        </w:rPr>
        <w:t>夏令营和预推免有什么区别？</w:t>
      </w:r>
    </w:p>
    <w:p>
      <w:pPr>
        <w:spacing w:line="276" w:lineRule="auto"/>
        <w:ind w:left="440" w:leftChars="200"/>
        <w:rPr>
          <w:rFonts w:ascii="宋体" w:hAnsi="宋体" w:eastAsia="宋体"/>
        </w:rPr>
      </w:pPr>
      <w:r>
        <w:rPr>
          <w:rFonts w:ascii="宋体" w:hAnsi="宋体" w:eastAsia="宋体"/>
        </w:rPr>
        <w:t>夏令营一般形式更多样，可能包括学术讲座、学长学姐交流会、校园参观、笔面试考核等，时间3～7天不等。预推免内容形式相对更单一，基本只有考核环节，时间很短。</w:t>
      </w:r>
    </w:p>
    <w:p>
      <w:pPr>
        <w:pStyle w:val="28"/>
        <w:numPr>
          <w:ilvl w:val="0"/>
          <w:numId w:val="1"/>
        </w:numPr>
        <w:spacing w:line="276" w:lineRule="auto"/>
        <w:rPr>
          <w:rFonts w:ascii="宋体" w:hAnsi="宋体" w:eastAsia="宋体"/>
          <w:u w:val="single"/>
        </w:rPr>
      </w:pPr>
      <w:r>
        <w:rPr>
          <w:rFonts w:ascii="宋体" w:hAnsi="宋体" w:eastAsia="宋体"/>
          <w:u w:val="single"/>
        </w:rPr>
        <w:t>大一到大二上做什么？（前五学期）</w:t>
      </w:r>
    </w:p>
    <w:p>
      <w:pPr>
        <w:spacing w:line="276" w:lineRule="auto"/>
        <w:ind w:left="440" w:leftChars="200"/>
        <w:rPr>
          <w:rFonts w:ascii="宋体" w:hAnsi="宋体" w:eastAsia="宋体"/>
          <w:color w:val="FF0000"/>
        </w:rPr>
      </w:pPr>
      <w:r>
        <w:rPr>
          <w:rFonts w:ascii="宋体" w:hAnsi="宋体" w:eastAsia="宋体"/>
          <w:color w:val="FF0000"/>
        </w:rPr>
        <w:t>！！好好学习！</w:t>
      </w:r>
    </w:p>
    <w:p>
      <w:pPr>
        <w:spacing w:line="276" w:lineRule="auto"/>
        <w:ind w:left="440" w:leftChars="200"/>
        <w:rPr>
          <w:rFonts w:ascii="宋体" w:hAnsi="宋体" w:eastAsia="宋体"/>
        </w:rPr>
      </w:pPr>
      <w:r>
        <w:rPr>
          <w:rFonts w:ascii="宋体" w:hAnsi="宋体" w:eastAsia="宋体"/>
        </w:rPr>
        <w:t>绩点排名特别重要，排名不靠前的话夏令营筛选阶段会很痛苦！！参加各类学术科技竞赛</w:t>
      </w:r>
    </w:p>
    <w:p>
      <w:pPr>
        <w:spacing w:line="276" w:lineRule="auto"/>
        <w:ind w:left="440" w:leftChars="200"/>
        <w:rPr>
          <w:rFonts w:ascii="宋体" w:hAnsi="宋体" w:eastAsia="宋体"/>
        </w:rPr>
      </w:pPr>
      <w:r>
        <w:rPr>
          <w:rFonts w:ascii="宋体" w:hAnsi="宋体" w:eastAsia="宋体"/>
        </w:rPr>
        <w:t>竞赛确实可以加分，但是想拿到能加分的奖项真的很难，所以心态放平，打比赛主要是为了学新东西和丰富履历！！参加科研项目和写论文论文大多以项目为基础，珍惜每一次做项目的机会！！好好学英语</w:t>
      </w:r>
    </w:p>
    <w:p>
      <w:pPr>
        <w:spacing w:line="276" w:lineRule="auto"/>
        <w:ind w:left="440" w:leftChars="200"/>
        <w:rPr>
          <w:rFonts w:ascii="宋体" w:hAnsi="宋体" w:eastAsia="宋体"/>
        </w:rPr>
      </w:pPr>
      <w:r>
        <w:rPr>
          <w:rFonts w:ascii="宋体" w:hAnsi="宋体" w:eastAsia="宋体"/>
        </w:rPr>
        <w:t>入营很多都会卡四六级</w:t>
      </w:r>
    </w:p>
    <w:p>
      <w:pPr>
        <w:spacing w:line="276" w:lineRule="auto"/>
        <w:ind w:left="440" w:leftChars="200"/>
        <w:rPr>
          <w:rFonts w:ascii="宋体" w:hAnsi="宋体" w:eastAsia="宋体"/>
        </w:rPr>
      </w:pPr>
      <w:r>
        <w:rPr>
          <w:rFonts w:ascii="宋体" w:hAnsi="宋体" w:eastAsia="宋体"/>
        </w:rPr>
        <w:t>要练好英语口语，因为英文面真的太多了</w:t>
      </w:r>
    </w:p>
    <w:p>
      <w:pPr>
        <w:spacing w:line="276" w:lineRule="auto"/>
        <w:ind w:left="440" w:leftChars="200"/>
        <w:rPr>
          <w:rFonts w:ascii="宋体" w:hAnsi="宋体" w:eastAsia="宋体"/>
        </w:rPr>
      </w:pPr>
      <w:r>
        <w:rPr>
          <w:rFonts w:ascii="宋体" w:hAnsi="宋体" w:eastAsia="宋体"/>
        </w:rPr>
        <w:t>英语竞赛在所有竞赛里性价比最高，可以努努力！！收集各类信息</w:t>
      </w:r>
    </w:p>
    <w:p>
      <w:pPr>
        <w:spacing w:line="276" w:lineRule="auto"/>
        <w:ind w:left="440" w:leftChars="200"/>
        <w:rPr>
          <w:rFonts w:ascii="宋体" w:hAnsi="宋体" w:eastAsia="宋体"/>
        </w:rPr>
      </w:pPr>
      <w:r>
        <w:rPr>
          <w:rFonts w:ascii="宋体" w:hAnsi="宋体" w:eastAsia="宋体"/>
        </w:rPr>
        <w:t>充分了解本校保研政策，向保研的学长学姐咨询获取各类信息！！享受大学生活的同时丰富履历</w:t>
      </w:r>
    </w:p>
    <w:p>
      <w:pPr>
        <w:spacing w:line="276" w:lineRule="auto"/>
        <w:ind w:left="440" w:leftChars="200"/>
        <w:rPr>
          <w:rFonts w:ascii="宋体" w:hAnsi="宋体" w:eastAsia="宋体"/>
        </w:rPr>
      </w:pPr>
      <w:r>
        <w:rPr>
          <w:rFonts w:ascii="宋体" w:hAnsi="宋体" w:eastAsia="宋体"/>
        </w:rPr>
        <w:t>保研是场持久战，但并不是意味着大学前三年都要不停地学习，还是可以去享受生活，发展兴趣爱好/旅游/吃喝玩乐、社团活动、学生工作和社会实践都可以兼顾</w:t>
      </w:r>
    </w:p>
    <w:p>
      <w:pPr>
        <w:pStyle w:val="28"/>
        <w:numPr>
          <w:ilvl w:val="0"/>
          <w:numId w:val="1"/>
        </w:numPr>
        <w:spacing w:line="276" w:lineRule="auto"/>
        <w:rPr>
          <w:rFonts w:ascii="宋体" w:hAnsi="宋体" w:eastAsia="宋体"/>
          <w:u w:val="single"/>
        </w:rPr>
      </w:pPr>
      <w:r>
        <w:rPr>
          <w:rFonts w:ascii="宋体" w:hAnsi="宋体" w:eastAsia="宋体"/>
          <w:u w:val="single"/>
        </w:rPr>
        <w:t>大三下做什么？（第六学期）</w:t>
      </w:r>
    </w:p>
    <w:p>
      <w:pPr>
        <w:spacing w:line="276" w:lineRule="auto"/>
        <w:ind w:left="440" w:leftChars="200"/>
        <w:rPr>
          <w:rFonts w:ascii="宋体" w:hAnsi="宋体" w:eastAsia="宋体"/>
          <w:color w:val="FF0000"/>
        </w:rPr>
      </w:pPr>
      <w:r>
        <w:rPr>
          <w:rFonts w:ascii="宋体" w:hAnsi="宋体" w:eastAsia="宋体"/>
          <w:color w:val="FF0000"/>
        </w:rPr>
        <w:t>！！寒假期间：</w:t>
      </w:r>
    </w:p>
    <w:p>
      <w:pPr>
        <w:spacing w:line="276" w:lineRule="auto"/>
        <w:ind w:left="440" w:leftChars="200"/>
        <w:rPr>
          <w:rFonts w:ascii="宋体" w:hAnsi="宋体" w:eastAsia="宋体"/>
        </w:rPr>
      </w:pPr>
      <w:r>
        <w:rPr>
          <w:rFonts w:ascii="宋体" w:hAnsi="宋体" w:eastAsia="宋体"/>
        </w:rPr>
        <w:t>进一步明确保研政策</w:t>
      </w:r>
      <w:r>
        <w:rPr>
          <w:rFonts w:hint="eastAsia" w:ascii="宋体" w:hAnsi="宋体" w:eastAsia="宋体"/>
        </w:rPr>
        <w:t>，</w:t>
      </w:r>
      <w:r>
        <w:rPr>
          <w:rFonts w:ascii="宋体" w:hAnsi="宋体" w:eastAsia="宋体"/>
        </w:rPr>
        <w:t>考虑保研定位，确认专业和目标院校继续本专业读研还是跨保其他专业？</w:t>
      </w:r>
    </w:p>
    <w:p>
      <w:pPr>
        <w:spacing w:line="276" w:lineRule="auto"/>
        <w:ind w:left="440" w:leftChars="200"/>
        <w:rPr>
          <w:rFonts w:ascii="宋体" w:hAnsi="宋体" w:eastAsia="宋体"/>
        </w:rPr>
      </w:pPr>
      <w:r>
        <w:rPr>
          <w:rFonts w:ascii="宋体" w:hAnsi="宋体" w:eastAsia="宋体"/>
        </w:rPr>
        <w:t>冲、稳、保三个层次分别有哪些学校？</w:t>
      </w:r>
    </w:p>
    <w:p>
      <w:pPr>
        <w:spacing w:line="276" w:lineRule="auto"/>
        <w:ind w:left="440" w:leftChars="200"/>
        <w:rPr>
          <w:rFonts w:hint="eastAsia" w:ascii="宋体" w:hAnsi="宋体" w:eastAsia="宋体"/>
        </w:rPr>
      </w:pPr>
      <w:r>
        <w:rPr>
          <w:rFonts w:hint="eastAsia" w:ascii="宋体" w:hAnsi="宋体" w:eastAsia="宋体"/>
        </w:rPr>
        <w:t>重点了解：</w:t>
      </w:r>
      <w:r>
        <w:rPr>
          <w:rFonts w:ascii="宋体" w:hAnsi="宋体" w:eastAsia="宋体"/>
        </w:rPr>
        <w:t>院校等级/专业实力/城市/师资/整体风格</w:t>
      </w:r>
    </w:p>
    <w:p>
      <w:pPr>
        <w:spacing w:line="276" w:lineRule="auto"/>
        <w:ind w:left="440" w:leftChars="200"/>
        <w:rPr>
          <w:rFonts w:ascii="宋体" w:hAnsi="宋体" w:eastAsia="宋体"/>
        </w:rPr>
      </w:pPr>
      <w:r>
        <w:rPr>
          <w:rFonts w:ascii="宋体" w:hAnsi="宋体" w:eastAsia="宋体"/>
        </w:rPr>
        <w:t>整理资料，制定大致复习计划</w:t>
      </w:r>
      <w:r>
        <w:rPr>
          <w:rFonts w:hint="eastAsia" w:ascii="宋体" w:hAnsi="宋体" w:eastAsia="宋体"/>
        </w:rPr>
        <w:t>。</w:t>
      </w:r>
      <w:r>
        <w:rPr>
          <w:rFonts w:ascii="宋体" w:hAnsi="宋体" w:eastAsia="宋体"/>
        </w:rPr>
        <w:t>可以以目标院校考研书目为参考，综合利用多种复习资料课本＋自己的课程笔记＋网上的资料/思维导图/模板等＋目标院校保研真题</w:t>
      </w:r>
    </w:p>
    <w:p>
      <w:pPr>
        <w:spacing w:line="276" w:lineRule="auto"/>
        <w:ind w:left="440" w:leftChars="200"/>
        <w:rPr>
          <w:rFonts w:ascii="宋体" w:hAnsi="宋体" w:eastAsia="宋体"/>
          <w:color w:val="FF0000"/>
        </w:rPr>
      </w:pPr>
      <w:r>
        <w:rPr>
          <w:rFonts w:ascii="宋体" w:hAnsi="宋体" w:eastAsia="宋体"/>
          <w:color w:val="FF0000"/>
        </w:rPr>
        <w:t>！！三月/四月开始着手进行专业课复习</w:t>
      </w:r>
    </w:p>
    <w:p>
      <w:pPr>
        <w:spacing w:line="276" w:lineRule="auto"/>
        <w:ind w:left="440" w:leftChars="200"/>
        <w:rPr>
          <w:rFonts w:ascii="宋体" w:hAnsi="宋体" w:eastAsia="宋体"/>
        </w:rPr>
      </w:pPr>
      <w:r>
        <w:rPr>
          <w:rFonts w:ascii="宋体" w:hAnsi="宋体" w:eastAsia="宋体"/>
          <w:color w:val="FF0000"/>
        </w:rPr>
        <w:t>！！五月开始准备夏令营报名材料</w:t>
      </w:r>
      <w:r>
        <w:rPr>
          <w:rFonts w:ascii="宋体" w:hAnsi="宋体" w:eastAsia="宋体"/>
        </w:rPr>
        <w:t>，继续复习并准备面试技巧每个学校要求的材料都有差异，不必过早准备，按要求提交就可以，而且大多数学校提交材料的同时还需要到院校研招网进行注册和系统填报</w:t>
      </w:r>
    </w:p>
    <w:p>
      <w:pPr>
        <w:spacing w:line="276" w:lineRule="auto"/>
        <w:ind w:left="440" w:leftChars="200"/>
        <w:rPr>
          <w:rFonts w:ascii="宋体" w:hAnsi="宋体" w:eastAsia="宋体"/>
        </w:rPr>
      </w:pPr>
      <w:r>
        <w:rPr>
          <w:rFonts w:ascii="宋体" w:hAnsi="宋体" w:eastAsia="宋体"/>
        </w:rPr>
        <w:t>材料通常包括身份证扫描件、学生证扫描件、成绩单、成绩排名证明、英语成绩证明、获奖证书、学术成果（具有代表性的论文/调研报告等学术作品）、个人陈述（字数不等）、介绍信、简历</w:t>
      </w:r>
    </w:p>
    <w:p>
      <w:pPr>
        <w:spacing w:line="276" w:lineRule="auto"/>
        <w:ind w:left="440" w:leftChars="200"/>
        <w:rPr>
          <w:rFonts w:ascii="宋体" w:hAnsi="宋体" w:eastAsia="宋体"/>
        </w:rPr>
      </w:pPr>
      <w:r>
        <w:rPr>
          <w:rFonts w:ascii="宋体" w:hAnsi="宋体" w:eastAsia="宋体"/>
          <w:color w:val="FF0000"/>
        </w:rPr>
        <w:t>！！六月至八月陆续参加夏令营</w:t>
      </w:r>
      <w:r>
        <w:rPr>
          <w:rFonts w:ascii="宋体" w:hAnsi="宋体" w:eastAsia="宋体"/>
        </w:rPr>
        <w:t>，继续复习</w:t>
      </w:r>
    </w:p>
    <w:p>
      <w:pPr>
        <w:spacing w:line="276" w:lineRule="auto"/>
        <w:ind w:left="440" w:leftChars="200"/>
        <w:rPr>
          <w:rFonts w:hint="eastAsia" w:ascii="宋体" w:hAnsi="宋体" w:eastAsia="宋体"/>
        </w:rPr>
      </w:pPr>
      <w:r>
        <w:rPr>
          <w:rFonts w:ascii="宋体" w:hAnsi="宋体" w:eastAsia="宋体"/>
          <w:color w:val="FF0000"/>
        </w:rPr>
        <w:t>！！九月参加预推免</w:t>
      </w:r>
      <w:r>
        <w:rPr>
          <w:rFonts w:ascii="宋体" w:hAnsi="宋体" w:eastAsia="宋体"/>
        </w:rPr>
        <w:t>，同时在本校确认保研资格月底在教育部推免系统填报志愿并接受待录取通知结果不理想的话十月份参加九推捡漏</w:t>
      </w:r>
    </w:p>
    <w:p>
      <w:pPr>
        <w:spacing w:line="276" w:lineRule="auto"/>
        <w:rPr>
          <w:rFonts w:ascii="宋体" w:hAnsi="宋体" w:eastAsia="宋体"/>
          <w:b/>
          <w:bCs/>
        </w:rPr>
      </w:pPr>
      <w:r>
        <w:rPr>
          <w:rFonts w:hint="eastAsia" w:ascii="宋体" w:hAnsi="宋体" w:eastAsia="宋体"/>
          <w:b/>
          <w:bCs/>
        </w:rPr>
        <w:t>专业方面</w:t>
      </w:r>
    </w:p>
    <w:p>
      <w:pPr>
        <w:spacing w:line="360" w:lineRule="auto"/>
        <w:ind w:firstLine="440" w:firstLineChars="200"/>
        <w:jc w:val="both"/>
        <w:rPr>
          <w:rFonts w:hint="eastAsia" w:ascii="宋体" w:hAnsi="宋体" w:eastAsia="宋体"/>
        </w:rPr>
      </w:pPr>
      <w:r>
        <w:rPr>
          <w:rFonts w:ascii="宋体" w:hAnsi="宋体" w:eastAsia="宋体"/>
        </w:rPr>
        <w:t>在大学生活中，专业知识的学习是至关重要的。特别是对于商科学生而言，仅仅在课堂上听讲是远远不够的，广泛的阅读是必不可少的。阅读是一个输入的过程，不论是老师提供的阅读清单，还是自己主动寻找的案例分析、行业报告等，都能丰富我们的知识储备。只有当我们的知识输入达到一定程度，量变才能引发质变，才能够在学术上做到批判性思考与写作，在实践中将理论应用于解决现实问题。</w:t>
      </w:r>
    </w:p>
    <w:p>
      <w:pPr>
        <w:spacing w:line="360" w:lineRule="auto"/>
        <w:ind w:firstLine="440" w:firstLineChars="200"/>
        <w:jc w:val="both"/>
        <w:rPr>
          <w:rFonts w:hint="eastAsia" w:ascii="宋体" w:hAnsi="宋体" w:eastAsia="宋体"/>
        </w:rPr>
      </w:pPr>
      <w:r>
        <w:rPr>
          <w:rFonts w:ascii="宋体" w:hAnsi="宋体" w:eastAsia="宋体"/>
        </w:rPr>
        <w:t>工商管理专业涵盖范围广泛，我们</w:t>
      </w:r>
      <w:r>
        <w:rPr>
          <w:rFonts w:hint="eastAsia" w:ascii="宋体" w:hAnsi="宋体" w:eastAsia="宋体"/>
        </w:rPr>
        <w:t>可以</w:t>
      </w:r>
      <w:r>
        <w:rPr>
          <w:rFonts w:ascii="宋体" w:hAnsi="宋体" w:eastAsia="宋体"/>
        </w:rPr>
        <w:t>接触到市场营销、人力资源、运营管理、会计、审计等商科领域的各个方面。很多人对于工商管理专业的评价就是：只学理论，不懂实践。但我的学习过程中，几乎所有的专业课都是从实践出发并且鼓励以小组合作的形式完成各项任务。小组共同开展案例分析并以presentation的形式将结果呈现出来，这不仅锻炼同学们团队合作的能力，培养分析问题、解决问题能力，也提升了口语表达的水平。通过不断的学习与探索，我</w:t>
      </w:r>
      <w:r>
        <w:rPr>
          <w:rFonts w:hint="eastAsia" w:ascii="宋体" w:hAnsi="宋体" w:eastAsia="宋体"/>
        </w:rPr>
        <w:t>才</w:t>
      </w:r>
      <w:r>
        <w:rPr>
          <w:rFonts w:ascii="宋体" w:hAnsi="宋体" w:eastAsia="宋体"/>
        </w:rPr>
        <w:t>逐渐找到了自己的兴趣和未来发展方向。从大二开始，我们开始接触到许多由外方老师授课的专业课程，这些课程设置非常有趣，并且注重实践性。</w:t>
      </w:r>
    </w:p>
    <w:p>
      <w:pPr>
        <w:spacing w:line="360" w:lineRule="auto"/>
        <w:ind w:firstLine="440" w:firstLineChars="200"/>
        <w:jc w:val="both"/>
        <w:rPr>
          <w:rFonts w:ascii="宋体" w:hAnsi="宋体" w:eastAsia="宋体"/>
        </w:rPr>
      </w:pPr>
      <w:r>
        <w:rPr>
          <w:rFonts w:ascii="宋体" w:hAnsi="宋体" w:eastAsia="宋体"/>
        </w:rPr>
        <w:t>在市场营销课程中，我们通过一手和二手调研，追溯产品的生产之路，探究产品的核心竞争力；在商业与管理课程中，我们以小组为单位选择感兴趣的商业话题，制定调查问卷并进行采访，将所学知识与实践相结合；在商业统计方法课程中，我们学习了SPSS数据分析软件，自行查找数据，根据所学知识进行数据分析，并提出对现有问题的解决建议。</w:t>
      </w:r>
    </w:p>
    <w:p>
      <w:pPr>
        <w:spacing w:line="360" w:lineRule="auto"/>
        <w:jc w:val="both"/>
        <w:rPr>
          <w:rFonts w:hint="eastAsia" w:ascii="宋体" w:hAnsi="宋体" w:eastAsia="宋体"/>
        </w:rPr>
      </w:pPr>
      <w:r>
        <w:rPr>
          <w:rFonts w:hint="eastAsia" w:ascii="宋体" w:hAnsi="宋体" w:eastAsia="宋体"/>
        </w:rPr>
        <w:drawing>
          <wp:inline distT="0" distB="0" distL="0" distR="0">
            <wp:extent cx="1733550" cy="2310130"/>
            <wp:effectExtent l="0" t="0" r="0" b="1270"/>
            <wp:docPr id="1024623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23444"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8853" cy="2317494"/>
                    </a:xfrm>
                    <a:prstGeom prst="rect">
                      <a:avLst/>
                    </a:prstGeom>
                  </pic:spPr>
                </pic:pic>
              </a:graphicData>
            </a:graphic>
          </wp:inline>
        </w:drawing>
      </w:r>
      <w:r>
        <w:rPr>
          <w:rFonts w:hint="eastAsia" w:ascii="宋体" w:hAnsi="宋体" w:eastAsia="宋体"/>
        </w:rPr>
        <w:drawing>
          <wp:inline distT="0" distB="0" distL="0" distR="0">
            <wp:extent cx="1728470" cy="2303780"/>
            <wp:effectExtent l="0" t="0" r="0" b="0"/>
            <wp:docPr id="15991909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0984"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7994" cy="2329677"/>
                    </a:xfrm>
                    <a:prstGeom prst="rect">
                      <a:avLst/>
                    </a:prstGeom>
                  </pic:spPr>
                </pic:pic>
              </a:graphicData>
            </a:graphic>
          </wp:inline>
        </w:drawing>
      </w:r>
      <w:r>
        <w:rPr>
          <w:rFonts w:hint="eastAsia" w:ascii="宋体" w:hAnsi="宋体" w:eastAsia="宋体"/>
        </w:rPr>
        <w:drawing>
          <wp:inline distT="0" distB="0" distL="0" distR="0">
            <wp:extent cx="1733550" cy="2310130"/>
            <wp:effectExtent l="0" t="0" r="0" b="1270"/>
            <wp:docPr id="1448730832" name="图片 3" descr="图片包含 室内, 人, 桌子, 女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30832" name="图片 3" descr="图片包含 室内, 人, 桌子, 女人&#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520" cy="2318382"/>
                    </a:xfrm>
                    <a:prstGeom prst="rect">
                      <a:avLst/>
                    </a:prstGeom>
                  </pic:spPr>
                </pic:pic>
              </a:graphicData>
            </a:graphic>
          </wp:inline>
        </w:drawing>
      </w:r>
    </w:p>
    <w:p>
      <w:pPr>
        <w:spacing w:line="360" w:lineRule="auto"/>
        <w:ind w:firstLine="440" w:firstLineChars="200"/>
        <w:jc w:val="both"/>
        <w:rPr>
          <w:rFonts w:ascii="宋体" w:hAnsi="宋体" w:eastAsia="宋体"/>
        </w:rPr>
      </w:pPr>
      <w:r>
        <w:rPr>
          <w:rFonts w:ascii="宋体" w:hAnsi="宋体" w:eastAsia="宋体"/>
        </w:rPr>
        <w:t>思来想去，工商管理的的专业课做的东西都很有意思。像学校给你800块让你自己在校园里做个小生意，找你喜欢的业务或者项目写个商业企划书，在课上和来自不同国家不同文化的老师探讨一下商业伦理与道德这种玄而又玄但有时时在你身边的项目，我觉得出了大学后就再也难遇到了。</w:t>
      </w:r>
    </w:p>
    <w:p>
      <w:pPr>
        <w:spacing w:line="360" w:lineRule="auto"/>
        <w:ind w:firstLine="440" w:firstLineChars="200"/>
        <w:jc w:val="both"/>
        <w:rPr>
          <w:rFonts w:ascii="宋体" w:hAnsi="宋体" w:eastAsia="宋体"/>
        </w:rPr>
      </w:pPr>
      <w:r>
        <w:rPr>
          <w:rFonts w:ascii="宋体" w:hAnsi="宋体" w:eastAsia="宋体"/>
        </w:rPr>
        <w:t>在所有课程中，我最感兴趣的是</w:t>
      </w:r>
      <w:r>
        <w:rPr>
          <w:rFonts w:hint="eastAsia" w:ascii="宋体" w:hAnsi="宋体" w:eastAsia="宋体"/>
        </w:rPr>
        <w:t>Marketing相关的课程</w:t>
      </w:r>
      <w:r>
        <w:rPr>
          <w:rFonts w:ascii="宋体" w:hAnsi="宋体" w:eastAsia="宋体"/>
        </w:rPr>
        <w:t>。在这门课程中，我们学习了市场营销中很多方法策略，包括目标客户分析，市场环境分析，定价策略，沟通策略等。最后的结课作业是为真实的公司制定市场营销计划，我们通过查找阅读数据库资料掌握消费者洞察，与客户沟通了解客户需求和产品特征，并实地调研竞品定价等营销策略。除此之外，这门课程经常涉及到团队合作，大家一起头脑风暴，总能迸发出更有创意的想法。我非常享受做这个作业的过程，为产品制定营销计划，看着产品从无到有，让我感受到自己是产品的“亲爸亲妈”并感叹于商业世界的奇妙。</w:t>
      </w:r>
    </w:p>
    <w:p>
      <w:pPr>
        <w:spacing w:line="360" w:lineRule="auto"/>
        <w:jc w:val="both"/>
        <w:rPr>
          <w:rFonts w:ascii="宋体" w:hAnsi="宋体" w:eastAsia="宋体"/>
          <w:b/>
          <w:bCs/>
        </w:rPr>
      </w:pPr>
      <w:r>
        <w:rPr>
          <w:rFonts w:hint="eastAsia" w:ascii="宋体" w:hAnsi="宋体" w:eastAsia="宋体"/>
          <w:b/>
          <w:bCs/>
        </w:rPr>
        <w:t>学生工作方面</w:t>
      </w:r>
    </w:p>
    <w:p>
      <w:pPr>
        <w:spacing w:line="360" w:lineRule="auto"/>
        <w:ind w:firstLine="440" w:firstLineChars="200"/>
        <w:jc w:val="both"/>
        <w:rPr>
          <w:rFonts w:hint="eastAsia" w:ascii="宋体" w:hAnsi="宋体" w:eastAsia="宋体"/>
        </w:rPr>
      </w:pPr>
      <w:r>
        <w:rPr>
          <w:rFonts w:ascii="宋体" w:hAnsi="宋体" w:eastAsia="宋体"/>
        </w:rPr>
        <w:t>当然，大学生活远非只有学习那么简单。除了专业课程，我强烈建议大家积极参与学生工作，以拓宽视野和丰富生活。在学生工作中，你将学习到优秀的办公技能，获得展示自我的平台，培养人际</w:t>
      </w:r>
      <w:bookmarkStart w:id="0" w:name="_GoBack"/>
      <w:bookmarkEnd w:id="0"/>
      <w:r>
        <w:rPr>
          <w:rFonts w:ascii="宋体" w:hAnsi="宋体" w:eastAsia="宋体"/>
        </w:rPr>
        <w:t>交往能力，建立温暖的友谊，享受组织活动的成就感和为同学们服务的幸福感。学生工作就像是低成本的“角色扮演”，在不同的工作中，你可以扮演财务、宣传、策划等不同的角色，这些经验在现实社会中会非常有用。人际关系和跨组织沟通的锻炼，可以让你像在一个“小社会”中成长。</w:t>
      </w:r>
    </w:p>
    <w:p>
      <w:pPr>
        <w:spacing w:line="360" w:lineRule="auto"/>
        <w:ind w:firstLine="440" w:firstLineChars="200"/>
        <w:jc w:val="both"/>
        <w:rPr>
          <w:rFonts w:ascii="宋体" w:hAnsi="宋体" w:eastAsia="宋体"/>
        </w:rPr>
      </w:pPr>
      <w:r>
        <w:rPr>
          <w:rFonts w:ascii="宋体" w:hAnsi="宋体" w:eastAsia="宋体"/>
        </w:rPr>
        <w:t>我在大一时参与了许多学生工作，尽管辛苦而繁忙，但生活基本上是学习加干活的节奏。到了大二，因为表现出色，我获得了晋升机会。我与领导和老师的接触增多了，平均每个月都能参与策划一次校园大型活动。策划组织活动其实是一项相当耗费精力的任务。在这期间，我的抗压能力和时间管理能力迅速提升，但最大的感受是喜忧参半。</w:t>
      </w:r>
    </w:p>
    <w:p>
      <w:pPr>
        <w:spacing w:line="360" w:lineRule="auto"/>
        <w:ind w:firstLine="440" w:firstLineChars="200"/>
        <w:jc w:val="both"/>
        <w:rPr>
          <w:rFonts w:hint="eastAsia" w:ascii="宋体" w:hAnsi="宋体" w:eastAsia="宋体"/>
        </w:rPr>
      </w:pPr>
      <w:r>
        <w:rPr>
          <w:rFonts w:ascii="宋体" w:hAnsi="宋体" w:eastAsia="宋体"/>
        </w:rPr>
        <w:t>在学生工作中，我最大的收获之一便是结识了许多对我未来有极大帮助的好朋友。这些朋友不仅在工作上给予了我支持和帮助，还在生活中成为了我值得依赖的伙伴。他们与我一同面对挑战，分享喜悦，共同成长。通过与他们的交流与互动，我学到了许多宝贵的人生经验和职场技巧，这些都将对我的未来产生深远影响。</w:t>
      </w:r>
    </w:p>
    <w:p>
      <w:pPr>
        <w:spacing w:line="360" w:lineRule="auto"/>
        <w:jc w:val="both"/>
        <w:rPr>
          <w:rFonts w:hint="eastAsia" w:ascii="宋体" w:hAnsi="宋体" w:eastAsia="宋体"/>
        </w:rPr>
      </w:pPr>
      <w:r>
        <w:rPr>
          <w:rFonts w:hint="eastAsia" w:ascii="宋体" w:hAnsi="宋体" w:eastAsia="宋体"/>
        </w:rPr>
        <w:drawing>
          <wp:inline distT="0" distB="0" distL="0" distR="0">
            <wp:extent cx="1969135" cy="2623820"/>
            <wp:effectExtent l="0" t="0" r="0" b="5080"/>
            <wp:docPr id="20745776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7693"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063" cy="2630975"/>
                    </a:xfrm>
                    <a:prstGeom prst="rect">
                      <a:avLst/>
                    </a:prstGeom>
                  </pic:spPr>
                </pic:pic>
              </a:graphicData>
            </a:graphic>
          </wp:inline>
        </w:drawing>
      </w:r>
      <w:r>
        <w:rPr>
          <w:rFonts w:hint="eastAsia" w:ascii="宋体" w:hAnsi="宋体" w:eastAsia="宋体"/>
        </w:rPr>
        <w:drawing>
          <wp:inline distT="0" distB="0" distL="0" distR="0">
            <wp:extent cx="1318895" cy="2635885"/>
            <wp:effectExtent l="0" t="0" r="1905" b="0"/>
            <wp:docPr id="1077160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60186"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2431" cy="2682172"/>
                    </a:xfrm>
                    <a:prstGeom prst="rect">
                      <a:avLst/>
                    </a:prstGeom>
                  </pic:spPr>
                </pic:pic>
              </a:graphicData>
            </a:graphic>
          </wp:inline>
        </w:drawing>
      </w:r>
      <w:r>
        <w:rPr>
          <w:rFonts w:hint="eastAsia" w:ascii="宋体" w:hAnsi="宋体" w:eastAsia="宋体"/>
        </w:rPr>
        <w:drawing>
          <wp:inline distT="0" distB="0" distL="0" distR="0">
            <wp:extent cx="1968500" cy="2624455"/>
            <wp:effectExtent l="0" t="0" r="0" b="4445"/>
            <wp:docPr id="8911214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21471"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4743" cy="2645756"/>
                    </a:xfrm>
                    <a:prstGeom prst="rect">
                      <a:avLst/>
                    </a:prstGeom>
                  </pic:spPr>
                </pic:pic>
              </a:graphicData>
            </a:graphic>
          </wp:inline>
        </w:drawing>
      </w:r>
    </w:p>
    <w:p>
      <w:pPr>
        <w:spacing w:line="360" w:lineRule="auto"/>
        <w:ind w:firstLine="440" w:firstLineChars="200"/>
        <w:jc w:val="both"/>
        <w:rPr>
          <w:rFonts w:hint="eastAsia" w:ascii="宋体" w:hAnsi="宋体" w:eastAsia="宋体"/>
        </w:rPr>
      </w:pPr>
      <w:r>
        <w:rPr>
          <w:rFonts w:ascii="宋体" w:hAnsi="宋体" w:eastAsia="宋体"/>
        </w:rPr>
        <w:t>我感到开心的是，看到学校逐渐变得更好，能够帮助到许多人，并结识了许多朋友。然而，学生工作往往会让人感到疲惫不堪，人际关系和沟通也是非常耗费精力的。因此，每当我有属于自己的时间，我都格外珍惜</w:t>
      </w:r>
      <w:r>
        <w:rPr>
          <w:rFonts w:hint="eastAsia" w:ascii="宋体" w:hAnsi="宋体" w:eastAsia="宋体"/>
        </w:rPr>
        <w:t>。</w:t>
      </w:r>
      <w:r>
        <w:rPr>
          <w:rFonts w:ascii="宋体" w:hAnsi="宋体" w:eastAsia="宋体"/>
        </w:rPr>
        <w:t>在我眼中，大学应该是一个书本之上的观星台，而各类社团及学生工作是观星台之上，种类不同功能不一的望远镜。学好自己的本专业课程才能达到合适的高度，有了组织才能看到更远的星尘，看到其他观星台上也向你张望的人。欲见银河，二者缺一不可。</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87596"/>
    <w:multiLevelType w:val="multilevel"/>
    <w:tmpl w:val="3F38759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NmZjU5ZjRjY2U5ODEzNGY4ZjU2MmMwNjNmMGYwYWQifQ=="/>
  </w:docVars>
  <w:rsids>
    <w:rsidRoot w:val="00B41A15"/>
    <w:rsid w:val="005E5DE9"/>
    <w:rsid w:val="00956306"/>
    <w:rsid w:val="00B41A15"/>
    <w:rsid w:val="00BF0AEA"/>
    <w:rsid w:val="00CD6E56"/>
    <w:rsid w:val="4880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autoRedefine/>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autoRedefine/>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autoRedefine/>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autoRedefine/>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autoRedefine/>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5"/>
    <w:autoRedefine/>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autoRedefine/>
    <w:semiHidden/>
    <w:qFormat/>
    <w:uiPriority w:val="9"/>
    <w:rPr>
      <w:rFonts w:cstheme="majorBidi"/>
      <w:color w:val="104862" w:themeColor="accent1" w:themeShade="BF"/>
      <w:sz w:val="28"/>
      <w:szCs w:val="28"/>
    </w:rPr>
  </w:style>
  <w:style w:type="character" w:customStyle="1" w:styleId="19">
    <w:name w:val="标题 5 字符"/>
    <w:basedOn w:val="14"/>
    <w:link w:val="6"/>
    <w:autoRedefine/>
    <w:semiHidden/>
    <w:qFormat/>
    <w:uiPriority w:val="9"/>
    <w:rPr>
      <w:rFonts w:cstheme="majorBidi"/>
      <w:color w:val="104862" w:themeColor="accent1" w:themeShade="BF"/>
      <w:sz w:val="24"/>
    </w:rPr>
  </w:style>
  <w:style w:type="character" w:customStyle="1" w:styleId="20">
    <w:name w:val="标题 6 字符"/>
    <w:basedOn w:val="14"/>
    <w:link w:val="7"/>
    <w:autoRedefine/>
    <w:semiHidden/>
    <w:qFormat/>
    <w:uiPriority w:val="9"/>
    <w:rPr>
      <w:rFonts w:cstheme="majorBidi"/>
      <w:b/>
      <w:bCs/>
      <w:color w:val="104862" w:themeColor="accent1" w:themeShade="BF"/>
    </w:rPr>
  </w:style>
  <w:style w:type="character" w:customStyle="1" w:styleId="21">
    <w:name w:val="标题 7 字符"/>
    <w:basedOn w:val="14"/>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autoRedefine/>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autoRedefine/>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autoRedefine/>
    <w:qFormat/>
    <w:uiPriority w:val="34"/>
    <w:pPr>
      <w:ind w:left="720"/>
      <w:contextualSpacing/>
    </w:pPr>
  </w:style>
  <w:style w:type="character" w:customStyle="1" w:styleId="29">
    <w:name w:val="Intense Emphasis"/>
    <w:basedOn w:val="14"/>
    <w:autoRedefine/>
    <w:qFormat/>
    <w:uiPriority w:val="21"/>
    <w:rPr>
      <w:i/>
      <w:iCs/>
      <w:color w:val="104862" w:themeColor="accent1" w:themeShade="BF"/>
    </w:rPr>
  </w:style>
  <w:style w:type="paragraph" w:styleId="30">
    <w:name w:val="Intense Quote"/>
    <w:basedOn w:val="1"/>
    <w:next w:val="1"/>
    <w:link w:val="3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638</Words>
  <Characters>3639</Characters>
  <Lines>30</Lines>
  <Paragraphs>8</Paragraphs>
  <TotalTime>34</TotalTime>
  <ScaleCrop>false</ScaleCrop>
  <LinksUpToDate>false</LinksUpToDate>
  <CharactersWithSpaces>4269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2024-03-26T13:53:00Z</dcterms:created>
  <dc:creator>Catharine</dc:creator>
  <cp:lastModifiedBy>BJTUWH</cp:lastModifiedBy>
  <dcterms:modified xsi:type="dcterms:W3CDTF">2024-03-29T09:58:01Z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70FA9B0B01604233B352AD0A2D56458A_13</vt:lpwstr>
  </property>
</Properties>
</file>