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88964E" w14:textId="77777777" w:rsidR="00972911" w:rsidRPr="004B3B5C" w:rsidRDefault="004C1D46" w:rsidP="004C1D46">
      <w:pPr>
        <w:pStyle w:val="afc"/>
        <w:spacing w:line="360" w:lineRule="auto"/>
        <w:jc w:val="center"/>
        <w:rPr>
          <w:sz w:val="24"/>
          <w:szCs w:val="24"/>
        </w:rPr>
      </w:pPr>
      <w:r w:rsidRPr="004B3B5C">
        <w:rPr>
          <w:sz w:val="24"/>
          <w:szCs w:val="24"/>
        </w:rPr>
        <w:t>МИНИСТЕРСТВО НАУКИ И ВЫСШЕГО ОБРАЗОВАНИЯ РОССИЙСКОЙ ФЕДЕРАЦИИ</w:t>
      </w:r>
    </w:p>
    <w:p w14:paraId="59FB2F83" w14:textId="77777777" w:rsidR="00972911" w:rsidRPr="004B3B5C" w:rsidRDefault="00972911" w:rsidP="00972911">
      <w:pPr>
        <w:pStyle w:val="afc"/>
        <w:spacing w:line="360" w:lineRule="auto"/>
        <w:jc w:val="center"/>
        <w:rPr>
          <w:sz w:val="20"/>
          <w:szCs w:val="20"/>
        </w:rPr>
      </w:pPr>
      <w:r w:rsidRPr="004B3B5C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45A9420" w14:textId="77777777" w:rsidR="00972911" w:rsidRPr="004B3B5C" w:rsidRDefault="00972911" w:rsidP="00972911">
      <w:pPr>
        <w:pStyle w:val="afc"/>
        <w:jc w:val="center"/>
        <w:rPr>
          <w:sz w:val="24"/>
          <w:szCs w:val="24"/>
        </w:rPr>
      </w:pPr>
      <w:r w:rsidRPr="004B3B5C">
        <w:rPr>
          <w:sz w:val="24"/>
          <w:szCs w:val="24"/>
        </w:rPr>
        <w:t>«САНКТ-ПЕТЕРБУРГСКИЙ ГОСУДАРСТВЕННЫЙ УНИВЕРСИТЕТ</w:t>
      </w:r>
    </w:p>
    <w:p w14:paraId="71F159CD" w14:textId="77777777" w:rsidR="00972911" w:rsidRPr="004B3B5C" w:rsidRDefault="00972911" w:rsidP="00972911">
      <w:pPr>
        <w:pStyle w:val="afc"/>
        <w:jc w:val="center"/>
        <w:rPr>
          <w:sz w:val="24"/>
          <w:szCs w:val="24"/>
        </w:rPr>
      </w:pPr>
      <w:r w:rsidRPr="004B3B5C">
        <w:rPr>
          <w:sz w:val="24"/>
          <w:szCs w:val="24"/>
        </w:rPr>
        <w:t>АЭРОКОСМИЧЕСКОГО ПРИБОРОСТРОЕНИЯ»</w:t>
      </w:r>
    </w:p>
    <w:p w14:paraId="530F06EE" w14:textId="77777777" w:rsidR="00972911" w:rsidRPr="004B3B5C" w:rsidRDefault="00972911" w:rsidP="00972911">
      <w:pPr>
        <w:pStyle w:val="afc"/>
        <w:jc w:val="center"/>
        <w:rPr>
          <w:sz w:val="24"/>
          <w:szCs w:val="24"/>
        </w:rPr>
      </w:pPr>
    </w:p>
    <w:p w14:paraId="0289C33D" w14:textId="77777777" w:rsidR="00972911" w:rsidRPr="004B3B5C" w:rsidRDefault="00972911" w:rsidP="00972911">
      <w:pPr>
        <w:pStyle w:val="afc"/>
        <w:jc w:val="center"/>
        <w:rPr>
          <w:sz w:val="24"/>
          <w:szCs w:val="24"/>
        </w:rPr>
      </w:pPr>
      <w:r w:rsidRPr="004B3B5C">
        <w:rPr>
          <w:sz w:val="24"/>
          <w:szCs w:val="24"/>
        </w:rPr>
        <w:t>КАФЕДРА КОМПЬЮТЕРНЫХ ТЕХНОЛОГИЙ</w:t>
      </w:r>
    </w:p>
    <w:p w14:paraId="7A13A86A" w14:textId="77777777" w:rsidR="00972911" w:rsidRPr="004B3B5C" w:rsidRDefault="00972911" w:rsidP="00972911">
      <w:pPr>
        <w:pStyle w:val="afc"/>
        <w:jc w:val="center"/>
        <w:rPr>
          <w:sz w:val="24"/>
          <w:szCs w:val="24"/>
        </w:rPr>
      </w:pPr>
      <w:r w:rsidRPr="004B3B5C">
        <w:rPr>
          <w:sz w:val="24"/>
          <w:szCs w:val="24"/>
        </w:rPr>
        <w:t>И ПРОГРАММНОЙ ИНЖЕНЕРИИ (КАФЕДРА №43)</w:t>
      </w:r>
    </w:p>
    <w:p w14:paraId="5F30DF9F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70FFC3EE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1F0C7441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4B3B5C" w14:paraId="597EF96F" w14:textId="77777777" w:rsidTr="00D14185">
        <w:tc>
          <w:tcPr>
            <w:tcW w:w="3652" w:type="dxa"/>
          </w:tcPr>
          <w:p w14:paraId="3BD49F94" w14:textId="77777777" w:rsidR="00972911" w:rsidRPr="004B3B5C" w:rsidRDefault="00972911" w:rsidP="00D14185">
            <w:pPr>
              <w:pStyle w:val="afc"/>
              <w:ind w:right="-107"/>
              <w:rPr>
                <w:sz w:val="24"/>
                <w:szCs w:val="24"/>
              </w:rPr>
            </w:pPr>
            <w:r w:rsidRPr="004B3B5C">
              <w:rPr>
                <w:sz w:val="24"/>
                <w:szCs w:val="24"/>
              </w:rPr>
              <w:t>ОТЧЕТ ЗАЩИЩЕН С ОЦЕНКОЙ</w:t>
            </w:r>
            <w:r w:rsidR="00D14185" w:rsidRPr="004B3B5C">
              <w:rPr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FAD2EB" w14:textId="77777777" w:rsidR="00972911" w:rsidRPr="004B3B5C" w:rsidRDefault="00972911" w:rsidP="00D14185">
            <w:pPr>
              <w:pStyle w:val="afc"/>
              <w:spacing w:line="27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14:paraId="3F7A7FA0" w14:textId="77777777" w:rsidR="00972911" w:rsidRPr="004B3B5C" w:rsidRDefault="00972911" w:rsidP="00ED74A3">
            <w:pPr>
              <w:pStyle w:val="afc"/>
              <w:rPr>
                <w:sz w:val="24"/>
                <w:szCs w:val="24"/>
              </w:rPr>
            </w:pPr>
          </w:p>
        </w:tc>
      </w:tr>
    </w:tbl>
    <w:p w14:paraId="77340F22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23357634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55045D44" w14:textId="77777777" w:rsidR="00972911" w:rsidRPr="004B3B5C" w:rsidRDefault="00972911" w:rsidP="00972911">
      <w:pPr>
        <w:pStyle w:val="afc"/>
        <w:spacing w:line="360" w:lineRule="auto"/>
        <w:rPr>
          <w:sz w:val="24"/>
          <w:szCs w:val="24"/>
        </w:rPr>
      </w:pPr>
      <w:r w:rsidRPr="004B3B5C">
        <w:rPr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4B3B5C" w14:paraId="2E1B6F48" w14:textId="77777777" w:rsidTr="0085273D">
        <w:tc>
          <w:tcPr>
            <w:tcW w:w="3261" w:type="dxa"/>
          </w:tcPr>
          <w:p w14:paraId="237AD245" w14:textId="77777777" w:rsidR="00972911" w:rsidRPr="004B3B5C" w:rsidRDefault="00972911" w:rsidP="00ED74A3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  <w:r w:rsidRPr="004B3B5C"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9E16F5E" w14:textId="77777777" w:rsidR="00972911" w:rsidRPr="004B3B5C" w:rsidRDefault="00972911" w:rsidP="00ED74A3">
            <w:pPr>
              <w:pStyle w:val="af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87A3BDF" w14:textId="77777777" w:rsidR="00972911" w:rsidRPr="004B3B5C" w:rsidRDefault="00972911" w:rsidP="0085273D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457A1DF" w14:textId="77777777" w:rsidR="00972911" w:rsidRPr="004B3B5C" w:rsidRDefault="00972911" w:rsidP="00ED74A3">
            <w:pPr>
              <w:pStyle w:val="afc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14:paraId="50E9A2E8" w14:textId="77777777" w:rsidR="00972911" w:rsidRPr="004B3B5C" w:rsidRDefault="00972911" w:rsidP="00ED74A3">
            <w:pPr>
              <w:pStyle w:val="afc"/>
              <w:spacing w:line="276" w:lineRule="auto"/>
              <w:jc w:val="center"/>
              <w:rPr>
                <w:sz w:val="24"/>
                <w:szCs w:val="24"/>
              </w:rPr>
            </w:pPr>
            <w:r w:rsidRPr="004B3B5C">
              <w:rPr>
                <w:sz w:val="24"/>
                <w:szCs w:val="24"/>
              </w:rPr>
              <w:t>Е. В. Павлов</w:t>
            </w:r>
          </w:p>
        </w:tc>
      </w:tr>
      <w:tr w:rsidR="00972911" w:rsidRPr="004B3B5C" w14:paraId="61F1B13F" w14:textId="77777777" w:rsidTr="0085273D">
        <w:tc>
          <w:tcPr>
            <w:tcW w:w="3261" w:type="dxa"/>
          </w:tcPr>
          <w:p w14:paraId="6D88DE31" w14:textId="77777777" w:rsidR="00972911" w:rsidRPr="004B3B5C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4B3B5C">
              <w:rPr>
                <w:sz w:val="24"/>
                <w:szCs w:val="24"/>
                <w:vertAlign w:val="superscript"/>
              </w:rPr>
              <w:t>(</w:t>
            </w:r>
            <w:r w:rsidR="00972911" w:rsidRPr="004B3B5C">
              <w:rPr>
                <w:sz w:val="24"/>
                <w:szCs w:val="24"/>
                <w:vertAlign w:val="superscript"/>
              </w:rPr>
              <w:t>должность, уч. степень, звание</w:t>
            </w:r>
            <w:r w:rsidRPr="004B3B5C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6C0F11E" w14:textId="77777777" w:rsidR="00972911" w:rsidRPr="004B3B5C" w:rsidRDefault="00972911" w:rsidP="00ED74A3">
            <w:pPr>
              <w:pStyle w:val="afc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2EED45B" w14:textId="77777777" w:rsidR="00972911" w:rsidRPr="004B3B5C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4B3B5C">
              <w:rPr>
                <w:sz w:val="24"/>
                <w:szCs w:val="24"/>
                <w:vertAlign w:val="superscript"/>
              </w:rPr>
              <w:t>(</w:t>
            </w:r>
            <w:r w:rsidR="00972911" w:rsidRPr="004B3B5C">
              <w:rPr>
                <w:sz w:val="24"/>
                <w:szCs w:val="24"/>
                <w:vertAlign w:val="superscript"/>
              </w:rPr>
              <w:t>подпись, дата</w:t>
            </w:r>
            <w:r w:rsidRPr="004B3B5C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F557356" w14:textId="77777777" w:rsidR="00972911" w:rsidRPr="004B3B5C" w:rsidRDefault="00972911" w:rsidP="00ED74A3">
            <w:pPr>
              <w:pStyle w:val="afc"/>
              <w:jc w:val="center"/>
              <w:rPr>
                <w:sz w:val="24"/>
                <w:szCs w:val="24"/>
              </w:rPr>
            </w:pPr>
          </w:p>
        </w:tc>
        <w:tc>
          <w:tcPr>
            <w:tcW w:w="2574" w:type="dxa"/>
          </w:tcPr>
          <w:p w14:paraId="4C3680A2" w14:textId="77777777" w:rsidR="00972911" w:rsidRPr="004B3B5C" w:rsidRDefault="004C1D46" w:rsidP="00ED74A3">
            <w:pPr>
              <w:pStyle w:val="afc"/>
              <w:jc w:val="center"/>
              <w:rPr>
                <w:sz w:val="24"/>
                <w:szCs w:val="24"/>
                <w:vertAlign w:val="superscript"/>
              </w:rPr>
            </w:pPr>
            <w:r w:rsidRPr="004B3B5C">
              <w:rPr>
                <w:sz w:val="24"/>
                <w:szCs w:val="24"/>
                <w:vertAlign w:val="superscript"/>
              </w:rPr>
              <w:t>(</w:t>
            </w:r>
            <w:r w:rsidR="00972911" w:rsidRPr="004B3B5C">
              <w:rPr>
                <w:sz w:val="24"/>
                <w:szCs w:val="24"/>
                <w:vertAlign w:val="superscript"/>
              </w:rPr>
              <w:t>инициалы, фамилия</w:t>
            </w:r>
            <w:r w:rsidRPr="004B3B5C"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14:paraId="1029BB65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2C06CEAF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1C33E3DF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0DB9A2C1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25A57731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57DA6BAA" w14:textId="77777777" w:rsidR="00972911" w:rsidRPr="004B3B5C" w:rsidRDefault="00972911" w:rsidP="00972911">
      <w:pPr>
        <w:pStyle w:val="afc"/>
        <w:jc w:val="center"/>
      </w:pPr>
      <w:r w:rsidRPr="004B3B5C">
        <w:t>ОТЧЕТ О ЛАБОРАТОРНОЙ РАБОТЕ №</w:t>
      </w:r>
      <w:r w:rsidR="00C01F75" w:rsidRPr="004B3B5C">
        <w:t>4</w:t>
      </w:r>
    </w:p>
    <w:p w14:paraId="716142EE" w14:textId="77777777" w:rsidR="00972911" w:rsidRPr="004B3B5C" w:rsidRDefault="00972911" w:rsidP="00972911">
      <w:pPr>
        <w:pStyle w:val="afc"/>
        <w:jc w:val="center"/>
      </w:pPr>
    </w:p>
    <w:p w14:paraId="3B518D10" w14:textId="77777777" w:rsidR="00C01F75" w:rsidRPr="004B3B5C" w:rsidRDefault="00972911" w:rsidP="00C01F75">
      <w:pPr>
        <w:pStyle w:val="afc"/>
        <w:jc w:val="center"/>
      </w:pPr>
      <w:r w:rsidRPr="004B3B5C">
        <w:t>«</w:t>
      </w:r>
      <w:r w:rsidR="00C01F75" w:rsidRPr="004B3B5C">
        <w:t>ОЦЕНКА АЛГОРИТМИЧЕСКОЙ СЛОЖНОСТИ</w:t>
      </w:r>
    </w:p>
    <w:p w14:paraId="429D682B" w14:textId="77777777" w:rsidR="00972911" w:rsidRPr="004B3B5C" w:rsidRDefault="00C01F75" w:rsidP="00C01F75">
      <w:pPr>
        <w:pStyle w:val="afc"/>
        <w:jc w:val="center"/>
      </w:pPr>
      <w:r w:rsidRPr="004B3B5C">
        <w:t>ПРОГРАММНОГО КОДА</w:t>
      </w:r>
      <w:r w:rsidR="00972911" w:rsidRPr="004B3B5C">
        <w:t>»</w:t>
      </w:r>
    </w:p>
    <w:p w14:paraId="2BB20CCB" w14:textId="77777777" w:rsidR="00972911" w:rsidRPr="004B3B5C" w:rsidRDefault="00972911" w:rsidP="00972911">
      <w:pPr>
        <w:pStyle w:val="afc"/>
        <w:jc w:val="center"/>
      </w:pPr>
    </w:p>
    <w:p w14:paraId="68A1930C" w14:textId="77777777" w:rsidR="00972911" w:rsidRPr="004B3B5C" w:rsidRDefault="00972911" w:rsidP="00972911">
      <w:pPr>
        <w:pStyle w:val="afc"/>
        <w:jc w:val="center"/>
      </w:pPr>
      <w:r w:rsidRPr="004B3B5C">
        <w:t>ПО КУРСУ: «</w:t>
      </w:r>
      <w:r w:rsidR="00FD79B8" w:rsidRPr="004B3B5C">
        <w:t>МЕТРОЛОГИЯ ПРОГРАММНОГО ОБЕСПЕЧЕНИЯ</w:t>
      </w:r>
      <w:r w:rsidRPr="004B3B5C">
        <w:t>»</w:t>
      </w:r>
    </w:p>
    <w:p w14:paraId="19932242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3C95EADC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5E5FCC31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1C295E93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7A1E0105" w14:textId="77777777" w:rsidR="004C1D46" w:rsidRPr="004B3B5C" w:rsidRDefault="004C1D46" w:rsidP="00972911">
      <w:pPr>
        <w:pStyle w:val="afc"/>
        <w:rPr>
          <w:sz w:val="24"/>
          <w:szCs w:val="24"/>
        </w:rPr>
      </w:pPr>
    </w:p>
    <w:p w14:paraId="6C1A11ED" w14:textId="77777777" w:rsidR="004B3B5C" w:rsidRPr="004B3B5C" w:rsidRDefault="004B3B5C" w:rsidP="004B3B5C">
      <w:pPr>
        <w:pStyle w:val="afc"/>
        <w:rPr>
          <w:sz w:val="24"/>
          <w:szCs w:val="24"/>
        </w:rPr>
      </w:pPr>
    </w:p>
    <w:p w14:paraId="3F2EADB4" w14:textId="77777777" w:rsidR="004B3B5C" w:rsidRPr="004B3B5C" w:rsidRDefault="004B3B5C" w:rsidP="004B3B5C">
      <w:pPr>
        <w:pStyle w:val="afc"/>
      </w:pPr>
    </w:p>
    <w:tbl>
      <w:tblPr>
        <w:tblStyle w:val="af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B3B5C" w:rsidRPr="004B3B5C" w14:paraId="0521C4EF" w14:textId="77777777" w:rsidTr="002D6B88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CCAAEEC" w14:textId="77777777" w:rsidR="004B3B5C" w:rsidRPr="004B3B5C" w:rsidRDefault="004B3B5C" w:rsidP="002D6B88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4B3B5C">
              <w:rPr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A5A074" w14:textId="1659E9AF" w:rsidR="004B3B5C" w:rsidRPr="004B3B5C" w:rsidRDefault="001423F2" w:rsidP="002D6B88">
            <w:pPr>
              <w:pStyle w:val="afc"/>
              <w:spacing w:line="276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1B093A6A" w14:textId="77777777" w:rsidR="004B3B5C" w:rsidRPr="004B3B5C" w:rsidRDefault="004B3B5C" w:rsidP="002D6B88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4B3B5C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12B7CB" w14:textId="7BA2E4B4" w:rsidR="004B3B5C" w:rsidRPr="001423F2" w:rsidRDefault="001423F2" w:rsidP="002D6B88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Е. Ю. Ильченко</w:t>
            </w:r>
          </w:p>
        </w:tc>
      </w:tr>
      <w:tr w:rsidR="004B3B5C" w:rsidRPr="004B3B5C" w14:paraId="386EFA56" w14:textId="77777777" w:rsidTr="002D6B88">
        <w:tc>
          <w:tcPr>
            <w:tcW w:w="5245" w:type="dxa"/>
            <w:tcBorders>
              <w:top w:val="nil"/>
              <w:bottom w:val="nil"/>
            </w:tcBorders>
          </w:tcPr>
          <w:p w14:paraId="7B8CC4A9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617E4E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4B3B5C">
              <w:rPr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1375A5D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928E6E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4B3B5C">
              <w:rPr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1486900F" w14:textId="77777777" w:rsidR="004B3B5C" w:rsidRPr="004B3B5C" w:rsidRDefault="004B3B5C" w:rsidP="004B3B5C">
      <w:pPr>
        <w:pStyle w:val="afc"/>
      </w:pPr>
    </w:p>
    <w:p w14:paraId="095148A0" w14:textId="77777777" w:rsidR="004B3B5C" w:rsidRPr="004B3B5C" w:rsidRDefault="004B3B5C" w:rsidP="004B3B5C">
      <w:pPr>
        <w:pStyle w:val="afc"/>
      </w:pPr>
    </w:p>
    <w:tbl>
      <w:tblPr>
        <w:tblStyle w:val="af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B3B5C" w:rsidRPr="004B3B5C" w14:paraId="466D2D47" w14:textId="77777777" w:rsidTr="002D6B88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0E5BC5F2" w14:textId="77777777" w:rsidR="004B3B5C" w:rsidRPr="004B3B5C" w:rsidRDefault="004B3B5C" w:rsidP="002D6B88">
            <w:pPr>
              <w:pStyle w:val="afc"/>
              <w:spacing w:line="276" w:lineRule="auto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71C581A5" w14:textId="77777777" w:rsidR="004B3B5C" w:rsidRPr="004B3B5C" w:rsidRDefault="004B3B5C" w:rsidP="002D6B88">
            <w:pPr>
              <w:pStyle w:val="afc"/>
              <w:spacing w:line="276" w:lineRule="auto"/>
              <w:jc w:val="right"/>
              <w:rPr>
                <w:sz w:val="24"/>
                <w:szCs w:val="24"/>
                <w:lang w:eastAsia="ru-RU"/>
              </w:rPr>
            </w:pPr>
            <w:r w:rsidRPr="004B3B5C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B81A4" w14:textId="77777777" w:rsidR="004B3B5C" w:rsidRPr="004B3B5C" w:rsidRDefault="004B3B5C" w:rsidP="002D6B88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71793D3A" w14:textId="77777777" w:rsidR="004B3B5C" w:rsidRPr="004B3B5C" w:rsidRDefault="004B3B5C" w:rsidP="002D6B88">
            <w:pPr>
              <w:pStyle w:val="afc"/>
              <w:spacing w:line="276" w:lineRule="auto"/>
              <w:rPr>
                <w:sz w:val="24"/>
                <w:szCs w:val="24"/>
                <w:lang w:eastAsia="ru-RU"/>
              </w:rPr>
            </w:pPr>
            <w:r w:rsidRPr="004B3B5C">
              <w:rPr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2ED34E" w14:textId="122250F2" w:rsidR="004B3B5C" w:rsidRPr="004B3B5C" w:rsidRDefault="001423F2" w:rsidP="002D6B88">
            <w:pPr>
              <w:pStyle w:val="afc"/>
              <w:spacing w:line="276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08.05.2021</w:t>
            </w:r>
          </w:p>
        </w:tc>
      </w:tr>
      <w:tr w:rsidR="004B3B5C" w:rsidRPr="004B3B5C" w14:paraId="2C9E3D7B" w14:textId="77777777" w:rsidTr="002D6B88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656EE3BE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6A23DFE4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510EEF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4B3B5C">
              <w:rPr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9B6D040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5FF09A" w14:textId="77777777" w:rsidR="004B3B5C" w:rsidRPr="004B3B5C" w:rsidRDefault="004B3B5C" w:rsidP="002D6B88">
            <w:pPr>
              <w:pStyle w:val="afc"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4B3B5C">
              <w:rPr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4DA962FC" w14:textId="77777777" w:rsidR="004B3B5C" w:rsidRPr="004B3B5C" w:rsidRDefault="004B3B5C" w:rsidP="004B3B5C">
      <w:pPr>
        <w:suppressAutoHyphens w:val="0"/>
        <w:rPr>
          <w:rFonts w:eastAsiaTheme="minorHAnsi"/>
          <w:color w:val="auto"/>
          <w:lang w:eastAsia="en-US"/>
        </w:rPr>
      </w:pPr>
    </w:p>
    <w:p w14:paraId="76474C70" w14:textId="77777777" w:rsidR="00972911" w:rsidRPr="004B3B5C" w:rsidRDefault="00972911" w:rsidP="00972911">
      <w:pPr>
        <w:pStyle w:val="afc"/>
        <w:rPr>
          <w:sz w:val="24"/>
          <w:szCs w:val="24"/>
        </w:rPr>
      </w:pPr>
    </w:p>
    <w:p w14:paraId="284C5E4C" w14:textId="77777777" w:rsidR="00707C39" w:rsidRPr="004B3B5C" w:rsidRDefault="00707C39">
      <w:pPr>
        <w:suppressAutoHyphens w:val="0"/>
        <w:rPr>
          <w:rFonts w:eastAsiaTheme="minorHAnsi"/>
          <w:color w:val="auto"/>
          <w:lang w:eastAsia="en-US"/>
        </w:rPr>
      </w:pPr>
      <w:r w:rsidRPr="004B3B5C">
        <w:br w:type="page"/>
      </w:r>
    </w:p>
    <w:p w14:paraId="14CA5BF5" w14:textId="77777777" w:rsidR="0040084C" w:rsidRPr="004B3B5C" w:rsidRDefault="0040084C" w:rsidP="004B3B5C">
      <w:pPr>
        <w:pStyle w:val="a"/>
        <w:ind w:left="1134" w:hanging="425"/>
        <w:rPr>
          <w:rFonts w:ascii="Cambria" w:hAnsi="Cambria"/>
        </w:rPr>
      </w:pPr>
      <w:r w:rsidRPr="004B3B5C">
        <w:rPr>
          <w:rFonts w:ascii="Cambria" w:hAnsi="Cambria"/>
        </w:rPr>
        <w:lastRenderedPageBreak/>
        <w:t>Цель работы</w:t>
      </w:r>
    </w:p>
    <w:p w14:paraId="32369162" w14:textId="77777777" w:rsidR="0040084C" w:rsidRPr="004B3B5C" w:rsidRDefault="00C01F75" w:rsidP="004B3B5C">
      <w:pPr>
        <w:spacing w:line="276" w:lineRule="auto"/>
        <w:ind w:firstLine="708"/>
        <w:jc w:val="both"/>
      </w:pPr>
      <w:r w:rsidRPr="004B3B5C">
        <w:t>Целью данной работы является анализ графа потока управления и оценка алгоритмической сложности программного кода на основе метрики Маккейба</w:t>
      </w:r>
      <w:r w:rsidR="00DB533F" w:rsidRPr="004B3B5C">
        <w:t>.</w:t>
      </w:r>
    </w:p>
    <w:p w14:paraId="72742C19" w14:textId="77777777" w:rsidR="00334810" w:rsidRPr="004B3B5C" w:rsidRDefault="00334810" w:rsidP="00FD79B8">
      <w:pPr>
        <w:ind w:firstLine="708"/>
        <w:jc w:val="both"/>
      </w:pPr>
    </w:p>
    <w:p w14:paraId="6DCCB091" w14:textId="77777777" w:rsidR="0040084C" w:rsidRPr="004B3B5C" w:rsidRDefault="0040084C" w:rsidP="004B3B5C">
      <w:pPr>
        <w:pStyle w:val="a"/>
        <w:ind w:left="1134" w:hanging="425"/>
        <w:rPr>
          <w:rFonts w:ascii="Cambria" w:hAnsi="Cambria"/>
        </w:rPr>
      </w:pPr>
      <w:r w:rsidRPr="004B3B5C">
        <w:rPr>
          <w:rFonts w:ascii="Cambria" w:hAnsi="Cambria"/>
        </w:rPr>
        <w:t>Задание на лабораторную работу</w:t>
      </w:r>
    </w:p>
    <w:p w14:paraId="609EA3AF" w14:textId="77777777" w:rsidR="004B3B5C" w:rsidRPr="004B3B5C" w:rsidRDefault="004B3B5C" w:rsidP="004B3B5C">
      <w:pPr>
        <w:pStyle w:val="afc"/>
        <w:spacing w:line="276" w:lineRule="auto"/>
        <w:ind w:firstLine="708"/>
        <w:jc w:val="both"/>
        <w:rPr>
          <w:sz w:val="24"/>
          <w:szCs w:val="24"/>
        </w:rPr>
      </w:pPr>
      <w:r w:rsidRPr="004B3B5C">
        <w:rPr>
          <w:sz w:val="24"/>
          <w:szCs w:val="24"/>
        </w:rPr>
        <w:t>Начертить блок-схему алгоритма программного кода приложения (или его фрагмента), построить граф потока управления с использованием языка DOT, выделить линейно-независимые маршруты и циклы, выполнить расчёт цикломатического числа Маккейба.</w:t>
      </w:r>
    </w:p>
    <w:p w14:paraId="40FA57E7" w14:textId="77777777" w:rsidR="004B3B5C" w:rsidRPr="004B3B5C" w:rsidRDefault="004B3B5C" w:rsidP="004B3B5C">
      <w:pPr>
        <w:pStyle w:val="afc"/>
        <w:spacing w:line="276" w:lineRule="auto"/>
        <w:ind w:firstLine="708"/>
        <w:jc w:val="both"/>
        <w:rPr>
          <w:sz w:val="24"/>
          <w:szCs w:val="24"/>
        </w:rPr>
      </w:pPr>
      <w:r w:rsidRPr="004B3B5C">
        <w:rPr>
          <w:sz w:val="24"/>
          <w:szCs w:val="24"/>
        </w:rPr>
        <w:t>Отразить в выводах результаты и проанализировать корректность расчета цикломатической сложности.</w:t>
      </w:r>
    </w:p>
    <w:p w14:paraId="5F0AFEE6" w14:textId="77777777" w:rsidR="004B3B5C" w:rsidRPr="004B3B5C" w:rsidRDefault="004B3B5C" w:rsidP="004B3B5C">
      <w:pPr>
        <w:pStyle w:val="afc"/>
        <w:spacing w:line="276" w:lineRule="auto"/>
        <w:ind w:firstLine="708"/>
        <w:jc w:val="both"/>
        <w:rPr>
          <w:sz w:val="24"/>
          <w:szCs w:val="24"/>
        </w:rPr>
      </w:pPr>
    </w:p>
    <w:p w14:paraId="43E1B06B" w14:textId="77777777" w:rsidR="00467A1B" w:rsidRPr="004B3B5C" w:rsidRDefault="004B3B5C" w:rsidP="004B3B5C">
      <w:pPr>
        <w:pStyle w:val="afc"/>
        <w:spacing w:line="276" w:lineRule="auto"/>
        <w:ind w:firstLine="708"/>
        <w:jc w:val="both"/>
      </w:pPr>
      <w:r w:rsidRPr="004B3B5C">
        <w:rPr>
          <w:sz w:val="24"/>
          <w:szCs w:val="24"/>
        </w:rPr>
        <w:t>Разрешается ограничить исходный код программы (из ЛР 1) и использовать для построения блок-схемы алгоритма и графа потока управления фрагмент кода (или модуль) размером 120-160 строк (из которых не более 15% пустых). Данный фрагмент кода (или модуль) обязательно должен содержать как операторы ветвления, так и циклические конструкции.</w:t>
      </w:r>
    </w:p>
    <w:p w14:paraId="4439E42B" w14:textId="77777777" w:rsidR="00334810" w:rsidRPr="004B3B5C" w:rsidRDefault="00334810" w:rsidP="00334810">
      <w:pPr>
        <w:ind w:firstLine="708"/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334810" w:rsidRPr="004B3B5C" w14:paraId="0C63888D" w14:textId="77777777" w:rsidTr="005F398C">
        <w:trPr>
          <w:trHeight w:val="870"/>
        </w:trPr>
        <w:tc>
          <w:tcPr>
            <w:tcW w:w="8753" w:type="dxa"/>
            <w:vAlign w:val="center"/>
          </w:tcPr>
          <w:p w14:paraId="7BF323A7" w14:textId="77777777" w:rsidR="00334810" w:rsidRPr="004B3B5C" w:rsidRDefault="00334810" w:rsidP="005F398C">
            <w:pPr>
              <w:spacing w:line="276" w:lineRule="auto"/>
            </w:pPr>
            <w:r w:rsidRPr="004B3B5C">
              <w:t>Вариант задания:</w:t>
            </w:r>
          </w:p>
          <w:p w14:paraId="39ABBC4C" w14:textId="6BB2D6AC" w:rsidR="00334810" w:rsidRPr="0059584A" w:rsidRDefault="001423F2" w:rsidP="005F398C">
            <w:r w:rsidRPr="00A26ECD">
              <w:t xml:space="preserve">6. </w:t>
            </w:r>
            <w:r>
              <w:t>Приложение для поиска туров (по стране)</w:t>
            </w:r>
          </w:p>
        </w:tc>
      </w:tr>
    </w:tbl>
    <w:p w14:paraId="617A5400" w14:textId="77777777" w:rsidR="00334810" w:rsidRPr="004B3B5C" w:rsidRDefault="00334810" w:rsidP="00A473AC">
      <w:pPr>
        <w:ind w:firstLine="708"/>
      </w:pPr>
    </w:p>
    <w:p w14:paraId="28D18598" w14:textId="77777777" w:rsidR="00C01F75" w:rsidRPr="004B3B5C" w:rsidRDefault="00C01F75">
      <w:pPr>
        <w:suppressAutoHyphens w:val="0"/>
      </w:pPr>
      <w:r w:rsidRPr="004B3B5C">
        <w:br w:type="page"/>
      </w:r>
    </w:p>
    <w:p w14:paraId="08FEE2A0" w14:textId="77777777" w:rsidR="00FD79B8" w:rsidRPr="004B3B5C" w:rsidRDefault="00C01F75" w:rsidP="004B3B5C">
      <w:pPr>
        <w:pStyle w:val="a"/>
        <w:ind w:left="1134" w:hanging="425"/>
        <w:rPr>
          <w:rFonts w:ascii="Cambria" w:hAnsi="Cambria"/>
        </w:rPr>
      </w:pPr>
      <w:r w:rsidRPr="004B3B5C">
        <w:rPr>
          <w:rFonts w:ascii="Cambria" w:hAnsi="Cambria"/>
        </w:rPr>
        <w:lastRenderedPageBreak/>
        <w:t>Оценка алгоритмической сложности программ</w:t>
      </w:r>
      <w:r w:rsidR="00942F24" w:rsidRPr="004B3B5C">
        <w:rPr>
          <w:rFonts w:ascii="Cambria" w:hAnsi="Cambria"/>
        </w:rPr>
        <w:t>ного кода</w:t>
      </w:r>
    </w:p>
    <w:p w14:paraId="3548D5C3" w14:textId="77777777" w:rsidR="00CC2CE4" w:rsidRPr="004B3B5C" w:rsidRDefault="00CC2CE4" w:rsidP="004B3B5C">
      <w:pPr>
        <w:spacing w:line="276" w:lineRule="auto"/>
        <w:ind w:firstLine="708"/>
        <w:jc w:val="both"/>
      </w:pPr>
    </w:p>
    <w:p w14:paraId="463D782D" w14:textId="33A1C78F" w:rsidR="00C01F75" w:rsidRDefault="00F617D5" w:rsidP="004B3B5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0717B8F" wp14:editId="734AFD5C">
            <wp:extent cx="6323846" cy="769827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859" cy="77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3BE9" w14:textId="0021673C" w:rsidR="00C11647" w:rsidRDefault="00C11647" w:rsidP="00AB1E80">
      <w:pPr>
        <w:spacing w:line="276" w:lineRule="auto"/>
      </w:pPr>
    </w:p>
    <w:p w14:paraId="67CEA7EE" w14:textId="77777777" w:rsidR="00957C93" w:rsidRPr="004B3B5C" w:rsidRDefault="00C01F75" w:rsidP="004B3B5C">
      <w:pPr>
        <w:spacing w:line="276" w:lineRule="auto"/>
        <w:jc w:val="center"/>
      </w:pPr>
      <w:r w:rsidRPr="004B3B5C">
        <w:t>Рисунок 1 — Блок-схема алгоритма анализируемого фрагмента кода</w:t>
      </w:r>
    </w:p>
    <w:p w14:paraId="7E0D3A29" w14:textId="62E63342" w:rsidR="00F45B8C" w:rsidRDefault="00F45B8C" w:rsidP="004B3B5C">
      <w:pPr>
        <w:spacing w:line="276" w:lineRule="auto"/>
        <w:jc w:val="center"/>
        <w:rPr>
          <w:noProof/>
        </w:rPr>
      </w:pPr>
    </w:p>
    <w:p w14:paraId="3449547A" w14:textId="4EEF5636" w:rsidR="00AB1E80" w:rsidRDefault="00AB1E80" w:rsidP="004B3B5C">
      <w:pPr>
        <w:spacing w:line="276" w:lineRule="auto"/>
        <w:jc w:val="center"/>
        <w:rPr>
          <w:noProof/>
        </w:rPr>
      </w:pPr>
    </w:p>
    <w:p w14:paraId="4ECB2843" w14:textId="30A3DC40" w:rsidR="00AB1E80" w:rsidRPr="004B3B5C" w:rsidRDefault="00F617D5" w:rsidP="004B3B5C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9455659" wp14:editId="6AE34197">
            <wp:extent cx="5939790" cy="64249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3BE4" w14:textId="77777777" w:rsidR="00C01F75" w:rsidRPr="004B3B5C" w:rsidRDefault="00C01F75" w:rsidP="004B3B5C">
      <w:pPr>
        <w:spacing w:line="276" w:lineRule="auto"/>
        <w:jc w:val="center"/>
      </w:pPr>
    </w:p>
    <w:p w14:paraId="4B6F838D" w14:textId="77777777" w:rsidR="00C01F75" w:rsidRPr="004B3B5C" w:rsidRDefault="00C01F75" w:rsidP="004B3B5C">
      <w:pPr>
        <w:spacing w:line="276" w:lineRule="auto"/>
        <w:jc w:val="center"/>
      </w:pPr>
      <w:r w:rsidRPr="004B3B5C">
        <w:t>Рисунок 2 — Граф потока управления</w:t>
      </w:r>
    </w:p>
    <w:p w14:paraId="10169D61" w14:textId="77777777" w:rsidR="00F45B8C" w:rsidRPr="004B3B5C" w:rsidRDefault="00F45B8C" w:rsidP="004B3B5C">
      <w:pPr>
        <w:pStyle w:val="afc"/>
        <w:spacing w:line="276" w:lineRule="auto"/>
        <w:rPr>
          <w:sz w:val="24"/>
          <w:szCs w:val="24"/>
          <w:highlight w:val="darkGray"/>
        </w:rPr>
      </w:pPr>
    </w:p>
    <w:p w14:paraId="4EA04DF5" w14:textId="2B581E37" w:rsidR="00C01F75" w:rsidRDefault="00F45B8C" w:rsidP="004B3B5C">
      <w:pPr>
        <w:pStyle w:val="afc"/>
        <w:spacing w:line="360" w:lineRule="auto"/>
        <w:ind w:firstLine="708"/>
        <w:jc w:val="both"/>
        <w:rPr>
          <w:sz w:val="24"/>
          <w:szCs w:val="24"/>
        </w:rPr>
      </w:pPr>
      <w:r w:rsidRPr="004B3B5C">
        <w:rPr>
          <w:sz w:val="24"/>
          <w:szCs w:val="24"/>
        </w:rPr>
        <w:t>Описание графа на языке DOT</w:t>
      </w:r>
      <w:r w:rsidR="004B3B5C" w:rsidRPr="004B3B5C">
        <w:rPr>
          <w:sz w:val="24"/>
          <w:szCs w:val="24"/>
        </w:rPr>
        <w:t>:</w:t>
      </w:r>
    </w:p>
    <w:p w14:paraId="301790CF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digraph </w:t>
      </w:r>
      <w:proofErr w:type="gramStart"/>
      <w:r w:rsidRPr="00F617D5">
        <w:rPr>
          <w:sz w:val="24"/>
          <w:szCs w:val="24"/>
          <w:lang w:val="en-US"/>
        </w:rPr>
        <w:t>GFG{</w:t>
      </w:r>
      <w:proofErr w:type="gramEnd"/>
    </w:p>
    <w:p w14:paraId="131B20A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</w:t>
      </w:r>
      <w:proofErr w:type="spellStart"/>
      <w:r w:rsidRPr="00F617D5">
        <w:rPr>
          <w:sz w:val="24"/>
          <w:szCs w:val="24"/>
          <w:lang w:val="en-US"/>
        </w:rPr>
        <w:t>bgcolor</w:t>
      </w:r>
      <w:proofErr w:type="spellEnd"/>
      <w:r w:rsidRPr="00F617D5">
        <w:rPr>
          <w:sz w:val="24"/>
          <w:szCs w:val="24"/>
          <w:lang w:val="en-US"/>
        </w:rPr>
        <w:t xml:space="preserve"> = white</w:t>
      </w:r>
    </w:p>
    <w:p w14:paraId="12C07D23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1-&gt;2 [label = "1"]</w:t>
      </w:r>
    </w:p>
    <w:p w14:paraId="7D8D72B7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2-&gt;3 [label = "2"]</w:t>
      </w:r>
    </w:p>
    <w:p w14:paraId="3676CFD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3-&gt;4 [label = "3"] </w:t>
      </w:r>
    </w:p>
    <w:p w14:paraId="0711350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4-&gt;5 [label = "4"]</w:t>
      </w:r>
    </w:p>
    <w:p w14:paraId="3A2BAB3A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5-&gt;6 [label = "5"]</w:t>
      </w:r>
    </w:p>
    <w:p w14:paraId="3854A291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lastRenderedPageBreak/>
        <w:t xml:space="preserve">    5-&gt;10 [label = "6"]</w:t>
      </w:r>
    </w:p>
    <w:p w14:paraId="21ED6DFE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5-&gt;14 [label = "7"]</w:t>
      </w:r>
    </w:p>
    <w:p w14:paraId="2CA1708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5-&gt;21 [label = "8"]</w:t>
      </w:r>
    </w:p>
    <w:p w14:paraId="4866E14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5-&gt;22 [label = "9"]</w:t>
      </w:r>
    </w:p>
    <w:p w14:paraId="2DDD52C3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6-&gt;7 [label = "10"]</w:t>
      </w:r>
    </w:p>
    <w:p w14:paraId="1EBCC0E2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6-&gt;8 [label = "11"]</w:t>
      </w:r>
    </w:p>
    <w:p w14:paraId="4A4060D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7-&gt;9[label = "12"]</w:t>
      </w:r>
    </w:p>
    <w:p w14:paraId="22D0D20F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8-&gt;9[label="13"]</w:t>
      </w:r>
    </w:p>
    <w:p w14:paraId="40173FC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10-&gt;11[label="14"]</w:t>
      </w:r>
    </w:p>
    <w:p w14:paraId="56F65CDB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10-&gt;12[label="15"]</w:t>
      </w:r>
    </w:p>
    <w:p w14:paraId="445513C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11-&gt;13[label="16"]</w:t>
      </w:r>
    </w:p>
    <w:p w14:paraId="0EE57BF0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12-&gt;13[label="17"]</w:t>
      </w:r>
    </w:p>
    <w:p w14:paraId="14D05F3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14-&gt;15[label="18"]</w:t>
      </w:r>
    </w:p>
    <w:p w14:paraId="18E156D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15-&gt;16[label="19"]</w:t>
      </w:r>
    </w:p>
    <w:p w14:paraId="17CE1143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16-&gt;17 [label="20"]</w:t>
      </w:r>
    </w:p>
    <w:p w14:paraId="5778FAE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16-&gt;18 [label="21"]</w:t>
      </w:r>
    </w:p>
    <w:p w14:paraId="573F29CB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14-&gt;19[label="22"]</w:t>
      </w:r>
    </w:p>
    <w:p w14:paraId="2D332677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17-&gt;20[label="23"]</w:t>
      </w:r>
    </w:p>
    <w:p w14:paraId="1E57754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18-&gt;20[label="24"]</w:t>
      </w:r>
    </w:p>
    <w:p w14:paraId="1C3AFAAA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19-&gt;20[label = "25"]</w:t>
      </w:r>
    </w:p>
    <w:p w14:paraId="1DAF0561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21-&gt;23[label="26"]</w:t>
      </w:r>
    </w:p>
    <w:p w14:paraId="5E6E27D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22-&gt;23[label = "27"]</w:t>
      </w:r>
    </w:p>
    <w:p w14:paraId="42FC2A0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20-&gt;23[label="28"]</w:t>
      </w:r>
    </w:p>
    <w:p w14:paraId="5EE4C86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13-&gt;23[label="29"]</w:t>
      </w:r>
    </w:p>
    <w:p w14:paraId="09E8CEF2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9-&gt;23[label="30"]</w:t>
      </w:r>
    </w:p>
    <w:p w14:paraId="4357BDE1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23-&gt;4[label="31"]</w:t>
      </w:r>
    </w:p>
    <w:p w14:paraId="181C41C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23-&gt;24[label="32"]</w:t>
      </w:r>
    </w:p>
    <w:p w14:paraId="0F140507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3-&gt;25[label="33"]</w:t>
      </w:r>
    </w:p>
    <w:p w14:paraId="0E11849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25-&gt;26[label="34"]</w:t>
      </w:r>
    </w:p>
    <w:p w14:paraId="511813F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26-&gt;27[label="35"]</w:t>
      </w:r>
    </w:p>
    <w:p w14:paraId="23C270F4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27-&gt;28[label="36"]</w:t>
      </w:r>
    </w:p>
    <w:p w14:paraId="7573F709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27-&gt;29[label="37"]</w:t>
      </w:r>
    </w:p>
    <w:p w14:paraId="7CD90F8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28-&gt;30[label="38"]</w:t>
      </w:r>
    </w:p>
    <w:p w14:paraId="2E35803E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29-&gt;30[label="39"]</w:t>
      </w:r>
    </w:p>
    <w:p w14:paraId="5585880A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lastRenderedPageBreak/>
        <w:t xml:space="preserve">    26-&gt;31 [label="40"]</w:t>
      </w:r>
    </w:p>
    <w:p w14:paraId="7EC0C657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26-&gt;32 [label="41"]</w:t>
      </w:r>
    </w:p>
    <w:p w14:paraId="4485E839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32-&gt;33[label="42"]</w:t>
      </w:r>
    </w:p>
    <w:p w14:paraId="602AACD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33-&gt;34[label = "43"]</w:t>
      </w:r>
    </w:p>
    <w:p w14:paraId="6035C803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34-&gt;35[label="44"]</w:t>
      </w:r>
    </w:p>
    <w:p w14:paraId="0A470A5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34-&gt;36 [label="45"]</w:t>
      </w:r>
    </w:p>
    <w:p w14:paraId="62653B2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32-&gt;37[label="46"]</w:t>
      </w:r>
    </w:p>
    <w:p w14:paraId="609ADE7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35-&gt;38 [label = "47"]</w:t>
      </w:r>
    </w:p>
    <w:p w14:paraId="30558E3E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36-&gt;38 [label = "48"]</w:t>
      </w:r>
    </w:p>
    <w:p w14:paraId="5D3EA289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37-&gt;38[label="49"]</w:t>
      </w:r>
    </w:p>
    <w:p w14:paraId="46EE3C9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26-&gt;39[label="50"]</w:t>
      </w:r>
    </w:p>
    <w:p w14:paraId="3C96FFAA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39-&gt;40[label = "51"]</w:t>
      </w:r>
    </w:p>
    <w:p w14:paraId="07DAE6F1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40-&gt;41[label = "52"]</w:t>
      </w:r>
    </w:p>
    <w:p w14:paraId="73DA584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41-&gt;42[label="53"]</w:t>
      </w:r>
    </w:p>
    <w:p w14:paraId="1A79ACDB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41-&gt;43[label="54"]</w:t>
      </w:r>
    </w:p>
    <w:p w14:paraId="48E91A3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43-&gt;44[label="55"]</w:t>
      </w:r>
    </w:p>
    <w:p w14:paraId="319F5C7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39-&gt;45[label="56"]</w:t>
      </w:r>
    </w:p>
    <w:p w14:paraId="49ABFD34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42-&gt;46[label="57"]</w:t>
      </w:r>
    </w:p>
    <w:p w14:paraId="661D8CE7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44-&gt;46[label="58"]</w:t>
      </w:r>
    </w:p>
    <w:p w14:paraId="16B3720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45-&gt;46[label="59"]</w:t>
      </w:r>
    </w:p>
    <w:p w14:paraId="7D2A56E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26-&gt;47[label="60"]</w:t>
      </w:r>
    </w:p>
    <w:p w14:paraId="5C54A60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47-&gt;48[label="61"]</w:t>
      </w:r>
    </w:p>
    <w:p w14:paraId="36720062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48-&gt;49[label="62"]</w:t>
      </w:r>
    </w:p>
    <w:p w14:paraId="4E857F0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49-&gt;50[label="63"]</w:t>
      </w:r>
    </w:p>
    <w:p w14:paraId="7266F7B2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47-&gt;51[label="64"]</w:t>
      </w:r>
    </w:p>
    <w:p w14:paraId="733964CB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50-&gt;52[label="65"]</w:t>
      </w:r>
    </w:p>
    <w:p w14:paraId="7BDCA6C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51-&gt;52[label="66"]</w:t>
      </w:r>
    </w:p>
    <w:p w14:paraId="5AF6CA7A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26-&gt;53[label="67"]</w:t>
      </w:r>
    </w:p>
    <w:p w14:paraId="48C28E59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26-&gt;54[label="68"]</w:t>
      </w:r>
    </w:p>
    <w:p w14:paraId="6ADBD8FA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52-&gt;55[label="69"]</w:t>
      </w:r>
    </w:p>
    <w:p w14:paraId="0F1FD733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53-&gt;55[label="70"]</w:t>
      </w:r>
    </w:p>
    <w:p w14:paraId="538F740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54-&gt;55[label="71"]</w:t>
      </w:r>
    </w:p>
    <w:p w14:paraId="4163FD3A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</w:rPr>
      </w:pPr>
      <w:r w:rsidRPr="00F617D5">
        <w:rPr>
          <w:sz w:val="24"/>
          <w:szCs w:val="24"/>
          <w:lang w:val="en-US"/>
        </w:rPr>
        <w:t xml:space="preserve">    </w:t>
      </w:r>
      <w:r w:rsidRPr="00F617D5">
        <w:rPr>
          <w:sz w:val="24"/>
          <w:szCs w:val="24"/>
        </w:rPr>
        <w:t>46-&gt;55[</w:t>
      </w:r>
      <w:proofErr w:type="spellStart"/>
      <w:r w:rsidRPr="00F617D5">
        <w:rPr>
          <w:sz w:val="24"/>
          <w:szCs w:val="24"/>
        </w:rPr>
        <w:t>label</w:t>
      </w:r>
      <w:proofErr w:type="spellEnd"/>
      <w:r w:rsidRPr="00F617D5">
        <w:rPr>
          <w:sz w:val="24"/>
          <w:szCs w:val="24"/>
        </w:rPr>
        <w:t>="72"]</w:t>
      </w:r>
    </w:p>
    <w:p w14:paraId="33F66021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</w:rPr>
      </w:pPr>
      <w:r w:rsidRPr="00F617D5">
        <w:rPr>
          <w:sz w:val="24"/>
          <w:szCs w:val="24"/>
        </w:rPr>
        <w:t xml:space="preserve">    30-&gt;55[</w:t>
      </w:r>
      <w:proofErr w:type="spellStart"/>
      <w:r w:rsidRPr="00F617D5">
        <w:rPr>
          <w:sz w:val="24"/>
          <w:szCs w:val="24"/>
        </w:rPr>
        <w:t>label</w:t>
      </w:r>
      <w:proofErr w:type="spellEnd"/>
      <w:r w:rsidRPr="00F617D5">
        <w:rPr>
          <w:sz w:val="24"/>
          <w:szCs w:val="24"/>
        </w:rPr>
        <w:t>="73"]</w:t>
      </w:r>
    </w:p>
    <w:p w14:paraId="0DD2A57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</w:rPr>
      </w:pPr>
      <w:r w:rsidRPr="00F617D5">
        <w:rPr>
          <w:sz w:val="24"/>
          <w:szCs w:val="24"/>
        </w:rPr>
        <w:lastRenderedPageBreak/>
        <w:t xml:space="preserve">    31-&gt;55[</w:t>
      </w:r>
      <w:proofErr w:type="spellStart"/>
      <w:r w:rsidRPr="00F617D5">
        <w:rPr>
          <w:sz w:val="24"/>
          <w:szCs w:val="24"/>
        </w:rPr>
        <w:t>label</w:t>
      </w:r>
      <w:proofErr w:type="spellEnd"/>
      <w:r w:rsidRPr="00F617D5">
        <w:rPr>
          <w:sz w:val="24"/>
          <w:szCs w:val="24"/>
        </w:rPr>
        <w:t>="74"]</w:t>
      </w:r>
    </w:p>
    <w:p w14:paraId="652260AE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</w:rPr>
      </w:pPr>
      <w:r w:rsidRPr="00F617D5">
        <w:rPr>
          <w:sz w:val="24"/>
          <w:szCs w:val="24"/>
        </w:rPr>
        <w:t xml:space="preserve">    38-&gt;55[</w:t>
      </w:r>
      <w:proofErr w:type="spellStart"/>
      <w:r w:rsidRPr="00F617D5">
        <w:rPr>
          <w:sz w:val="24"/>
          <w:szCs w:val="24"/>
        </w:rPr>
        <w:t>label</w:t>
      </w:r>
      <w:proofErr w:type="spellEnd"/>
      <w:r w:rsidRPr="00F617D5">
        <w:rPr>
          <w:sz w:val="24"/>
          <w:szCs w:val="24"/>
        </w:rPr>
        <w:t>="75"]</w:t>
      </w:r>
    </w:p>
    <w:p w14:paraId="72E3D19E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</w:rPr>
        <w:t xml:space="preserve">    </w:t>
      </w:r>
      <w:r w:rsidRPr="00F617D5">
        <w:rPr>
          <w:sz w:val="24"/>
          <w:szCs w:val="24"/>
          <w:lang w:val="en-US"/>
        </w:rPr>
        <w:t>55-&gt;25[label="76"]</w:t>
      </w:r>
    </w:p>
    <w:p w14:paraId="28ED9582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55-&gt;56[label="77"]</w:t>
      </w:r>
    </w:p>
    <w:p w14:paraId="3D8D607D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3-&gt;57[label="78"]</w:t>
      </w:r>
    </w:p>
    <w:p w14:paraId="73BB6117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3-&gt;58[label="79"]</w:t>
      </w:r>
    </w:p>
    <w:p w14:paraId="7688ACB5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56-&gt;59[label="80"]</w:t>
      </w:r>
    </w:p>
    <w:p w14:paraId="7456979C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57-&gt;59[label="81"]</w:t>
      </w:r>
    </w:p>
    <w:p w14:paraId="39031F41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58-&gt;59[label="82"]</w:t>
      </w:r>
    </w:p>
    <w:p w14:paraId="47D2C386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24-&gt;59[label="83"]</w:t>
      </w:r>
    </w:p>
    <w:p w14:paraId="7BA3CD62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59-&gt;2[label="84"]</w:t>
      </w:r>
    </w:p>
    <w:p w14:paraId="560B2368" w14:textId="77777777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59-&gt;60[label="85"]</w:t>
      </w:r>
    </w:p>
    <w:p w14:paraId="6E8BEE3B" w14:textId="6A3DC89C" w:rsidR="00F617D5" w:rsidRPr="00F617D5" w:rsidRDefault="00F617D5" w:rsidP="00F617D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F617D5">
        <w:rPr>
          <w:sz w:val="24"/>
          <w:szCs w:val="24"/>
          <w:lang w:val="en-US"/>
        </w:rPr>
        <w:t xml:space="preserve">    </w:t>
      </w:r>
      <w:r w:rsidRPr="00F617D5">
        <w:rPr>
          <w:sz w:val="24"/>
          <w:szCs w:val="24"/>
        </w:rPr>
        <w:t>}</w:t>
      </w:r>
    </w:p>
    <w:p w14:paraId="1754837F" w14:textId="77777777" w:rsidR="004B74E0" w:rsidRPr="00F617D5" w:rsidRDefault="00B36585" w:rsidP="00B36585">
      <w:pPr>
        <w:pStyle w:val="afc"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4B3B5C">
        <w:rPr>
          <w:sz w:val="24"/>
          <w:szCs w:val="24"/>
        </w:rPr>
        <w:t>Таблица</w:t>
      </w:r>
      <w:r w:rsidRPr="00F617D5">
        <w:rPr>
          <w:sz w:val="24"/>
          <w:szCs w:val="24"/>
          <w:lang w:val="en-US"/>
        </w:rPr>
        <w:t xml:space="preserve"> 1 </w:t>
      </w:r>
      <w:r w:rsidRPr="00F617D5">
        <w:rPr>
          <w:lang w:val="en-US"/>
        </w:rPr>
        <w:t xml:space="preserve">— </w:t>
      </w:r>
      <w:r w:rsidR="004B74E0" w:rsidRPr="004B3B5C">
        <w:rPr>
          <w:sz w:val="24"/>
          <w:szCs w:val="24"/>
        </w:rPr>
        <w:t>Расчет</w:t>
      </w:r>
      <w:r w:rsidR="004B74E0" w:rsidRPr="00F617D5">
        <w:rPr>
          <w:sz w:val="24"/>
          <w:szCs w:val="24"/>
          <w:lang w:val="en-US"/>
        </w:rPr>
        <w:t xml:space="preserve"> </w:t>
      </w:r>
      <w:r w:rsidR="004B74E0" w:rsidRPr="004B3B5C">
        <w:rPr>
          <w:sz w:val="24"/>
          <w:szCs w:val="24"/>
        </w:rPr>
        <w:t>метрики</w:t>
      </w:r>
      <w:r w:rsidR="004B74E0" w:rsidRPr="00F617D5">
        <w:rPr>
          <w:sz w:val="24"/>
          <w:szCs w:val="24"/>
          <w:lang w:val="en-US"/>
        </w:rPr>
        <w:t xml:space="preserve"> </w:t>
      </w:r>
      <w:r w:rsidR="004B74E0" w:rsidRPr="004B3B5C">
        <w:rPr>
          <w:sz w:val="24"/>
          <w:szCs w:val="24"/>
        </w:rPr>
        <w:t>Маккейба</w:t>
      </w:r>
      <w:r w:rsidR="004B74E0" w:rsidRPr="00F617D5">
        <w:rPr>
          <w:sz w:val="24"/>
          <w:szCs w:val="24"/>
          <w:lang w:val="en-US"/>
        </w:rPr>
        <w:t>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B36585" w:rsidRPr="004B3B5C" w14:paraId="4EABEBA7" w14:textId="77777777" w:rsidTr="00B36585">
        <w:trPr>
          <w:trHeight w:val="454"/>
        </w:trPr>
        <w:tc>
          <w:tcPr>
            <w:tcW w:w="4111" w:type="dxa"/>
            <w:vAlign w:val="center"/>
          </w:tcPr>
          <w:p w14:paraId="20456280" w14:textId="77777777" w:rsidR="00B36585" w:rsidRPr="004B3B5C" w:rsidRDefault="00B36585" w:rsidP="004B74E0">
            <w:pPr>
              <w:pStyle w:val="afc"/>
              <w:jc w:val="both"/>
              <w:rPr>
                <w:sz w:val="24"/>
                <w:szCs w:val="24"/>
              </w:rPr>
            </w:pPr>
            <w:r w:rsidRPr="004B3B5C">
              <w:rPr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14:paraId="20E0874B" w14:textId="77777777" w:rsidR="00B36585" w:rsidRPr="004B3B5C" w:rsidRDefault="00B36585" w:rsidP="004B74E0">
            <w:pPr>
              <w:pStyle w:val="afc"/>
              <w:jc w:val="both"/>
              <w:rPr>
                <w:i/>
                <w:sz w:val="24"/>
                <w:szCs w:val="24"/>
                <w:lang w:val="en-US"/>
              </w:rPr>
            </w:pPr>
            <w:r w:rsidRPr="004B3B5C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14:paraId="60B303F6" w14:textId="36900366" w:rsidR="00B36585" w:rsidRPr="00126B3F" w:rsidRDefault="00126B3F" w:rsidP="00B36585">
            <w:pPr>
              <w:pStyle w:val="af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B36585" w:rsidRPr="004B3B5C" w14:paraId="00999AFD" w14:textId="77777777" w:rsidTr="00B36585">
        <w:trPr>
          <w:trHeight w:val="454"/>
        </w:trPr>
        <w:tc>
          <w:tcPr>
            <w:tcW w:w="4111" w:type="dxa"/>
            <w:vAlign w:val="center"/>
          </w:tcPr>
          <w:p w14:paraId="347C461A" w14:textId="77777777" w:rsidR="00B36585" w:rsidRPr="004B3B5C" w:rsidRDefault="00B36585" w:rsidP="004B74E0">
            <w:pPr>
              <w:pStyle w:val="afc"/>
              <w:jc w:val="both"/>
              <w:rPr>
                <w:sz w:val="24"/>
                <w:szCs w:val="24"/>
              </w:rPr>
            </w:pPr>
            <w:r w:rsidRPr="004B3B5C">
              <w:rPr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14:paraId="1E9A2485" w14:textId="77777777" w:rsidR="00B36585" w:rsidRPr="004B3B5C" w:rsidRDefault="00B36585" w:rsidP="004B74E0">
            <w:pPr>
              <w:pStyle w:val="afc"/>
              <w:jc w:val="both"/>
              <w:rPr>
                <w:i/>
                <w:sz w:val="24"/>
                <w:szCs w:val="24"/>
                <w:lang w:val="en-US"/>
              </w:rPr>
            </w:pPr>
            <w:r w:rsidRPr="004B3B5C">
              <w:rPr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14:paraId="1A77CA53" w14:textId="4413C849" w:rsidR="00B36585" w:rsidRPr="00126B3F" w:rsidRDefault="00126B3F" w:rsidP="00B36585">
            <w:pPr>
              <w:pStyle w:val="af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B36585" w:rsidRPr="004B3B5C" w14:paraId="61D72E7D" w14:textId="77777777" w:rsidTr="00B36585">
        <w:trPr>
          <w:trHeight w:val="454"/>
        </w:trPr>
        <w:tc>
          <w:tcPr>
            <w:tcW w:w="4111" w:type="dxa"/>
            <w:vAlign w:val="center"/>
          </w:tcPr>
          <w:p w14:paraId="1FDB7E4E" w14:textId="77777777" w:rsidR="00B36585" w:rsidRPr="004B3B5C" w:rsidRDefault="00B36585" w:rsidP="004B74E0">
            <w:pPr>
              <w:pStyle w:val="afc"/>
              <w:jc w:val="both"/>
              <w:rPr>
                <w:sz w:val="24"/>
                <w:szCs w:val="24"/>
              </w:rPr>
            </w:pPr>
            <w:r w:rsidRPr="004B3B5C">
              <w:rPr>
                <w:sz w:val="24"/>
                <w:szCs w:val="24"/>
              </w:rPr>
              <w:t>Цикломатическое число Маккейба</w:t>
            </w:r>
          </w:p>
        </w:tc>
        <w:tc>
          <w:tcPr>
            <w:tcW w:w="1701" w:type="dxa"/>
            <w:vAlign w:val="center"/>
          </w:tcPr>
          <w:p w14:paraId="42893820" w14:textId="77777777" w:rsidR="00B36585" w:rsidRPr="004B3B5C" w:rsidRDefault="00B36585" w:rsidP="004B74E0">
            <w:pPr>
              <w:pStyle w:val="afc"/>
              <w:jc w:val="both"/>
              <w:rPr>
                <w:i/>
                <w:sz w:val="24"/>
                <w:szCs w:val="24"/>
              </w:rPr>
            </w:pPr>
            <w:r w:rsidRPr="004B3B5C">
              <w:rPr>
                <w:i/>
                <w:sz w:val="24"/>
                <w:szCs w:val="24"/>
                <w:lang w:val="en-US"/>
              </w:rPr>
              <w:t>M</w:t>
            </w:r>
            <w:r w:rsidRPr="004B3B5C">
              <w:rPr>
                <w:i/>
                <w:sz w:val="24"/>
                <w:szCs w:val="24"/>
              </w:rPr>
              <w:t xml:space="preserve"> = </w:t>
            </w:r>
            <w:r w:rsidRPr="004B3B5C">
              <w:rPr>
                <w:i/>
                <w:sz w:val="24"/>
                <w:szCs w:val="24"/>
                <w:lang w:val="en-US"/>
              </w:rPr>
              <w:t>m</w:t>
            </w:r>
            <w:r w:rsidRPr="004B3B5C">
              <w:rPr>
                <w:i/>
                <w:sz w:val="24"/>
                <w:szCs w:val="24"/>
              </w:rPr>
              <w:t xml:space="preserve"> – </w:t>
            </w:r>
            <w:r w:rsidRPr="004B3B5C">
              <w:rPr>
                <w:i/>
                <w:sz w:val="24"/>
                <w:szCs w:val="24"/>
                <w:lang w:val="en-US"/>
              </w:rPr>
              <w:t>n</w:t>
            </w:r>
            <w:r w:rsidRPr="004B3B5C">
              <w:rPr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14:paraId="253AF509" w14:textId="18C4D232" w:rsidR="00B36585" w:rsidRPr="00126B3F" w:rsidRDefault="00126B3F" w:rsidP="00B36585">
            <w:pPr>
              <w:pStyle w:val="afc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</w:tbl>
    <w:p w14:paraId="171F518C" w14:textId="77777777" w:rsidR="00B36585" w:rsidRPr="004B3B5C" w:rsidRDefault="00B36585" w:rsidP="004B74E0">
      <w:pPr>
        <w:pStyle w:val="afc"/>
        <w:jc w:val="both"/>
        <w:rPr>
          <w:sz w:val="24"/>
          <w:szCs w:val="24"/>
        </w:rPr>
      </w:pPr>
    </w:p>
    <w:p w14:paraId="27881D0F" w14:textId="5F0F9AFD" w:rsidR="004B74E0" w:rsidRPr="004B3B5C" w:rsidRDefault="00B36585" w:rsidP="004B3B5C">
      <w:pPr>
        <w:pStyle w:val="afc"/>
        <w:spacing w:line="276" w:lineRule="auto"/>
        <w:ind w:firstLine="708"/>
        <w:jc w:val="both"/>
        <w:rPr>
          <w:sz w:val="24"/>
          <w:szCs w:val="24"/>
        </w:rPr>
      </w:pPr>
      <w:r w:rsidRPr="004B3B5C">
        <w:rPr>
          <w:sz w:val="24"/>
          <w:szCs w:val="24"/>
        </w:rPr>
        <w:t>Для и</w:t>
      </w:r>
      <w:r w:rsidR="004B74E0" w:rsidRPr="004B3B5C">
        <w:rPr>
          <w:sz w:val="24"/>
          <w:szCs w:val="24"/>
        </w:rPr>
        <w:t>счерпывающе</w:t>
      </w:r>
      <w:r w:rsidRPr="004B3B5C">
        <w:rPr>
          <w:sz w:val="24"/>
          <w:szCs w:val="24"/>
        </w:rPr>
        <w:t>го</w:t>
      </w:r>
      <w:r w:rsidR="004B74E0" w:rsidRPr="004B3B5C">
        <w:rPr>
          <w:sz w:val="24"/>
          <w:szCs w:val="24"/>
        </w:rPr>
        <w:t xml:space="preserve"> тестировани</w:t>
      </w:r>
      <w:r w:rsidRPr="004B3B5C">
        <w:rPr>
          <w:sz w:val="24"/>
          <w:szCs w:val="24"/>
        </w:rPr>
        <w:t>я</w:t>
      </w:r>
      <w:r w:rsidR="004B74E0" w:rsidRPr="004B3B5C">
        <w:rPr>
          <w:sz w:val="24"/>
          <w:szCs w:val="24"/>
        </w:rPr>
        <w:t xml:space="preserve"> </w:t>
      </w:r>
      <w:r w:rsidRPr="004B3B5C">
        <w:rPr>
          <w:sz w:val="24"/>
          <w:szCs w:val="24"/>
        </w:rPr>
        <w:t>программного кода</w:t>
      </w:r>
      <w:r w:rsidR="00942F24" w:rsidRPr="004B3B5C">
        <w:rPr>
          <w:sz w:val="24"/>
          <w:szCs w:val="24"/>
        </w:rPr>
        <w:t xml:space="preserve"> (см. приложение А)</w:t>
      </w:r>
      <w:r w:rsidR="004B74E0" w:rsidRPr="004B3B5C">
        <w:rPr>
          <w:sz w:val="24"/>
          <w:szCs w:val="24"/>
        </w:rPr>
        <w:t xml:space="preserve"> потребуется </w:t>
      </w:r>
      <w:r w:rsidR="00126B3F">
        <w:rPr>
          <w:sz w:val="24"/>
          <w:szCs w:val="24"/>
        </w:rPr>
        <w:t>27</w:t>
      </w:r>
      <w:r w:rsidR="004B74E0" w:rsidRPr="004B3B5C">
        <w:rPr>
          <w:sz w:val="24"/>
          <w:szCs w:val="24"/>
        </w:rPr>
        <w:t xml:space="preserve"> тестовых проходов, чтобы покрыть все пути исполнения.</w:t>
      </w:r>
    </w:p>
    <w:p w14:paraId="2BCFA0F1" w14:textId="77777777" w:rsidR="004B74E0" w:rsidRPr="004B3B5C" w:rsidRDefault="004B74E0" w:rsidP="004B3B5C">
      <w:pPr>
        <w:pStyle w:val="afc"/>
        <w:spacing w:line="276" w:lineRule="auto"/>
        <w:ind w:firstLine="708"/>
        <w:jc w:val="both"/>
        <w:rPr>
          <w:sz w:val="24"/>
          <w:szCs w:val="24"/>
        </w:rPr>
      </w:pPr>
    </w:p>
    <w:p w14:paraId="575E04E2" w14:textId="77777777" w:rsidR="004B74E0" w:rsidRPr="004B3B5C" w:rsidRDefault="004B74E0" w:rsidP="00095548">
      <w:pPr>
        <w:pStyle w:val="afc"/>
        <w:spacing w:line="360" w:lineRule="auto"/>
        <w:ind w:firstLine="708"/>
        <w:jc w:val="both"/>
        <w:rPr>
          <w:sz w:val="24"/>
          <w:szCs w:val="24"/>
        </w:rPr>
      </w:pPr>
      <w:r w:rsidRPr="004B3B5C">
        <w:rPr>
          <w:sz w:val="24"/>
          <w:szCs w:val="24"/>
        </w:rPr>
        <w:t>Линейно-независимые маршруты и циклы для данного графа:</w:t>
      </w:r>
    </w:p>
    <w:p w14:paraId="55F972E0" w14:textId="77777777" w:rsidR="0037133B" w:rsidRDefault="0037133B" w:rsidP="0037133B">
      <w:pPr>
        <w:pStyle w:val="afc"/>
        <w:spacing w:line="276" w:lineRule="auto"/>
        <w:jc w:val="both"/>
      </w:pPr>
      <w:r>
        <w:t>1)</w:t>
      </w:r>
      <w:r w:rsidRPr="00F7702F">
        <w:rPr>
          <w:highlight w:val="lightGray"/>
        </w:rPr>
        <w:t>1-&gt;2-&gt;3-&gt;4-&gt;5-&gt;6-&gt;7-&gt;9-&gt;23-&gt;24-&gt;59-&gt;60</w:t>
      </w:r>
    </w:p>
    <w:p w14:paraId="279A4899" w14:textId="7302AE2E" w:rsidR="0037133B" w:rsidRPr="00F617D5" w:rsidRDefault="0037133B" w:rsidP="0037133B">
      <w:pPr>
        <w:pStyle w:val="afc"/>
        <w:jc w:val="both"/>
      </w:pPr>
      <w:r w:rsidRPr="00F617D5">
        <w:t>2)</w:t>
      </w:r>
      <w:r w:rsidRPr="0037133B">
        <w:t>2-&gt;3-&gt;4-&gt;5-&gt;6-&gt;7-&gt;9-&gt;23-&gt;24-&gt;</w:t>
      </w:r>
      <w:r w:rsidRPr="0037133B">
        <w:rPr>
          <w:highlight w:val="lightGray"/>
        </w:rPr>
        <w:t>59-&gt;</w:t>
      </w:r>
      <w:r w:rsidRPr="00F617D5">
        <w:rPr>
          <w:highlight w:val="lightGray"/>
        </w:rPr>
        <w:t>2</w:t>
      </w:r>
    </w:p>
    <w:p w14:paraId="6AC2C337" w14:textId="7427953B" w:rsidR="0037133B" w:rsidRPr="00F617D5" w:rsidRDefault="0037133B" w:rsidP="0037133B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3) 2-&gt;</w:t>
      </w:r>
      <w:r w:rsidRPr="00F617D5">
        <w:rPr>
          <w:sz w:val="28"/>
          <w:szCs w:val="28"/>
          <w:highlight w:val="lightGray"/>
        </w:rPr>
        <w:t>3-&gt;25-&gt;26-&gt;27-&gt;28-&gt;30-&gt;55-&gt;56-&gt;59</w:t>
      </w:r>
      <w:r w:rsidRPr="00F617D5">
        <w:rPr>
          <w:sz w:val="28"/>
          <w:szCs w:val="28"/>
        </w:rPr>
        <w:t>-&gt;2</w:t>
      </w:r>
    </w:p>
    <w:p w14:paraId="39E70939" w14:textId="7F5C5DD6" w:rsidR="0037133B" w:rsidRPr="00F617D5" w:rsidRDefault="0037133B" w:rsidP="0037133B">
      <w:pPr>
        <w:pStyle w:val="afc"/>
        <w:jc w:val="both"/>
        <w:rPr>
          <w:color w:val="auto"/>
        </w:rPr>
      </w:pPr>
      <w:r w:rsidRPr="00F617D5">
        <w:t>4</w:t>
      </w:r>
      <w:r w:rsidRPr="00F617D5">
        <w:rPr>
          <w:color w:val="auto"/>
        </w:rPr>
        <w:t>)</w:t>
      </w:r>
      <w:r w:rsidR="004C4F06" w:rsidRPr="00F617D5">
        <w:rPr>
          <w:color w:val="auto"/>
        </w:rPr>
        <w:t xml:space="preserve"> 2-&gt;</w:t>
      </w:r>
      <w:r w:rsidR="004C4F06" w:rsidRPr="00F617D5">
        <w:rPr>
          <w:color w:val="auto"/>
          <w:highlight w:val="lightGray"/>
        </w:rPr>
        <w:t>3-&gt;57-&gt;59</w:t>
      </w:r>
      <w:r w:rsidR="004C4F06" w:rsidRPr="00F617D5">
        <w:rPr>
          <w:color w:val="auto"/>
        </w:rPr>
        <w:t>-&gt;2</w:t>
      </w:r>
      <w:r w:rsidRPr="00F617D5">
        <w:rPr>
          <w:color w:val="auto"/>
        </w:rPr>
        <w:t xml:space="preserve">  </w:t>
      </w:r>
    </w:p>
    <w:p w14:paraId="1588E450" w14:textId="0C7BD04B" w:rsidR="004C4F06" w:rsidRPr="00F617D5" w:rsidRDefault="004C4F06" w:rsidP="0037133B">
      <w:pPr>
        <w:pStyle w:val="afc"/>
        <w:jc w:val="both"/>
      </w:pPr>
      <w:r w:rsidRPr="00F617D5">
        <w:rPr>
          <w:color w:val="auto"/>
        </w:rPr>
        <w:t>5) 2-&gt;</w:t>
      </w:r>
      <w:r w:rsidRPr="00F617D5">
        <w:rPr>
          <w:color w:val="auto"/>
          <w:highlight w:val="lightGray"/>
        </w:rPr>
        <w:t>3-&gt;58-&gt;59</w:t>
      </w:r>
      <w:r w:rsidRPr="00F617D5">
        <w:rPr>
          <w:color w:val="auto"/>
        </w:rPr>
        <w:t>-&gt;2</w:t>
      </w:r>
    </w:p>
    <w:p w14:paraId="756E6CD6" w14:textId="20E65E4A" w:rsidR="0037133B" w:rsidRPr="00F617D5" w:rsidRDefault="004C4F06" w:rsidP="0037133B">
      <w:pPr>
        <w:pStyle w:val="afc"/>
        <w:jc w:val="both"/>
      </w:pPr>
      <w:r w:rsidRPr="00F617D5">
        <w:t>6) 4-&gt;5-&gt;6-&gt;7-&gt;9-&gt;</w:t>
      </w:r>
      <w:r w:rsidRPr="00F617D5">
        <w:rPr>
          <w:highlight w:val="lightGray"/>
        </w:rPr>
        <w:t>23-&gt;4</w:t>
      </w:r>
    </w:p>
    <w:p w14:paraId="280CA24A" w14:textId="2C39790C" w:rsidR="004C4F06" w:rsidRPr="00F617D5" w:rsidRDefault="004C4F06" w:rsidP="004C4F06">
      <w:pPr>
        <w:rPr>
          <w:sz w:val="28"/>
          <w:szCs w:val="28"/>
        </w:rPr>
      </w:pPr>
      <w:r w:rsidRPr="00F617D5">
        <w:t xml:space="preserve">7) </w:t>
      </w:r>
      <w:r w:rsidRPr="00F617D5">
        <w:rPr>
          <w:sz w:val="28"/>
          <w:szCs w:val="28"/>
        </w:rPr>
        <w:t>4-&gt;5-&gt;</w:t>
      </w:r>
      <w:r w:rsidRPr="00F617D5">
        <w:rPr>
          <w:sz w:val="28"/>
          <w:szCs w:val="28"/>
          <w:highlight w:val="lightGray"/>
        </w:rPr>
        <w:t>6-&gt;8-&gt;9</w:t>
      </w:r>
      <w:r w:rsidRPr="00F617D5">
        <w:rPr>
          <w:sz w:val="28"/>
          <w:szCs w:val="28"/>
        </w:rPr>
        <w:t>-&gt;23-&gt;4</w:t>
      </w:r>
    </w:p>
    <w:p w14:paraId="50C17F14" w14:textId="2D1BD9A1" w:rsidR="004C4F06" w:rsidRPr="00F617D5" w:rsidRDefault="004C4F06" w:rsidP="004C4F06">
      <w:pPr>
        <w:rPr>
          <w:sz w:val="28"/>
          <w:szCs w:val="28"/>
        </w:rPr>
      </w:pPr>
      <w:r w:rsidRPr="00F617D5">
        <w:rPr>
          <w:sz w:val="28"/>
          <w:szCs w:val="28"/>
        </w:rPr>
        <w:t>8) 4-&gt;</w:t>
      </w:r>
      <w:r w:rsidRPr="00F617D5">
        <w:rPr>
          <w:sz w:val="28"/>
          <w:szCs w:val="28"/>
          <w:highlight w:val="lightGray"/>
        </w:rPr>
        <w:t>5-&gt;10-&gt;11-&gt;13-&gt;23</w:t>
      </w:r>
      <w:r w:rsidRPr="00F617D5">
        <w:rPr>
          <w:sz w:val="28"/>
          <w:szCs w:val="28"/>
        </w:rPr>
        <w:t>-&gt;4</w:t>
      </w:r>
    </w:p>
    <w:p w14:paraId="2A350F23" w14:textId="50EB3269" w:rsidR="004C4F06" w:rsidRPr="00F617D5" w:rsidRDefault="004C4F06" w:rsidP="004C4F06">
      <w:pPr>
        <w:rPr>
          <w:sz w:val="28"/>
          <w:szCs w:val="28"/>
        </w:rPr>
      </w:pPr>
      <w:r w:rsidRPr="00F617D5">
        <w:rPr>
          <w:sz w:val="28"/>
          <w:szCs w:val="28"/>
        </w:rPr>
        <w:t>9) 4-&gt;5-&gt;</w:t>
      </w:r>
      <w:r w:rsidRPr="00F617D5">
        <w:rPr>
          <w:sz w:val="28"/>
          <w:szCs w:val="28"/>
          <w:highlight w:val="lightGray"/>
        </w:rPr>
        <w:t>10-&gt;12-&gt;13</w:t>
      </w:r>
      <w:r w:rsidRPr="00F617D5">
        <w:rPr>
          <w:sz w:val="28"/>
          <w:szCs w:val="28"/>
        </w:rPr>
        <w:t>-&gt;23-&gt;4</w:t>
      </w:r>
    </w:p>
    <w:p w14:paraId="509288A2" w14:textId="249923B7" w:rsidR="004C4F06" w:rsidRPr="00F617D5" w:rsidRDefault="004C4F06" w:rsidP="004C4F06">
      <w:pPr>
        <w:rPr>
          <w:sz w:val="28"/>
          <w:szCs w:val="28"/>
        </w:rPr>
      </w:pPr>
      <w:r w:rsidRPr="00F617D5">
        <w:rPr>
          <w:sz w:val="28"/>
          <w:szCs w:val="28"/>
        </w:rPr>
        <w:t>10) 4-&gt;</w:t>
      </w:r>
      <w:r w:rsidRPr="00F617D5">
        <w:rPr>
          <w:sz w:val="28"/>
          <w:szCs w:val="28"/>
          <w:highlight w:val="lightGray"/>
        </w:rPr>
        <w:t>5-&gt;14-&gt;15-&gt;16-&gt;17-&gt;20-&gt;23</w:t>
      </w:r>
      <w:r w:rsidRPr="00F617D5">
        <w:rPr>
          <w:sz w:val="28"/>
          <w:szCs w:val="28"/>
        </w:rPr>
        <w:t>-&gt;4</w:t>
      </w:r>
    </w:p>
    <w:p w14:paraId="20907D4E" w14:textId="36AEAD22" w:rsidR="004C4F06" w:rsidRPr="00F617D5" w:rsidRDefault="004C4F06" w:rsidP="004C4F06">
      <w:pPr>
        <w:rPr>
          <w:sz w:val="28"/>
          <w:szCs w:val="28"/>
        </w:rPr>
      </w:pPr>
      <w:r w:rsidRPr="00F617D5">
        <w:rPr>
          <w:sz w:val="28"/>
          <w:szCs w:val="28"/>
        </w:rPr>
        <w:t>11) 4-&gt;5-&gt;14-&gt;15-&gt;</w:t>
      </w:r>
      <w:r w:rsidRPr="00F617D5">
        <w:rPr>
          <w:sz w:val="28"/>
          <w:szCs w:val="28"/>
          <w:highlight w:val="lightGray"/>
        </w:rPr>
        <w:t>16-&gt;18-&gt;20</w:t>
      </w:r>
      <w:r w:rsidRPr="00F617D5">
        <w:rPr>
          <w:sz w:val="28"/>
          <w:szCs w:val="28"/>
        </w:rPr>
        <w:t>-&gt;23-&gt;4</w:t>
      </w:r>
    </w:p>
    <w:p w14:paraId="6223D3A1" w14:textId="44F5DBAA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12) 4-&gt;5-&gt;</w:t>
      </w:r>
      <w:r w:rsidRPr="00F617D5">
        <w:rPr>
          <w:sz w:val="28"/>
          <w:szCs w:val="28"/>
          <w:highlight w:val="lightGray"/>
        </w:rPr>
        <w:t>14-&gt;19-&gt;20</w:t>
      </w:r>
      <w:r w:rsidRPr="00F617D5">
        <w:rPr>
          <w:sz w:val="28"/>
          <w:szCs w:val="28"/>
        </w:rPr>
        <w:t>-&gt;23-&gt;4</w:t>
      </w:r>
    </w:p>
    <w:p w14:paraId="137AAD78" w14:textId="74CA1390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13) 4-&gt;</w:t>
      </w:r>
      <w:r w:rsidRPr="00F617D5">
        <w:rPr>
          <w:sz w:val="28"/>
          <w:szCs w:val="28"/>
          <w:highlight w:val="lightGray"/>
        </w:rPr>
        <w:t>5-&gt;21-&gt;23</w:t>
      </w:r>
      <w:r w:rsidRPr="00F617D5">
        <w:rPr>
          <w:sz w:val="28"/>
          <w:szCs w:val="28"/>
        </w:rPr>
        <w:t>-&gt;4</w:t>
      </w:r>
    </w:p>
    <w:p w14:paraId="645D903C" w14:textId="5406AEA6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14)4-&gt;</w:t>
      </w:r>
      <w:r w:rsidRPr="00F617D5">
        <w:rPr>
          <w:sz w:val="28"/>
          <w:szCs w:val="28"/>
          <w:highlight w:val="lightGray"/>
        </w:rPr>
        <w:t>5-&gt;22-&gt;23</w:t>
      </w:r>
      <w:r w:rsidRPr="00F617D5">
        <w:rPr>
          <w:sz w:val="28"/>
          <w:szCs w:val="28"/>
        </w:rPr>
        <w:t>-&gt;4</w:t>
      </w:r>
    </w:p>
    <w:p w14:paraId="39E9092A" w14:textId="00DED372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15)</w:t>
      </w:r>
      <w:r w:rsidRPr="00F617D5">
        <w:rPr>
          <w:sz w:val="28"/>
          <w:szCs w:val="28"/>
          <w:highlight w:val="lightGray"/>
        </w:rPr>
        <w:t>25-&gt;26-&gt;27-&gt;28-&gt;30-&gt;55-&gt;25</w:t>
      </w:r>
    </w:p>
    <w:p w14:paraId="3C116D3F" w14:textId="7D547C0B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16)25-&gt;26-&gt;</w:t>
      </w:r>
      <w:r w:rsidRPr="00F617D5">
        <w:rPr>
          <w:sz w:val="28"/>
          <w:szCs w:val="28"/>
          <w:highlight w:val="lightGray"/>
        </w:rPr>
        <w:t>27-&gt;29-&gt;30</w:t>
      </w:r>
      <w:r w:rsidRPr="00F617D5">
        <w:rPr>
          <w:sz w:val="28"/>
          <w:szCs w:val="28"/>
        </w:rPr>
        <w:t>-&gt;55-&gt;25</w:t>
      </w:r>
    </w:p>
    <w:p w14:paraId="1809AEEA" w14:textId="71168444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lastRenderedPageBreak/>
        <w:t>1</w:t>
      </w:r>
      <w:r w:rsidR="00F617D5">
        <w:rPr>
          <w:sz w:val="28"/>
          <w:szCs w:val="28"/>
        </w:rPr>
        <w:t>7</w:t>
      </w:r>
      <w:r w:rsidRPr="00F617D5">
        <w:rPr>
          <w:sz w:val="28"/>
          <w:szCs w:val="28"/>
        </w:rPr>
        <w:t>) 25-&gt;</w:t>
      </w:r>
      <w:r w:rsidRPr="00F617D5">
        <w:rPr>
          <w:sz w:val="28"/>
          <w:szCs w:val="28"/>
          <w:highlight w:val="lightGray"/>
        </w:rPr>
        <w:t>26-&gt;31-&gt;55</w:t>
      </w:r>
      <w:r w:rsidRPr="00F617D5">
        <w:rPr>
          <w:sz w:val="28"/>
          <w:szCs w:val="28"/>
        </w:rPr>
        <w:t>-&gt;25</w:t>
      </w:r>
    </w:p>
    <w:p w14:paraId="4687FE9B" w14:textId="4A1CE72F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1</w:t>
      </w:r>
      <w:r w:rsidR="00F617D5">
        <w:rPr>
          <w:sz w:val="28"/>
          <w:szCs w:val="28"/>
        </w:rPr>
        <w:t>8</w:t>
      </w:r>
      <w:r w:rsidRPr="00F617D5">
        <w:rPr>
          <w:sz w:val="28"/>
          <w:szCs w:val="28"/>
        </w:rPr>
        <w:t>) 25-&gt;</w:t>
      </w:r>
      <w:r w:rsidRPr="00F617D5">
        <w:rPr>
          <w:sz w:val="28"/>
          <w:szCs w:val="28"/>
          <w:highlight w:val="lightGray"/>
        </w:rPr>
        <w:t>26-&gt;32-&gt;33-&gt;34-&gt;35-&gt;38-&gt;55</w:t>
      </w:r>
      <w:r w:rsidRPr="00F617D5">
        <w:rPr>
          <w:sz w:val="28"/>
          <w:szCs w:val="28"/>
        </w:rPr>
        <w:t>-&gt;25</w:t>
      </w:r>
    </w:p>
    <w:p w14:paraId="6A3F519B" w14:textId="494C1719" w:rsidR="004C4F06" w:rsidRPr="00F617D5" w:rsidRDefault="00F617D5" w:rsidP="004C4F06">
      <w:pPr>
        <w:tabs>
          <w:tab w:val="left" w:pos="665"/>
        </w:tabs>
        <w:rPr>
          <w:sz w:val="28"/>
          <w:szCs w:val="28"/>
        </w:rPr>
      </w:pPr>
      <w:r>
        <w:rPr>
          <w:sz w:val="28"/>
          <w:szCs w:val="28"/>
        </w:rPr>
        <w:t>19</w:t>
      </w:r>
      <w:r w:rsidR="004C4F06" w:rsidRPr="00F617D5">
        <w:rPr>
          <w:sz w:val="28"/>
          <w:szCs w:val="28"/>
        </w:rPr>
        <w:t>) 25-&gt;26-&gt;32-&gt;33-&gt;</w:t>
      </w:r>
      <w:r w:rsidR="004C4F06" w:rsidRPr="00F617D5">
        <w:rPr>
          <w:sz w:val="28"/>
          <w:szCs w:val="28"/>
          <w:highlight w:val="lightGray"/>
        </w:rPr>
        <w:t>34-&gt;36-&gt;38</w:t>
      </w:r>
      <w:r w:rsidR="004C4F06" w:rsidRPr="00F617D5">
        <w:rPr>
          <w:sz w:val="28"/>
          <w:szCs w:val="28"/>
        </w:rPr>
        <w:t>-&gt;55-&gt;25</w:t>
      </w:r>
    </w:p>
    <w:p w14:paraId="1A2A8439" w14:textId="47E848C5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2</w:t>
      </w:r>
      <w:r w:rsidR="00F617D5">
        <w:rPr>
          <w:sz w:val="28"/>
          <w:szCs w:val="28"/>
        </w:rPr>
        <w:t>0</w:t>
      </w:r>
      <w:r w:rsidRPr="00F617D5">
        <w:rPr>
          <w:sz w:val="28"/>
          <w:szCs w:val="28"/>
        </w:rPr>
        <w:t>) 25-&gt;26-&gt;</w:t>
      </w:r>
      <w:r w:rsidRPr="00F617D5">
        <w:rPr>
          <w:sz w:val="28"/>
          <w:szCs w:val="28"/>
          <w:highlight w:val="lightGray"/>
        </w:rPr>
        <w:t>32-&gt;37-&gt;38</w:t>
      </w:r>
      <w:r w:rsidRPr="00F617D5">
        <w:rPr>
          <w:sz w:val="28"/>
          <w:szCs w:val="28"/>
        </w:rPr>
        <w:t>-&gt;55-&gt;25</w:t>
      </w:r>
    </w:p>
    <w:p w14:paraId="6C1F3B2C" w14:textId="6F87E26A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2</w:t>
      </w:r>
      <w:r w:rsidR="00F617D5">
        <w:rPr>
          <w:sz w:val="28"/>
          <w:szCs w:val="28"/>
        </w:rPr>
        <w:t>1</w:t>
      </w:r>
      <w:r w:rsidRPr="00F617D5">
        <w:rPr>
          <w:sz w:val="28"/>
          <w:szCs w:val="28"/>
        </w:rPr>
        <w:t>) 25-&gt;</w:t>
      </w:r>
      <w:r w:rsidRPr="00F617D5">
        <w:rPr>
          <w:sz w:val="28"/>
          <w:szCs w:val="28"/>
          <w:highlight w:val="lightGray"/>
        </w:rPr>
        <w:t>26-&gt;39-&gt;40-&gt;41-&gt;42-&gt;46-&gt;55</w:t>
      </w:r>
      <w:r w:rsidRPr="00F617D5">
        <w:rPr>
          <w:sz w:val="28"/>
          <w:szCs w:val="28"/>
        </w:rPr>
        <w:t>-&gt;25</w:t>
      </w:r>
    </w:p>
    <w:p w14:paraId="052DF73B" w14:textId="3DD3F9DA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2</w:t>
      </w:r>
      <w:r w:rsidR="00F617D5">
        <w:rPr>
          <w:sz w:val="28"/>
          <w:szCs w:val="28"/>
        </w:rPr>
        <w:t>2</w:t>
      </w:r>
      <w:r w:rsidRPr="00F617D5">
        <w:rPr>
          <w:sz w:val="28"/>
          <w:szCs w:val="28"/>
        </w:rPr>
        <w:t>) 25-&gt;26-&gt;39-&gt;40-&gt;</w:t>
      </w:r>
      <w:r w:rsidRPr="00F617D5">
        <w:rPr>
          <w:sz w:val="28"/>
          <w:szCs w:val="28"/>
          <w:highlight w:val="lightGray"/>
        </w:rPr>
        <w:t>41-&gt;43-&gt;44-&gt;46</w:t>
      </w:r>
      <w:r w:rsidRPr="00F617D5">
        <w:rPr>
          <w:sz w:val="28"/>
          <w:szCs w:val="28"/>
        </w:rPr>
        <w:t>-&gt;55-&gt;25</w:t>
      </w:r>
    </w:p>
    <w:p w14:paraId="4F7249CE" w14:textId="0A548294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2</w:t>
      </w:r>
      <w:r w:rsidR="00F617D5">
        <w:rPr>
          <w:sz w:val="28"/>
          <w:szCs w:val="28"/>
        </w:rPr>
        <w:t>3</w:t>
      </w:r>
      <w:r w:rsidRPr="00F617D5">
        <w:rPr>
          <w:sz w:val="28"/>
          <w:szCs w:val="28"/>
        </w:rPr>
        <w:t>) 25-&gt;26-&gt;</w:t>
      </w:r>
      <w:r w:rsidRPr="00F617D5">
        <w:rPr>
          <w:sz w:val="28"/>
          <w:szCs w:val="28"/>
          <w:highlight w:val="lightGray"/>
        </w:rPr>
        <w:t>39-&gt;45-&gt;46</w:t>
      </w:r>
      <w:r w:rsidRPr="00F617D5">
        <w:rPr>
          <w:sz w:val="28"/>
          <w:szCs w:val="28"/>
        </w:rPr>
        <w:t>-&gt;55-&gt;25</w:t>
      </w:r>
    </w:p>
    <w:p w14:paraId="6E864697" w14:textId="23E8FAC6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2</w:t>
      </w:r>
      <w:r w:rsidR="00F617D5">
        <w:rPr>
          <w:sz w:val="28"/>
          <w:szCs w:val="28"/>
        </w:rPr>
        <w:t>4</w:t>
      </w:r>
      <w:r w:rsidRPr="00F617D5">
        <w:rPr>
          <w:sz w:val="28"/>
          <w:szCs w:val="28"/>
        </w:rPr>
        <w:t>) 25-&gt;</w:t>
      </w:r>
      <w:r w:rsidRPr="00F617D5">
        <w:rPr>
          <w:sz w:val="28"/>
          <w:szCs w:val="28"/>
          <w:highlight w:val="lightGray"/>
        </w:rPr>
        <w:t>26-&gt;47-&gt;48-&gt;49-&gt;50-&gt;52-&gt;55</w:t>
      </w:r>
      <w:r w:rsidRPr="00F617D5">
        <w:rPr>
          <w:sz w:val="28"/>
          <w:szCs w:val="28"/>
        </w:rPr>
        <w:t>-&gt;25</w:t>
      </w:r>
    </w:p>
    <w:p w14:paraId="304EF822" w14:textId="278E2A6E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2</w:t>
      </w:r>
      <w:r w:rsidR="00F617D5">
        <w:rPr>
          <w:sz w:val="28"/>
          <w:szCs w:val="28"/>
        </w:rPr>
        <w:t>5</w:t>
      </w:r>
      <w:r w:rsidRPr="00F617D5">
        <w:rPr>
          <w:sz w:val="28"/>
          <w:szCs w:val="28"/>
        </w:rPr>
        <w:t>)</w:t>
      </w:r>
      <w:r w:rsidR="00F617D5">
        <w:rPr>
          <w:sz w:val="28"/>
          <w:szCs w:val="28"/>
        </w:rPr>
        <w:t xml:space="preserve"> </w:t>
      </w:r>
      <w:r w:rsidRPr="00F617D5">
        <w:rPr>
          <w:sz w:val="28"/>
          <w:szCs w:val="28"/>
        </w:rPr>
        <w:t>25-&gt;26-&gt;</w:t>
      </w:r>
      <w:r w:rsidRPr="00F617D5">
        <w:rPr>
          <w:sz w:val="28"/>
          <w:szCs w:val="28"/>
          <w:highlight w:val="lightGray"/>
        </w:rPr>
        <w:t>47-&gt;51-&gt;52</w:t>
      </w:r>
      <w:r w:rsidRPr="00F617D5">
        <w:rPr>
          <w:sz w:val="28"/>
          <w:szCs w:val="28"/>
        </w:rPr>
        <w:t>-&gt;55-&gt;25</w:t>
      </w:r>
    </w:p>
    <w:p w14:paraId="6091EBC5" w14:textId="10CFE6AD" w:rsidR="004C4F06" w:rsidRPr="00F617D5" w:rsidRDefault="004C4F06" w:rsidP="004C4F06">
      <w:pPr>
        <w:tabs>
          <w:tab w:val="left" w:pos="665"/>
        </w:tabs>
        <w:rPr>
          <w:sz w:val="28"/>
          <w:szCs w:val="28"/>
        </w:rPr>
      </w:pPr>
      <w:r w:rsidRPr="00F617D5">
        <w:rPr>
          <w:sz w:val="28"/>
          <w:szCs w:val="28"/>
        </w:rPr>
        <w:t>2</w:t>
      </w:r>
      <w:r w:rsidR="00F617D5">
        <w:rPr>
          <w:sz w:val="28"/>
          <w:szCs w:val="28"/>
        </w:rPr>
        <w:t>6</w:t>
      </w:r>
      <w:r w:rsidRPr="00F617D5">
        <w:rPr>
          <w:sz w:val="28"/>
          <w:szCs w:val="28"/>
        </w:rPr>
        <w:t>) 25-&gt;</w:t>
      </w:r>
      <w:r w:rsidRPr="00F617D5">
        <w:rPr>
          <w:sz w:val="28"/>
          <w:szCs w:val="28"/>
          <w:highlight w:val="lightGray"/>
        </w:rPr>
        <w:t>26-&gt;53-&gt;55</w:t>
      </w:r>
      <w:r w:rsidRPr="00F617D5">
        <w:rPr>
          <w:sz w:val="28"/>
          <w:szCs w:val="28"/>
        </w:rPr>
        <w:t>-&gt;25</w:t>
      </w:r>
    </w:p>
    <w:p w14:paraId="6C2CD713" w14:textId="7649D749" w:rsidR="004B74E0" w:rsidRPr="004B3B5C" w:rsidRDefault="00F617D5" w:rsidP="006742DC">
      <w:pPr>
        <w:tabs>
          <w:tab w:val="left" w:pos="665"/>
        </w:tabs>
      </w:pPr>
      <w:r>
        <w:rPr>
          <w:sz w:val="28"/>
          <w:szCs w:val="28"/>
        </w:rPr>
        <w:t>27) 25-</w:t>
      </w:r>
      <w:r>
        <w:rPr>
          <w:sz w:val="28"/>
          <w:szCs w:val="28"/>
          <w:lang w:val="en-US"/>
        </w:rPr>
        <w:t>&gt;</w:t>
      </w:r>
      <w:r w:rsidRPr="00F617D5">
        <w:rPr>
          <w:sz w:val="28"/>
          <w:szCs w:val="28"/>
          <w:highlight w:val="lightGray"/>
          <w:lang w:val="en-US"/>
        </w:rPr>
        <w:t>26-&gt;54-&gt;55</w:t>
      </w:r>
      <w:r>
        <w:rPr>
          <w:sz w:val="28"/>
          <w:szCs w:val="28"/>
          <w:lang w:val="en-US"/>
        </w:rPr>
        <w:t>-&gt;25</w:t>
      </w:r>
      <w:r w:rsidR="0037133B">
        <w:br/>
      </w:r>
    </w:p>
    <w:p w14:paraId="0F43EE57" w14:textId="77777777" w:rsidR="004B74E0" w:rsidRPr="004B3B5C" w:rsidRDefault="004B74E0" w:rsidP="004B3B5C">
      <w:pPr>
        <w:pStyle w:val="afc"/>
        <w:spacing w:line="276" w:lineRule="auto"/>
        <w:ind w:firstLine="708"/>
        <w:jc w:val="both"/>
        <w:rPr>
          <w:sz w:val="24"/>
          <w:szCs w:val="24"/>
        </w:rPr>
      </w:pPr>
      <w:r w:rsidRPr="004B3B5C">
        <w:rPr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14:paraId="3C1B393A" w14:textId="77777777" w:rsidR="00392C67" w:rsidRPr="004B3B5C" w:rsidRDefault="00392C67">
      <w:pPr>
        <w:suppressAutoHyphens w:val="0"/>
        <w:rPr>
          <w:rFonts w:eastAsiaTheme="minorHAnsi"/>
          <w:color w:val="auto"/>
          <w:lang w:eastAsia="en-US"/>
        </w:rPr>
      </w:pPr>
      <w:r w:rsidRPr="004B3B5C">
        <w:br w:type="page"/>
      </w:r>
    </w:p>
    <w:p w14:paraId="7B6F33B1" w14:textId="77777777" w:rsidR="00D431E3" w:rsidRPr="004B3B5C" w:rsidRDefault="000E4E12" w:rsidP="00672047">
      <w:pPr>
        <w:pStyle w:val="a"/>
        <w:numPr>
          <w:ilvl w:val="0"/>
          <w:numId w:val="0"/>
        </w:numPr>
        <w:spacing w:line="480" w:lineRule="auto"/>
        <w:jc w:val="center"/>
        <w:rPr>
          <w:rFonts w:ascii="Cambria" w:hAnsi="Cambria"/>
        </w:rPr>
      </w:pPr>
      <w:r w:rsidRPr="004B3B5C">
        <w:rPr>
          <w:rFonts w:ascii="Cambria" w:hAnsi="Cambria"/>
        </w:rPr>
        <w:lastRenderedPageBreak/>
        <w:t>Выводы по</w:t>
      </w:r>
      <w:r w:rsidR="00D431E3" w:rsidRPr="004B3B5C">
        <w:rPr>
          <w:rFonts w:ascii="Cambria" w:hAnsi="Cambria"/>
        </w:rPr>
        <w:t xml:space="preserve"> работе</w:t>
      </w:r>
    </w:p>
    <w:p w14:paraId="741F1465" w14:textId="77777777" w:rsidR="004B74E0" w:rsidRPr="004B3B5C" w:rsidRDefault="004B74E0" w:rsidP="004B3B5C">
      <w:pPr>
        <w:spacing w:line="276" w:lineRule="auto"/>
        <w:ind w:firstLine="708"/>
        <w:jc w:val="both"/>
      </w:pPr>
      <w:r w:rsidRPr="004B3B5C">
        <w:t>В результате выполнения данной работы представлена блок-схема алгоритма рассматриваемого программного кода, по которой был сформирован граф потока управления</w:t>
      </w:r>
      <w:r w:rsidR="00C25B9C" w:rsidRPr="004B3B5C">
        <w:t xml:space="preserve"> и выделены линейно-независимые маршруты и циклы</w:t>
      </w:r>
      <w:r w:rsidRPr="004B3B5C">
        <w:t>. На основе графа</w:t>
      </w:r>
      <w:r w:rsidR="00C25B9C" w:rsidRPr="004B3B5C">
        <w:t xml:space="preserve"> потока управления</w:t>
      </w:r>
      <w:r w:rsidRPr="004B3B5C">
        <w:t xml:space="preserve"> выполнен </w:t>
      </w:r>
      <w:r w:rsidR="00C25B9C" w:rsidRPr="004B3B5C">
        <w:t>расчет</w:t>
      </w:r>
      <w:r w:rsidRPr="004B3B5C">
        <w:t xml:space="preserve"> цикломатического числа Маккейба.</w:t>
      </w:r>
      <w:r w:rsidR="00C25B9C" w:rsidRPr="004B3B5C">
        <w:t xml:space="preserve"> При этом количество выделенных линейно-независимых маршрутов и циклов совпадает с цикломатическим числом, соответственно </w:t>
      </w:r>
      <w:r w:rsidR="003A261D" w:rsidRPr="004B3B5C">
        <w:t>оценка</w:t>
      </w:r>
      <w:r w:rsidR="00C25B9C" w:rsidRPr="004B3B5C">
        <w:t xml:space="preserve"> цикломатической сложности </w:t>
      </w:r>
      <w:r w:rsidR="003A261D" w:rsidRPr="004B3B5C">
        <w:t xml:space="preserve">программного кода </w:t>
      </w:r>
      <w:r w:rsidR="00C25B9C" w:rsidRPr="004B3B5C">
        <w:t>выполнен</w:t>
      </w:r>
      <w:r w:rsidR="003A261D" w:rsidRPr="004B3B5C">
        <w:t>а</w:t>
      </w:r>
      <w:r w:rsidR="00C25B9C" w:rsidRPr="004B3B5C">
        <w:t xml:space="preserve"> корректно.</w:t>
      </w:r>
    </w:p>
    <w:p w14:paraId="675E53B6" w14:textId="77777777" w:rsidR="004B74E0" w:rsidRPr="004B3B5C" w:rsidRDefault="004B74E0" w:rsidP="004B3B5C">
      <w:pPr>
        <w:spacing w:line="276" w:lineRule="auto"/>
        <w:ind w:firstLine="708"/>
        <w:jc w:val="both"/>
      </w:pPr>
    </w:p>
    <w:p w14:paraId="28BE520C" w14:textId="6AC17A7E" w:rsidR="004B74E0" w:rsidRPr="004B3B5C" w:rsidRDefault="004B74E0" w:rsidP="004B3B5C">
      <w:pPr>
        <w:spacing w:line="276" w:lineRule="auto"/>
        <w:ind w:firstLine="708"/>
        <w:jc w:val="both"/>
      </w:pPr>
      <w:r w:rsidRPr="004B3B5C">
        <w:t xml:space="preserve">Для данного программного кода цикломатическое число Маккейба равно </w:t>
      </w:r>
      <w:r w:rsidR="00D0006C" w:rsidRPr="00D0006C">
        <w:t>27</w:t>
      </w:r>
      <w:r w:rsidRPr="004B3B5C">
        <w:t xml:space="preserve">. Таким образом, чтобы выполнить исчерпывающее тестирование </w:t>
      </w:r>
      <w:r w:rsidR="00C25B9C" w:rsidRPr="004B3B5C">
        <w:t>данного кода</w:t>
      </w:r>
      <w:r w:rsidRPr="004B3B5C">
        <w:t xml:space="preserve"> по принципу «работает каждая ветвь» </w:t>
      </w:r>
      <w:r w:rsidRPr="00D0006C">
        <w:t xml:space="preserve">потребуется </w:t>
      </w:r>
      <w:r w:rsidR="00D0006C" w:rsidRPr="00D0006C">
        <w:t>27</w:t>
      </w:r>
      <w:r w:rsidRPr="00D0006C">
        <w:t xml:space="preserve"> тест</w:t>
      </w:r>
      <w:r w:rsidR="00C25B9C" w:rsidRPr="00D0006C">
        <w:t>ов</w:t>
      </w:r>
      <w:r w:rsidRPr="004B3B5C">
        <w:t xml:space="preserve">. Однако это не означает, что </w:t>
      </w:r>
      <w:r w:rsidR="00C25B9C" w:rsidRPr="004B3B5C">
        <w:t>программный код</w:t>
      </w:r>
      <w:r w:rsidRPr="004B3B5C">
        <w:t xml:space="preserve"> будет полностью протестирован, так как тестирование программного обеспечения в большей степени комбинаторная задача, и любая из технологий тестирования не позволяет отловить все ошибки </w:t>
      </w:r>
      <w:r w:rsidR="003A261D" w:rsidRPr="004B3B5C">
        <w:t>программного кода</w:t>
      </w:r>
      <w:r w:rsidRPr="004B3B5C">
        <w:t>, так как невозможно выполнить трассировку всевозможных путей выполнения программы, за исключением простейших случаев.</w:t>
      </w:r>
    </w:p>
    <w:p w14:paraId="285E638A" w14:textId="77777777" w:rsidR="004B74E0" w:rsidRPr="004B3B5C" w:rsidRDefault="004B74E0" w:rsidP="004B3B5C">
      <w:pPr>
        <w:spacing w:line="276" w:lineRule="auto"/>
        <w:ind w:firstLine="708"/>
        <w:jc w:val="both"/>
      </w:pPr>
      <w:r w:rsidRPr="004B3B5C">
        <w:t xml:space="preserve">По отношению к рассматриваемому </w:t>
      </w:r>
      <w:r w:rsidR="00C25B9C" w:rsidRPr="004B3B5C">
        <w:t>программному коду</w:t>
      </w:r>
      <w:r w:rsidRPr="004B3B5C">
        <w:t xml:space="preserve"> можно говорить о низкой алгоритмической сложности и соответственно высоких показателях свойств анализируемости и тестируемости.</w:t>
      </w:r>
      <w:r w:rsidR="00917B76" w:rsidRPr="004B3B5C">
        <w:t xml:space="preserve"> Высокая оценка данных характеристик основана на </w:t>
      </w:r>
      <w:r w:rsidRPr="004B3B5C">
        <w:t>простой функциональност</w:t>
      </w:r>
      <w:r w:rsidR="00917B76" w:rsidRPr="004B3B5C">
        <w:t>и</w:t>
      </w:r>
      <w:r w:rsidRPr="004B3B5C">
        <w:t xml:space="preserve"> </w:t>
      </w:r>
      <w:r w:rsidR="00917B76" w:rsidRPr="004B3B5C">
        <w:t xml:space="preserve">анализируемого кода и не связана с </w:t>
      </w:r>
      <w:r w:rsidRPr="004B3B5C">
        <w:t>особенностями реализации.</w:t>
      </w:r>
    </w:p>
    <w:p w14:paraId="481D5C0E" w14:textId="77777777" w:rsidR="004B74E0" w:rsidRPr="004B3B5C" w:rsidRDefault="004B74E0" w:rsidP="004B3B5C">
      <w:pPr>
        <w:spacing w:line="276" w:lineRule="auto"/>
        <w:ind w:firstLine="708"/>
        <w:jc w:val="both"/>
      </w:pPr>
    </w:p>
    <w:p w14:paraId="29616465" w14:textId="77777777" w:rsidR="00957C93" w:rsidRPr="004B3B5C" w:rsidRDefault="00F22B5E" w:rsidP="004B3B5C">
      <w:pPr>
        <w:spacing w:line="276" w:lineRule="auto"/>
        <w:ind w:firstLine="708"/>
        <w:jc w:val="both"/>
      </w:pPr>
      <w:r w:rsidRPr="004B3B5C"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14:paraId="18555255" w14:textId="77777777" w:rsidR="00672047" w:rsidRPr="004B3B5C" w:rsidRDefault="00672047" w:rsidP="00F22B5E">
      <w:pPr>
        <w:jc w:val="both"/>
      </w:pPr>
    </w:p>
    <w:p w14:paraId="1C443FFA" w14:textId="77777777" w:rsidR="000E4E12" w:rsidRPr="004B3B5C" w:rsidRDefault="000E4E12" w:rsidP="00EE2F60">
      <w:pPr>
        <w:ind w:firstLine="708"/>
        <w:jc w:val="both"/>
      </w:pPr>
      <w:r w:rsidRPr="004B3B5C">
        <w:br w:type="page"/>
      </w:r>
    </w:p>
    <w:p w14:paraId="01571D09" w14:textId="77777777" w:rsidR="00D431E3" w:rsidRPr="004B3B5C" w:rsidRDefault="00D431E3" w:rsidP="00FF5B52">
      <w:pPr>
        <w:pStyle w:val="a"/>
        <w:numPr>
          <w:ilvl w:val="0"/>
          <w:numId w:val="0"/>
        </w:numPr>
        <w:jc w:val="center"/>
        <w:rPr>
          <w:rFonts w:ascii="Cambria" w:hAnsi="Cambria"/>
        </w:rPr>
      </w:pPr>
      <w:r w:rsidRPr="004B3B5C">
        <w:rPr>
          <w:rFonts w:ascii="Cambria" w:hAnsi="Cambria"/>
        </w:rPr>
        <w:lastRenderedPageBreak/>
        <w:t>СПИСОК ИСПОЛЬЗОВАННЫХ ИСТОЧНИКОВ</w:t>
      </w:r>
    </w:p>
    <w:p w14:paraId="06019320" w14:textId="77777777" w:rsidR="00D431E3" w:rsidRPr="004B3B5C" w:rsidRDefault="00D431E3" w:rsidP="00D431E3">
      <w:pPr>
        <w:jc w:val="both"/>
      </w:pPr>
    </w:p>
    <w:p w14:paraId="0575F697" w14:textId="77777777" w:rsidR="001513E4" w:rsidRPr="004B3B5C" w:rsidRDefault="001513E4" w:rsidP="004B3B5C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4B3B5C"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— </w:t>
      </w:r>
      <w:r w:rsidRPr="004B3B5C">
        <w:br/>
        <w:t>СПб ГУАП, 202</w:t>
      </w:r>
      <w:r w:rsidR="00095548">
        <w:t>1</w:t>
      </w:r>
    </w:p>
    <w:p w14:paraId="1981B42A" w14:textId="77777777" w:rsidR="001513E4" w:rsidRPr="004B3B5C" w:rsidRDefault="001513E4" w:rsidP="004B3B5C">
      <w:pPr>
        <w:spacing w:line="276" w:lineRule="auto"/>
      </w:pPr>
    </w:p>
    <w:p w14:paraId="1FE97765" w14:textId="77777777" w:rsidR="000E4E12" w:rsidRPr="004B3B5C" w:rsidRDefault="00957C93" w:rsidP="004B3B5C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4B3B5C">
        <w:t xml:space="preserve">Черников, Б. В. Управление качеством программного обеспечения: учебник / </w:t>
      </w:r>
      <w:r w:rsidR="00F22B5E" w:rsidRPr="004B3B5C">
        <w:br/>
      </w:r>
      <w:r w:rsidRPr="004B3B5C">
        <w:t>Б. В. Черников. — М.: ИД «ФОРУМ»: ИНФРА-М, 2012. — 240 с.: ил.</w:t>
      </w:r>
    </w:p>
    <w:p w14:paraId="5A960E52" w14:textId="77777777" w:rsidR="002642D5" w:rsidRPr="004B3B5C" w:rsidRDefault="002642D5" w:rsidP="004B3B5C">
      <w:pPr>
        <w:spacing w:line="276" w:lineRule="auto"/>
      </w:pPr>
    </w:p>
    <w:p w14:paraId="49B03535" w14:textId="77777777" w:rsidR="002642D5" w:rsidRPr="004B3B5C" w:rsidRDefault="00957C93" w:rsidP="004B3B5C">
      <w:pPr>
        <w:pStyle w:val="af"/>
        <w:numPr>
          <w:ilvl w:val="0"/>
          <w:numId w:val="5"/>
        </w:numPr>
        <w:spacing w:line="276" w:lineRule="auto"/>
        <w:ind w:left="426" w:hanging="426"/>
      </w:pPr>
      <w:r w:rsidRPr="004B3B5C">
        <w:t xml:space="preserve">Широков, А. И. Стандартизация, сертификация и оценка качества программного обеспечения: учебное пособие / А. И. Широков, Е. П. Потоцкий. — </w:t>
      </w:r>
      <w:r w:rsidR="002D5288" w:rsidRPr="004B3B5C">
        <w:br/>
      </w:r>
      <w:r w:rsidRPr="004B3B5C">
        <w:t>М.: ИД «МИСиС», 2013. — 208 с.</w:t>
      </w:r>
    </w:p>
    <w:p w14:paraId="07F60ECB" w14:textId="77777777" w:rsidR="000E4E12" w:rsidRPr="004B3B5C" w:rsidRDefault="000E4E12" w:rsidP="004B3B5C">
      <w:pPr>
        <w:spacing w:line="276" w:lineRule="auto"/>
      </w:pPr>
    </w:p>
    <w:p w14:paraId="05A241BD" w14:textId="77777777" w:rsidR="00A13FCC" w:rsidRPr="004B3B5C" w:rsidRDefault="004B74E0" w:rsidP="004B3B5C">
      <w:pPr>
        <w:pStyle w:val="af"/>
        <w:numPr>
          <w:ilvl w:val="0"/>
          <w:numId w:val="5"/>
        </w:numPr>
        <w:spacing w:line="276" w:lineRule="auto"/>
        <w:ind w:left="426" w:hanging="426"/>
        <w:rPr>
          <w:lang w:val="en-US"/>
        </w:rPr>
      </w:pPr>
      <w:bookmarkStart w:id="0" w:name="_Hlk35038159"/>
      <w:r w:rsidRPr="004B3B5C">
        <w:rPr>
          <w:lang w:val="en-US"/>
        </w:rPr>
        <w:t>Graph Description Language [</w:t>
      </w:r>
      <w:r w:rsidRPr="004B3B5C">
        <w:t>Электронный</w:t>
      </w:r>
      <w:r w:rsidRPr="004B3B5C">
        <w:rPr>
          <w:lang w:val="en-US"/>
        </w:rPr>
        <w:t xml:space="preserve"> </w:t>
      </w:r>
      <w:r w:rsidRPr="004B3B5C">
        <w:t>ресурс</w:t>
      </w:r>
      <w:r w:rsidRPr="004B3B5C">
        <w:rPr>
          <w:lang w:val="en-US"/>
        </w:rPr>
        <w:t>]: Documentation / Emden R. Gansner, Eleftherios Koutsofios, Stephen North. — 202</w:t>
      </w:r>
      <w:r w:rsidR="004B3B5C" w:rsidRPr="004B3B5C">
        <w:rPr>
          <w:lang w:val="en-US"/>
        </w:rPr>
        <w:t>1</w:t>
      </w:r>
      <w:r w:rsidRPr="004B3B5C">
        <w:rPr>
          <w:lang w:val="en-US"/>
        </w:rPr>
        <w:t xml:space="preserve">. — URL: </w:t>
      </w:r>
      <w:hyperlink r:id="rId10" w:history="1">
        <w:r w:rsidRPr="004B3B5C">
          <w:rPr>
            <w:rStyle w:val="af9"/>
            <w:lang w:val="en-US"/>
          </w:rPr>
          <w:t>https://graphviz.gitlab.io/_pages/pdf/dotguide.pdf</w:t>
        </w:r>
      </w:hyperlink>
      <w:r w:rsidRPr="004B3B5C">
        <w:rPr>
          <w:lang w:val="en-US"/>
        </w:rPr>
        <w:t xml:space="preserve"> </w:t>
      </w:r>
      <w:r w:rsidR="00957C93" w:rsidRPr="004B3B5C">
        <w:rPr>
          <w:lang w:val="en-US"/>
        </w:rPr>
        <w:t>(</w:t>
      </w:r>
      <w:r w:rsidR="00957C93" w:rsidRPr="004B3B5C">
        <w:t>дата</w:t>
      </w:r>
      <w:r w:rsidR="00957C93" w:rsidRPr="004B3B5C">
        <w:rPr>
          <w:lang w:val="en-US"/>
        </w:rPr>
        <w:t xml:space="preserve"> </w:t>
      </w:r>
      <w:r w:rsidR="00957C93" w:rsidRPr="004B3B5C">
        <w:t>обращения</w:t>
      </w:r>
      <w:r w:rsidR="00957C93" w:rsidRPr="004B3B5C">
        <w:rPr>
          <w:lang w:val="en-US"/>
        </w:rPr>
        <w:t xml:space="preserve">: </w:t>
      </w:r>
      <w:r w:rsidRPr="004B3B5C">
        <w:rPr>
          <w:lang w:val="en-US"/>
        </w:rPr>
        <w:t>2</w:t>
      </w:r>
      <w:r w:rsidR="004B3B5C" w:rsidRPr="004B3B5C">
        <w:rPr>
          <w:lang w:val="en-US"/>
        </w:rPr>
        <w:t>7</w:t>
      </w:r>
      <w:r w:rsidR="00957C93" w:rsidRPr="004B3B5C">
        <w:rPr>
          <w:lang w:val="en-US"/>
        </w:rPr>
        <w:t>.03.202</w:t>
      </w:r>
      <w:r w:rsidR="004B3B5C" w:rsidRPr="004B3B5C">
        <w:rPr>
          <w:lang w:val="en-US"/>
        </w:rPr>
        <w:t>1</w:t>
      </w:r>
      <w:r w:rsidR="00957C93" w:rsidRPr="004B3B5C">
        <w:rPr>
          <w:lang w:val="en-US"/>
        </w:rPr>
        <w:t>)</w:t>
      </w:r>
      <w:r w:rsidR="00672047" w:rsidRPr="004B3B5C">
        <w:rPr>
          <w:lang w:val="en-US"/>
        </w:rPr>
        <w:t>.</w:t>
      </w:r>
      <w:bookmarkEnd w:id="0"/>
    </w:p>
    <w:p w14:paraId="3CC0A7C8" w14:textId="77777777" w:rsidR="0097024E" w:rsidRPr="004B3B5C" w:rsidRDefault="0097024E">
      <w:pPr>
        <w:suppressAutoHyphens w:val="0"/>
        <w:rPr>
          <w:lang w:val="en-US"/>
        </w:rPr>
      </w:pPr>
      <w:r w:rsidRPr="004B3B5C">
        <w:rPr>
          <w:lang w:val="en-US"/>
        </w:rPr>
        <w:br w:type="page"/>
      </w:r>
    </w:p>
    <w:p w14:paraId="45F17F5E" w14:textId="77777777" w:rsidR="0097024E" w:rsidRPr="004B3B5C" w:rsidRDefault="0097024E" w:rsidP="00FF5B52">
      <w:pPr>
        <w:pStyle w:val="a"/>
        <w:numPr>
          <w:ilvl w:val="0"/>
          <w:numId w:val="0"/>
        </w:numPr>
        <w:jc w:val="center"/>
        <w:rPr>
          <w:rFonts w:ascii="Cambria" w:hAnsi="Cambria"/>
        </w:rPr>
      </w:pPr>
      <w:r w:rsidRPr="004B3B5C">
        <w:rPr>
          <w:rFonts w:ascii="Cambria" w:hAnsi="Cambria"/>
        </w:rPr>
        <w:lastRenderedPageBreak/>
        <w:t>ПРИЛОЖЕНИЕ</w:t>
      </w:r>
      <w:r w:rsidR="000E4E12" w:rsidRPr="004B3B5C">
        <w:rPr>
          <w:rFonts w:ascii="Cambria" w:hAnsi="Cambria"/>
        </w:rPr>
        <w:t xml:space="preserve"> </w:t>
      </w:r>
      <w:r w:rsidR="005F398C" w:rsidRPr="004B3B5C">
        <w:rPr>
          <w:rFonts w:ascii="Cambria" w:hAnsi="Cambria"/>
        </w:rPr>
        <w:t>А</w:t>
      </w:r>
    </w:p>
    <w:p w14:paraId="5CB01F93" w14:textId="77777777" w:rsidR="0097024E" w:rsidRPr="004B3B5C" w:rsidRDefault="0097024E" w:rsidP="00D431E3">
      <w:pPr>
        <w:jc w:val="both"/>
      </w:pPr>
    </w:p>
    <w:p w14:paraId="6BB82FDA" w14:textId="77777777" w:rsidR="0097024E" w:rsidRPr="004B3B5C" w:rsidRDefault="00957C93" w:rsidP="0097024E">
      <w:pPr>
        <w:jc w:val="center"/>
      </w:pPr>
      <w:r w:rsidRPr="004B3B5C">
        <w:t>Анализируемый программный код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036"/>
      </w:tblGrid>
      <w:tr w:rsidR="00D0006C" w:rsidRPr="00FC2010" w14:paraId="3DBEE9D8" w14:textId="77777777" w:rsidTr="004E05A2">
        <w:tc>
          <w:tcPr>
            <w:tcW w:w="534" w:type="dxa"/>
          </w:tcPr>
          <w:p w14:paraId="1DC6D47D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</w:t>
            </w:r>
          </w:p>
          <w:p w14:paraId="6FD2730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</w:t>
            </w:r>
          </w:p>
          <w:p w14:paraId="7793FFE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</w:t>
            </w:r>
          </w:p>
          <w:p w14:paraId="03CC2BE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</w:t>
            </w:r>
          </w:p>
          <w:p w14:paraId="4ABC728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</w:t>
            </w:r>
          </w:p>
          <w:p w14:paraId="3A81FDA2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</w:t>
            </w:r>
          </w:p>
          <w:p w14:paraId="27EBF4DD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</w:t>
            </w:r>
          </w:p>
          <w:p w14:paraId="221D80ED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</w:t>
            </w:r>
          </w:p>
          <w:p w14:paraId="60E7D83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</w:t>
            </w:r>
          </w:p>
          <w:p w14:paraId="395F9BB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</w:t>
            </w:r>
          </w:p>
          <w:p w14:paraId="23E48E9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</w:t>
            </w:r>
          </w:p>
          <w:p w14:paraId="124041E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</w:t>
            </w:r>
          </w:p>
          <w:p w14:paraId="462C1F9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</w:t>
            </w:r>
          </w:p>
          <w:p w14:paraId="25C4CF4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</w:t>
            </w:r>
          </w:p>
          <w:p w14:paraId="0A51A8F3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</w:t>
            </w:r>
          </w:p>
          <w:p w14:paraId="79CB1BE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</w:t>
            </w:r>
          </w:p>
          <w:p w14:paraId="7FFB9FB9" w14:textId="118DB935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</w:t>
            </w:r>
          </w:p>
          <w:p w14:paraId="0506D863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732B7EC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18</w:t>
            </w:r>
          </w:p>
          <w:p w14:paraId="66AC95C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19</w:t>
            </w:r>
          </w:p>
          <w:p w14:paraId="05F9DCC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20</w:t>
            </w:r>
          </w:p>
          <w:p w14:paraId="5D9701E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21</w:t>
            </w:r>
          </w:p>
          <w:p w14:paraId="0530C553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22</w:t>
            </w:r>
          </w:p>
          <w:p w14:paraId="3B0EC2C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23</w:t>
            </w:r>
          </w:p>
          <w:p w14:paraId="40539DB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24</w:t>
            </w:r>
          </w:p>
          <w:p w14:paraId="62D6699E" w14:textId="72A7EEEE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25</w:t>
            </w:r>
          </w:p>
          <w:p w14:paraId="2F861DA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69EC11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26</w:t>
            </w:r>
          </w:p>
          <w:p w14:paraId="23618DE2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27</w:t>
            </w:r>
          </w:p>
          <w:p w14:paraId="708CCF5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28</w:t>
            </w:r>
          </w:p>
          <w:p w14:paraId="3FF5583B" w14:textId="472CF0AD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29</w:t>
            </w:r>
          </w:p>
          <w:p w14:paraId="42469D3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30</w:t>
            </w:r>
          </w:p>
          <w:p w14:paraId="2A09E8ED" w14:textId="221A0899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31</w:t>
            </w:r>
          </w:p>
          <w:p w14:paraId="5BC890B3" w14:textId="386408EE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70B76D7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9398A7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32</w:t>
            </w:r>
          </w:p>
          <w:p w14:paraId="0F80C953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33</w:t>
            </w:r>
          </w:p>
          <w:p w14:paraId="5AB8387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34</w:t>
            </w:r>
          </w:p>
          <w:p w14:paraId="6859FEDF" w14:textId="47F09593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35</w:t>
            </w:r>
          </w:p>
          <w:p w14:paraId="73A70CB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F93973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36</w:t>
            </w:r>
          </w:p>
          <w:p w14:paraId="4266F351" w14:textId="70D6B0C1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37</w:t>
            </w:r>
          </w:p>
          <w:p w14:paraId="0291309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38</w:t>
            </w:r>
          </w:p>
          <w:p w14:paraId="1700B86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39</w:t>
            </w:r>
          </w:p>
          <w:p w14:paraId="2160FE66" w14:textId="7747C7B5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40</w:t>
            </w:r>
          </w:p>
          <w:p w14:paraId="70FE629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41</w:t>
            </w:r>
          </w:p>
          <w:p w14:paraId="6A199C76" w14:textId="17C564AA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42</w:t>
            </w:r>
          </w:p>
          <w:p w14:paraId="0AB3959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DF9CC88" w14:textId="05C2D33F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43</w:t>
            </w:r>
          </w:p>
          <w:p w14:paraId="63284A9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44</w:t>
            </w:r>
          </w:p>
          <w:p w14:paraId="1BC2136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45</w:t>
            </w:r>
          </w:p>
          <w:p w14:paraId="7F6FA8D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46</w:t>
            </w:r>
          </w:p>
          <w:p w14:paraId="5E8FB4D8" w14:textId="1E2ED8ED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47</w:t>
            </w:r>
          </w:p>
          <w:p w14:paraId="4A19B31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48</w:t>
            </w:r>
          </w:p>
          <w:p w14:paraId="56F82D0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49</w:t>
            </w:r>
          </w:p>
          <w:p w14:paraId="09E558A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50</w:t>
            </w:r>
          </w:p>
          <w:p w14:paraId="3E873EC9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51</w:t>
            </w:r>
          </w:p>
          <w:p w14:paraId="6580745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52</w:t>
            </w:r>
          </w:p>
          <w:p w14:paraId="0BFD21B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53</w:t>
            </w:r>
          </w:p>
          <w:p w14:paraId="0902AAE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54</w:t>
            </w:r>
          </w:p>
          <w:p w14:paraId="4663B982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lastRenderedPageBreak/>
              <w:t>55</w:t>
            </w:r>
          </w:p>
          <w:p w14:paraId="7AD09CA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0165FC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56</w:t>
            </w:r>
          </w:p>
          <w:p w14:paraId="6565164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57</w:t>
            </w:r>
          </w:p>
          <w:p w14:paraId="7213A7F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58</w:t>
            </w:r>
          </w:p>
          <w:p w14:paraId="771F54DE" w14:textId="0644C90E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59</w:t>
            </w:r>
          </w:p>
          <w:p w14:paraId="17E1C01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807B40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60</w:t>
            </w:r>
          </w:p>
          <w:p w14:paraId="2A9208E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61</w:t>
            </w:r>
          </w:p>
          <w:p w14:paraId="3F6C144E" w14:textId="4A93911E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62</w:t>
            </w:r>
          </w:p>
          <w:p w14:paraId="1A33066A" w14:textId="3289D42B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6C9D504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053C96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63</w:t>
            </w:r>
          </w:p>
          <w:p w14:paraId="19616E4D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49D12E3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64</w:t>
            </w:r>
          </w:p>
          <w:p w14:paraId="78E65D8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65</w:t>
            </w:r>
          </w:p>
          <w:p w14:paraId="389DE4D2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66</w:t>
            </w:r>
          </w:p>
          <w:p w14:paraId="1C6026BB" w14:textId="6A1DD21D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67</w:t>
            </w:r>
          </w:p>
          <w:p w14:paraId="15129B6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FBA90A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68</w:t>
            </w:r>
          </w:p>
          <w:p w14:paraId="234B28E9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69</w:t>
            </w:r>
          </w:p>
          <w:p w14:paraId="156D43DF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70</w:t>
            </w:r>
          </w:p>
          <w:p w14:paraId="1BD1719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4CFF94C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71</w:t>
            </w:r>
          </w:p>
          <w:p w14:paraId="03FC92B5" w14:textId="05E04B03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72</w:t>
            </w:r>
          </w:p>
          <w:p w14:paraId="08AA52FD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B94E48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73</w:t>
            </w:r>
          </w:p>
          <w:p w14:paraId="53BDEE97" w14:textId="093E5D6D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74</w:t>
            </w:r>
          </w:p>
          <w:p w14:paraId="3877096C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75</w:t>
            </w:r>
          </w:p>
          <w:p w14:paraId="49B143A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76</w:t>
            </w:r>
          </w:p>
          <w:p w14:paraId="3EDC0DC9" w14:textId="716FCD25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77</w:t>
            </w:r>
          </w:p>
          <w:p w14:paraId="603ADC99" w14:textId="691DED90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78</w:t>
            </w:r>
          </w:p>
          <w:p w14:paraId="4D2DC2A2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79</w:t>
            </w:r>
          </w:p>
          <w:p w14:paraId="6F908DA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80</w:t>
            </w:r>
          </w:p>
          <w:p w14:paraId="1797207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81</w:t>
            </w:r>
          </w:p>
          <w:p w14:paraId="0ADF05C8" w14:textId="3C2FA785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82</w:t>
            </w:r>
          </w:p>
          <w:p w14:paraId="28ED6E0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83</w:t>
            </w:r>
          </w:p>
          <w:p w14:paraId="37A1AD2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84</w:t>
            </w:r>
          </w:p>
          <w:p w14:paraId="41E634EB" w14:textId="5DD92643" w:rsidR="00D0006C" w:rsidRPr="00B40C7F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85</w:t>
            </w:r>
          </w:p>
          <w:p w14:paraId="1CFA415E" w14:textId="5FC5856D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86</w:t>
            </w:r>
          </w:p>
          <w:p w14:paraId="47AA7CB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87</w:t>
            </w:r>
          </w:p>
          <w:p w14:paraId="727FD3A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88</w:t>
            </w:r>
          </w:p>
          <w:p w14:paraId="2CE7463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89</w:t>
            </w:r>
          </w:p>
          <w:p w14:paraId="3F7EA88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90</w:t>
            </w:r>
          </w:p>
          <w:p w14:paraId="7914A52C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91</w:t>
            </w:r>
          </w:p>
          <w:p w14:paraId="2811908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92</w:t>
            </w:r>
          </w:p>
          <w:p w14:paraId="44E27B83" w14:textId="379C848F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A96334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FA91CB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93</w:t>
            </w:r>
          </w:p>
          <w:p w14:paraId="55BF874C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94</w:t>
            </w:r>
          </w:p>
          <w:p w14:paraId="2FB6614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95</w:t>
            </w:r>
          </w:p>
          <w:p w14:paraId="02BDAAA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96</w:t>
            </w:r>
          </w:p>
          <w:p w14:paraId="41483FF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97</w:t>
            </w:r>
          </w:p>
          <w:p w14:paraId="0BCB30F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98</w:t>
            </w:r>
          </w:p>
          <w:p w14:paraId="0D2247B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99</w:t>
            </w:r>
          </w:p>
          <w:p w14:paraId="772675CC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100</w:t>
            </w:r>
          </w:p>
          <w:p w14:paraId="1981FB0A" w14:textId="3F38D4CC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101</w:t>
            </w:r>
          </w:p>
          <w:p w14:paraId="024878F2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A885FB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102</w:t>
            </w:r>
          </w:p>
          <w:p w14:paraId="4CCCA1F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103</w:t>
            </w:r>
          </w:p>
          <w:p w14:paraId="616F045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104</w:t>
            </w:r>
          </w:p>
          <w:p w14:paraId="7B06FFA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105</w:t>
            </w:r>
          </w:p>
          <w:p w14:paraId="3803AEB5" w14:textId="0139E5AA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106</w:t>
            </w:r>
          </w:p>
          <w:p w14:paraId="00522482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107</w:t>
            </w:r>
          </w:p>
          <w:p w14:paraId="6A4F3F0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108</w:t>
            </w:r>
          </w:p>
          <w:p w14:paraId="7D31EB66" w14:textId="252C662E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lastRenderedPageBreak/>
              <w:t>109</w:t>
            </w:r>
          </w:p>
          <w:p w14:paraId="3358A7C3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7F2099F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110</w:t>
            </w:r>
          </w:p>
          <w:p w14:paraId="20BEB65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111</w:t>
            </w:r>
          </w:p>
          <w:p w14:paraId="4F6661A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112</w:t>
            </w:r>
          </w:p>
          <w:p w14:paraId="25BD1E09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113</w:t>
            </w:r>
          </w:p>
          <w:p w14:paraId="6335F4F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114</w:t>
            </w:r>
          </w:p>
          <w:p w14:paraId="5328908F" w14:textId="6B28B9E5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115</w:t>
            </w:r>
          </w:p>
          <w:p w14:paraId="563E976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116</w:t>
            </w:r>
          </w:p>
          <w:p w14:paraId="3A4392B4" w14:textId="1470646B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117</w:t>
            </w:r>
          </w:p>
          <w:p w14:paraId="36C90D0D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4D5FCB0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118</w:t>
            </w:r>
          </w:p>
          <w:p w14:paraId="6EFC718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119</w:t>
            </w:r>
          </w:p>
          <w:p w14:paraId="659C4BC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120</w:t>
            </w:r>
          </w:p>
          <w:p w14:paraId="381384A2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121</w:t>
            </w:r>
          </w:p>
          <w:p w14:paraId="5FD3F9F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122</w:t>
            </w:r>
          </w:p>
          <w:p w14:paraId="437CCDE1" w14:textId="5A067DB1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123</w:t>
            </w:r>
          </w:p>
          <w:p w14:paraId="25F312AC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124</w:t>
            </w:r>
          </w:p>
          <w:p w14:paraId="79201378" w14:textId="4610E490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125</w:t>
            </w:r>
          </w:p>
          <w:p w14:paraId="111D4C6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E97CB4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126</w:t>
            </w:r>
          </w:p>
          <w:p w14:paraId="2D5F3940" w14:textId="2C097220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127</w:t>
            </w:r>
          </w:p>
          <w:p w14:paraId="392413C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128</w:t>
            </w:r>
          </w:p>
          <w:p w14:paraId="3818BFF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129</w:t>
            </w:r>
          </w:p>
          <w:p w14:paraId="288969C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130</w:t>
            </w:r>
          </w:p>
          <w:p w14:paraId="3AABEB9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131</w:t>
            </w:r>
          </w:p>
          <w:p w14:paraId="7079895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132</w:t>
            </w:r>
          </w:p>
          <w:p w14:paraId="3A2B78FE" w14:textId="016BF385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133</w:t>
            </w:r>
          </w:p>
          <w:p w14:paraId="30CD7274" w14:textId="2569EA25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134</w:t>
            </w:r>
          </w:p>
          <w:p w14:paraId="6B48431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54ACAAB3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135</w:t>
            </w:r>
          </w:p>
          <w:p w14:paraId="7F1D77B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136</w:t>
            </w:r>
          </w:p>
          <w:p w14:paraId="28863D1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137</w:t>
            </w:r>
          </w:p>
          <w:p w14:paraId="40E14E4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138</w:t>
            </w:r>
          </w:p>
          <w:p w14:paraId="1E84CDDD" w14:textId="4E42B0CB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139</w:t>
            </w:r>
          </w:p>
          <w:p w14:paraId="6F853F79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410D777D" w14:textId="65E0FC1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140</w:t>
            </w:r>
          </w:p>
          <w:p w14:paraId="3CADCE27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141</w:t>
            </w:r>
          </w:p>
          <w:p w14:paraId="72CA7C8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142</w:t>
            </w:r>
          </w:p>
          <w:p w14:paraId="5D18BA2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143</w:t>
            </w:r>
          </w:p>
          <w:p w14:paraId="18AB8740" w14:textId="0333F75E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144</w:t>
            </w:r>
          </w:p>
          <w:p w14:paraId="7BA5920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770647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145</w:t>
            </w:r>
          </w:p>
          <w:p w14:paraId="7DCBD8C3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146</w:t>
            </w:r>
          </w:p>
          <w:p w14:paraId="1047AA6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147</w:t>
            </w:r>
          </w:p>
          <w:p w14:paraId="285FF05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148</w:t>
            </w:r>
          </w:p>
          <w:p w14:paraId="50FA3A8D" w14:textId="19E048A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149</w:t>
            </w:r>
          </w:p>
          <w:p w14:paraId="2AA5063F" w14:textId="6FB9607E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150</w:t>
            </w:r>
          </w:p>
          <w:p w14:paraId="35B7B03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17ED5C4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151</w:t>
            </w:r>
          </w:p>
          <w:p w14:paraId="07F8FA64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152</w:t>
            </w:r>
          </w:p>
          <w:p w14:paraId="75AA7A7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153</w:t>
            </w:r>
          </w:p>
          <w:p w14:paraId="42470455" w14:textId="62F0244A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154</w:t>
            </w:r>
          </w:p>
          <w:p w14:paraId="397E00C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155</w:t>
            </w:r>
          </w:p>
          <w:p w14:paraId="31EFB7B8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156</w:t>
            </w:r>
          </w:p>
          <w:p w14:paraId="5467CBE2" w14:textId="31AD23D1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157</w:t>
            </w:r>
          </w:p>
          <w:p w14:paraId="5A43E935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2D05863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158</w:t>
            </w:r>
          </w:p>
          <w:p w14:paraId="0ADA3ECC" w14:textId="7A567FC0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159</w:t>
            </w:r>
          </w:p>
          <w:p w14:paraId="71A7BFA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160</w:t>
            </w:r>
          </w:p>
          <w:p w14:paraId="4B70FFB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161</w:t>
            </w:r>
          </w:p>
          <w:p w14:paraId="490F5F1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162</w:t>
            </w:r>
          </w:p>
          <w:p w14:paraId="6DC07528" w14:textId="636FDF5C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163</w:t>
            </w:r>
          </w:p>
          <w:p w14:paraId="55D8BAF1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0B5B8462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164</w:t>
            </w:r>
          </w:p>
          <w:p w14:paraId="7C4E2892" w14:textId="76888651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lastRenderedPageBreak/>
              <w:t>165</w:t>
            </w:r>
          </w:p>
          <w:p w14:paraId="5D7770BC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166</w:t>
            </w:r>
          </w:p>
          <w:p w14:paraId="4A2CB456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167</w:t>
            </w:r>
          </w:p>
          <w:p w14:paraId="300F317E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168</w:t>
            </w:r>
          </w:p>
          <w:p w14:paraId="51EA77FA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169</w:t>
            </w:r>
          </w:p>
          <w:p w14:paraId="2B099D6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170</w:t>
            </w:r>
          </w:p>
          <w:p w14:paraId="2AE8E56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171</w:t>
            </w:r>
          </w:p>
          <w:p w14:paraId="386A3DF5" w14:textId="6E95B84D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172</w:t>
            </w:r>
          </w:p>
          <w:p w14:paraId="5ED7B51F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173</w:t>
            </w:r>
          </w:p>
          <w:p w14:paraId="144C4D4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174</w:t>
            </w:r>
          </w:p>
          <w:p w14:paraId="4E3DE05B" w14:textId="00CC4AF4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175</w:t>
            </w:r>
          </w:p>
          <w:p w14:paraId="38641230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  <w:p w14:paraId="36D4E00C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176</w:t>
            </w:r>
          </w:p>
          <w:p w14:paraId="1FA3EFCC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177</w:t>
            </w:r>
          </w:p>
          <w:p w14:paraId="150FE077" w14:textId="43009970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178</w:t>
            </w:r>
          </w:p>
          <w:p w14:paraId="62D2908F" w14:textId="090B2F3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17</w:t>
            </w:r>
            <w:r>
              <w:rPr>
                <w:rFonts w:cs="Consolas"/>
                <w:color w:val="000000" w:themeColor="text1"/>
                <w:sz w:val="19"/>
                <w:szCs w:val="19"/>
              </w:rPr>
              <w:t>9</w:t>
            </w:r>
          </w:p>
          <w:p w14:paraId="70F502BA" w14:textId="77777777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</w:t>
            </w:r>
            <w:r>
              <w:rPr>
                <w:rFonts w:cs="Consolas"/>
                <w:color w:val="000000" w:themeColor="text1"/>
                <w:sz w:val="19"/>
                <w:szCs w:val="19"/>
              </w:rPr>
              <w:t>80</w:t>
            </w:r>
          </w:p>
          <w:p w14:paraId="28761D0D" w14:textId="77777777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181</w:t>
            </w:r>
          </w:p>
          <w:p w14:paraId="29BC4573" w14:textId="19F35E52" w:rsidR="00D0006C" w:rsidRPr="00F2067E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182</w:t>
            </w:r>
          </w:p>
          <w:p w14:paraId="2A74D2C3" w14:textId="56453B1C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 w:rsidRPr="00B40C7F">
              <w:rPr>
                <w:rFonts w:cs="Consolas"/>
                <w:color w:val="000000" w:themeColor="text1"/>
                <w:sz w:val="19"/>
                <w:szCs w:val="19"/>
              </w:rPr>
              <w:t>18</w:t>
            </w:r>
            <w:r>
              <w:rPr>
                <w:rFonts w:cs="Consolas"/>
                <w:color w:val="000000" w:themeColor="text1"/>
                <w:sz w:val="19"/>
                <w:szCs w:val="19"/>
              </w:rPr>
              <w:t>3</w:t>
            </w:r>
          </w:p>
          <w:p w14:paraId="5EC651BD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184</w:t>
            </w:r>
          </w:p>
          <w:p w14:paraId="793AA3C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185</w:t>
            </w:r>
          </w:p>
          <w:p w14:paraId="59A96374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186</w:t>
            </w:r>
          </w:p>
          <w:p w14:paraId="52593D7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187</w:t>
            </w:r>
          </w:p>
          <w:p w14:paraId="449806C0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188</w:t>
            </w:r>
          </w:p>
          <w:p w14:paraId="1747CBA5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189</w:t>
            </w:r>
          </w:p>
          <w:p w14:paraId="437FB246" w14:textId="38F994A3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190</w:t>
            </w:r>
          </w:p>
          <w:p w14:paraId="14E7124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191</w:t>
            </w:r>
          </w:p>
          <w:p w14:paraId="7FB5086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192</w:t>
            </w:r>
          </w:p>
          <w:p w14:paraId="5F0F623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</w:rPr>
              <w:t>193</w:t>
            </w:r>
          </w:p>
          <w:p w14:paraId="28315D65" w14:textId="093FA959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194</w:t>
            </w:r>
          </w:p>
          <w:p w14:paraId="6A506CC8" w14:textId="3EFD57BB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195</w:t>
            </w:r>
          </w:p>
          <w:p w14:paraId="181B802C" w14:textId="0628A6CA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196</w:t>
            </w:r>
          </w:p>
          <w:p w14:paraId="60934176" w14:textId="465719BD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197</w:t>
            </w:r>
          </w:p>
          <w:p w14:paraId="16834D6A" w14:textId="5EBD0BDE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198</w:t>
            </w:r>
          </w:p>
          <w:p w14:paraId="157D26A2" w14:textId="51202FA3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199</w:t>
            </w:r>
          </w:p>
          <w:p w14:paraId="5AD05A34" w14:textId="3EAB24DE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200</w:t>
            </w:r>
          </w:p>
          <w:p w14:paraId="46B221C7" w14:textId="0A24368B" w:rsid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201</w:t>
            </w:r>
          </w:p>
          <w:p w14:paraId="2A4D1677" w14:textId="3CDFA77E" w:rsidR="00D0006C" w:rsidRPr="00D0006C" w:rsidRDefault="00D0006C" w:rsidP="00D0006C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cs="Consolas"/>
                <w:color w:val="000000" w:themeColor="text1"/>
                <w:sz w:val="19"/>
                <w:szCs w:val="19"/>
                <w:lang w:val="en-US"/>
              </w:rPr>
              <w:t>202</w:t>
            </w:r>
          </w:p>
          <w:p w14:paraId="08D8AC5C" w14:textId="77777777" w:rsidR="00D0006C" w:rsidRPr="00F2067E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</w:tc>
        <w:tc>
          <w:tcPr>
            <w:tcW w:w="9036" w:type="dxa"/>
          </w:tcPr>
          <w:p w14:paraId="6BFE501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6539D6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C98B6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14:paraId="6EF596E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14:paraId="5EAA12DF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A2ECD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proofErr w:type="gram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F1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641F2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Dlist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list;</w:t>
            </w:r>
          </w:p>
          <w:p w14:paraId="520B5C4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Check </w:t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E0E6F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resort, apart, food, code;</w:t>
            </w:r>
          </w:p>
          <w:p w14:paraId="07096847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h, price, x = 0, z = 0, y = 0, l;</w:t>
            </w:r>
          </w:p>
          <w:p w14:paraId="0EF2176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878995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savetimeanddate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59E9C8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list.load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0E7DAA8" w14:textId="77777777" w:rsidR="00D0006C" w:rsidRP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F38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09BC434A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6E22DC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tГлавное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меню:\n"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3C158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1.  Поиск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тура;\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n2.  Панель мастера обновления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n0.  Выход из программы;"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11EFED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12E067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BA6230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</w:t>
            </w:r>
          </w:p>
          <w:p w14:paraId="3255A14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1A0D52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747DD069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9B1533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\n\t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D3382E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0006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0006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"1.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Вывести список всех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предложений;\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n2.  Сортировать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туры;\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n3.  Найти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тур;\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n0.  Перейти в главное меню;"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1F219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z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1577DE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852882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(z) {</w:t>
            </w:r>
          </w:p>
          <w:p w14:paraId="636FE229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14:paraId="56441E0D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list.free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0E41CCCA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Купить тур можно в нашем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агенстве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по адресу г. Санкт-Петербург ул. Цветочная д. 2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всем вопросам звоните на горячую линию: 8(800)555-35-35;\n"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5A22B9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5F2D5A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FFBDF6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CB5796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 данный момент туров по стране нет\n"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FF7D92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C812E5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DCAE4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2717BE3B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54E99362" w14:textId="77777777" w:rsidR="00D0006C" w:rsidRP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FC7E80D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Что вы хотите сделать?\n\n"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1DFF3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 Сортировать по возрастанию цены;\n2. Сортировать по убыванию цены;\n0.  Перейти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D46ED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check.checkf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0AD1F19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list.sorting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(l);</w:t>
            </w:r>
          </w:p>
          <w:p w14:paraId="7C8ED89F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F19441A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56422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2333DE0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7D99DE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8BFF04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FC2EA3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 = 0;</w:t>
            </w:r>
          </w:p>
          <w:p w14:paraId="13A0D8F7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CB0350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2EF00BD7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4A0301F5" w14:textId="77777777" w:rsidR="00D0006C" w:rsidRP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06EFF7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\n1. Найти предложение по индивидуальному коду;\n"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Найти элемент по названию курорта;\n"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4ACABF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950F7D9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41206A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 == 1) {</w:t>
            </w:r>
          </w:p>
          <w:p w14:paraId="77856184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индивидуальный код предложения:\n"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FAEB14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194E4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DD0F34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nКупить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тур можно в нашем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агенстве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по адресу г. Санкт-Петербург ул. Цветочная д. 2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всем вопросам звоните на горячую линию: 8(800)555-35-35;\n\n"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9CF8DC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вашему запросу найдено:\n"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03E7E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(l, code);</w:t>
            </w:r>
          </w:p>
          <w:p w14:paraId="28E3D2BF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18B6B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A264F5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название курорта:\n"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BE93A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resort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check.checkname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C3409E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36B886D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nКупить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тур можно в нашем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агенстве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по адресу г. Санкт-Петербург ул. Цветочная д. 2 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всем вопросам звоните на горячую линию: 8(800)555-35-35;\n\n"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5DA454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вашему запросу найдено:\n"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75DF1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(l, resort);</w:t>
            </w:r>
          </w:p>
          <w:p w14:paraId="42FD490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E693AB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BBB49A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50C5B99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22ECE6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E7181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094BAE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 = 0;</w:t>
            </w:r>
          </w:p>
          <w:p w14:paraId="64D1C88A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07339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32523A6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96B35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B6B0679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E3F8B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C97D7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(z);</w:t>
            </w:r>
          </w:p>
          <w:p w14:paraId="7BE00BA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2C37E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046A375F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9DAFACB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\n\t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D4424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0006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0006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"1.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Вывести список всех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предложений;\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n2.  Добавить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предложение;\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n3.  Изменить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предложение;\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n4.  Удалить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предложение;\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n5.  Удалить все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предложения;\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n0.  Перейти в главное меню;"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001D8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check.checkc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179753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91DF0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(y) {</w:t>
            </w:r>
          </w:p>
          <w:p w14:paraId="1624C2B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1B4DCE6B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14:paraId="12F48CFE" w14:textId="77777777" w:rsidR="00D0006C" w:rsidRP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F38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proofErr w:type="gramEnd"/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AD1AB40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A3969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6D438CD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Список предложений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пуст!Заполните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его.\n"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940189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70BE8A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EE8CFC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14786E0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code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list.forcode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B21966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check.fillandcheckdate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(date);</w:t>
            </w:r>
          </w:p>
          <w:p w14:paraId="0293A61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название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курорта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5699F0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check.checkname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65C7C2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тип и название апартаментов: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12FD24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apart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check.checkname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4863148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человек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B1D83E0" w14:textId="77777777" w:rsidR="00D0006C" w:rsidRP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h</w:t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</w:t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</w:t>
            </w:r>
            <w:proofErr w:type="spellEnd"/>
            <w:proofErr w:type="gramEnd"/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65917CC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информацию о питании: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F2A467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food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check.checkname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19A059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стоимость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 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CD4792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price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check.checkprice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E3868B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code, date, resort, apart, h, food, price);</w:t>
            </w:r>
          </w:p>
          <w:p w14:paraId="451714DE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Информация успешно добавлена.\n\n"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1886C4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AFB62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4EB59B2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DCDA9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14:paraId="0ABB3717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list.free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4B3D2B7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4B98AB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индивидуальный код предложения:\n"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0A519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code;</w:t>
            </w:r>
          </w:p>
          <w:p w14:paraId="6FE8C48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code);</w:t>
            </w:r>
          </w:p>
          <w:p w14:paraId="4FC945F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list.editing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(code);</w:t>
            </w:r>
          </w:p>
          <w:p w14:paraId="778EE2F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(result)</w:t>
            </w:r>
          </w:p>
          <w:p w14:paraId="3FA6C2DA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B8DEED9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10E9E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6E917B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73F52B9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nПредложение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успешно отредактировано!\n\n"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554020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889D8F4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7B54CD7F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F5C7E90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A705D37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nТакого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предложения нет!\n"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B4C70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944D67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E3D15E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4EE3E9F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892F136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Список предложений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пуст!Заполните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его.\n\n"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3C679A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05F679F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170F17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1AAA8E0B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1C1807AD" w14:textId="77777777" w:rsidR="00D0006C" w:rsidRP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0EB3CD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индивидуальный код предложения:\n"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8A829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code;</w:t>
            </w:r>
          </w:p>
          <w:p w14:paraId="4BBFA27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list.findelem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code);</w:t>
            </w:r>
          </w:p>
          <w:p w14:paraId="11C83BA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list.remove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(code);</w:t>
            </w:r>
          </w:p>
          <w:p w14:paraId="49A5EEC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== 1)</w:t>
            </w:r>
          </w:p>
          <w:p w14:paraId="7DC72CF3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D14577E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6D684B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nПредложение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успешно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удалёно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46F83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AC157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list.save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DC1444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648EB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== 2)</w:t>
            </w:r>
          </w:p>
          <w:p w14:paraId="3EC4BEAE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CD3E0C5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nТакого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предложения нет!\n\n"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62AAF4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F450DC2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72DB161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3EFAB147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26FBEDF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FA2ED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FE34F3D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 = 0;</w:t>
            </w:r>
          </w:p>
          <w:p w14:paraId="3E6390E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BBD607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1D0E7CA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list.free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4FD199D1" w14:textId="77777777" w:rsidR="00D0006C" w:rsidRP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706BDC5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0006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 точно хотите удалить все предложения?\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nПосле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удаления все текущие данные будут потеряны!\n\n"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AAF60D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1. Да;\n2. Нет;\n"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AE0F2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l = </w:t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check.checkf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D87975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== 1)</w:t>
            </w:r>
          </w:p>
          <w:p w14:paraId="15C4E3F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D69E63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list.clear</w:t>
            </w:r>
            <w:proofErr w:type="spellEnd"/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2B11536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list.del</w:t>
            </w:r>
            <w:proofErr w:type="spell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E87748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FC201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8F77C7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Данные удалены\n\n"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F2E16F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7BF5EDA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3A6B10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7CE23F98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EAE9332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Список предложений пуст!\n\n"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51AB12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A1CBD7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B9C3ABF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038668B0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6ADD5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CBAFFD1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F4D643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CC79F2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(y);</w:t>
            </w:r>
          </w:p>
          <w:p w14:paraId="6A6EF5D4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D9B9B5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64B6199C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01731A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2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7A988D6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F32BCC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4E3F179" w14:textId="77777777" w:rsidR="00D0006C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(x);</w:t>
            </w:r>
          </w:p>
          <w:p w14:paraId="77B389EB" w14:textId="222B4F4C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19"/>
                <w:szCs w:val="19"/>
              </w:rPr>
            </w:pPr>
          </w:p>
        </w:tc>
      </w:tr>
      <w:tr w:rsidR="00D0006C" w:rsidRPr="00FC2010" w14:paraId="072419AD" w14:textId="77777777" w:rsidTr="004E05A2">
        <w:tc>
          <w:tcPr>
            <w:tcW w:w="534" w:type="dxa"/>
          </w:tcPr>
          <w:p w14:paraId="601DC57B" w14:textId="77777777" w:rsidR="00D0006C" w:rsidRPr="00B40C7F" w:rsidRDefault="00D0006C" w:rsidP="004E05A2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cs="Consolas"/>
                <w:color w:val="000000" w:themeColor="text1"/>
                <w:sz w:val="19"/>
                <w:szCs w:val="19"/>
              </w:rPr>
            </w:pPr>
          </w:p>
        </w:tc>
        <w:tc>
          <w:tcPr>
            <w:tcW w:w="9036" w:type="dxa"/>
          </w:tcPr>
          <w:p w14:paraId="712DDA7E" w14:textId="77777777" w:rsidR="00D0006C" w:rsidRPr="00FC2010" w:rsidRDefault="00D0006C" w:rsidP="004E05A2"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14:paraId="1410BC27" w14:textId="77777777" w:rsidR="00D431E3" w:rsidRPr="004B3B5C" w:rsidRDefault="00D431E3" w:rsidP="00D431E3">
      <w:pPr>
        <w:jc w:val="both"/>
      </w:pPr>
    </w:p>
    <w:sectPr w:rsidR="00D431E3" w:rsidRPr="004B3B5C" w:rsidSect="008756DB">
      <w:footerReference w:type="default" r:id="rId11"/>
      <w:footerReference w:type="first" r:id="rId12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2376" w14:textId="77777777" w:rsidR="0041788E" w:rsidRDefault="0041788E">
      <w:r>
        <w:separator/>
      </w:r>
    </w:p>
  </w:endnote>
  <w:endnote w:type="continuationSeparator" w:id="0">
    <w:p w14:paraId="583173FB" w14:textId="77777777" w:rsidR="0041788E" w:rsidRDefault="0041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403741"/>
      <w:docPartObj>
        <w:docPartGallery w:val="Page Numbers (Bottom of Page)"/>
        <w:docPartUnique/>
      </w:docPartObj>
    </w:sdtPr>
    <w:sdtEndPr/>
    <w:sdtContent>
      <w:p w14:paraId="45ED8B23" w14:textId="77777777" w:rsidR="00D67B1C" w:rsidRDefault="00D67B1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4FFA4E4" w14:textId="77777777" w:rsidR="00D67B1C" w:rsidRDefault="00D67B1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01E8" w14:textId="77777777" w:rsidR="00707C39" w:rsidRPr="004B3B5C" w:rsidRDefault="00707C39" w:rsidP="00707C39">
    <w:pPr>
      <w:pStyle w:val="ab"/>
      <w:jc w:val="center"/>
    </w:pPr>
    <w:r w:rsidRPr="004B3B5C">
      <w:t>Санкт-Петербург 202</w:t>
    </w:r>
    <w:r w:rsidR="004B3B5C" w:rsidRPr="004B3B5C">
      <w:t>1</w:t>
    </w:r>
  </w:p>
  <w:p w14:paraId="3AABE577" w14:textId="77777777" w:rsidR="004B3B5C" w:rsidRPr="004B3B5C" w:rsidRDefault="004B3B5C" w:rsidP="00707C39">
    <w:pPr>
      <w:pStyle w:val="ab"/>
      <w:jc w:val="center"/>
    </w:pPr>
  </w:p>
  <w:p w14:paraId="6F8EEB4E" w14:textId="77777777" w:rsidR="004B3B5C" w:rsidRPr="004B3B5C" w:rsidRDefault="004B3B5C" w:rsidP="00707C39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8A78" w14:textId="77777777" w:rsidR="0041788E" w:rsidRDefault="0041788E">
      <w:r>
        <w:separator/>
      </w:r>
    </w:p>
  </w:footnote>
  <w:footnote w:type="continuationSeparator" w:id="0">
    <w:p w14:paraId="060946CC" w14:textId="77777777" w:rsidR="0041788E" w:rsidRDefault="0041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68F046A"/>
    <w:multiLevelType w:val="hybridMultilevel"/>
    <w:tmpl w:val="90B4B548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8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7"/>
  </w:num>
  <w:num w:numId="8">
    <w:abstractNumId w:val="0"/>
  </w:num>
  <w:num w:numId="9">
    <w:abstractNumId w:val="11"/>
  </w:num>
  <w:num w:numId="10">
    <w:abstractNumId w:val="30"/>
  </w:num>
  <w:num w:numId="11">
    <w:abstractNumId w:val="29"/>
  </w:num>
  <w:num w:numId="12">
    <w:abstractNumId w:val="26"/>
  </w:num>
  <w:num w:numId="13">
    <w:abstractNumId w:val="7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2"/>
  </w:num>
  <w:num w:numId="21">
    <w:abstractNumId w:val="24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20"/>
  </w:num>
  <w:num w:numId="28">
    <w:abstractNumId w:val="31"/>
  </w:num>
  <w:num w:numId="29">
    <w:abstractNumId w:val="8"/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23"/>
  </w:num>
  <w:num w:numId="33">
    <w:abstractNumId w:val="33"/>
  </w:num>
  <w:num w:numId="34">
    <w:abstractNumId w:val="2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859"/>
    <w:rsid w:val="000077B4"/>
    <w:rsid w:val="00013D69"/>
    <w:rsid w:val="000151E0"/>
    <w:rsid w:val="00015D0B"/>
    <w:rsid w:val="000239EC"/>
    <w:rsid w:val="00025E2F"/>
    <w:rsid w:val="00036FA5"/>
    <w:rsid w:val="00050B22"/>
    <w:rsid w:val="00055A75"/>
    <w:rsid w:val="000817BC"/>
    <w:rsid w:val="00083325"/>
    <w:rsid w:val="00095548"/>
    <w:rsid w:val="000A1BBD"/>
    <w:rsid w:val="000D140E"/>
    <w:rsid w:val="000D63AE"/>
    <w:rsid w:val="000E0E4F"/>
    <w:rsid w:val="000E4E12"/>
    <w:rsid w:val="00105F66"/>
    <w:rsid w:val="00111CF1"/>
    <w:rsid w:val="001132A9"/>
    <w:rsid w:val="00115E34"/>
    <w:rsid w:val="0011677B"/>
    <w:rsid w:val="001240FD"/>
    <w:rsid w:val="0012629F"/>
    <w:rsid w:val="00126B3F"/>
    <w:rsid w:val="00141D62"/>
    <w:rsid w:val="001423F2"/>
    <w:rsid w:val="001506B3"/>
    <w:rsid w:val="001513E4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431B"/>
    <w:rsid w:val="001E5400"/>
    <w:rsid w:val="0020268C"/>
    <w:rsid w:val="002036B7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33B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A261D"/>
    <w:rsid w:val="003C08E2"/>
    <w:rsid w:val="003D3E4C"/>
    <w:rsid w:val="0040084C"/>
    <w:rsid w:val="004066E2"/>
    <w:rsid w:val="00412FE6"/>
    <w:rsid w:val="0041788E"/>
    <w:rsid w:val="00435D8D"/>
    <w:rsid w:val="00450BC7"/>
    <w:rsid w:val="00452AD8"/>
    <w:rsid w:val="00454EF2"/>
    <w:rsid w:val="00461CF6"/>
    <w:rsid w:val="00463294"/>
    <w:rsid w:val="004652B7"/>
    <w:rsid w:val="00467A1B"/>
    <w:rsid w:val="00483293"/>
    <w:rsid w:val="004B3B5C"/>
    <w:rsid w:val="004B62D4"/>
    <w:rsid w:val="004B74E0"/>
    <w:rsid w:val="004C1D46"/>
    <w:rsid w:val="004C4F06"/>
    <w:rsid w:val="004D079F"/>
    <w:rsid w:val="004E4DB3"/>
    <w:rsid w:val="004F154E"/>
    <w:rsid w:val="004F3D87"/>
    <w:rsid w:val="00506205"/>
    <w:rsid w:val="00522E55"/>
    <w:rsid w:val="005238F3"/>
    <w:rsid w:val="0052567B"/>
    <w:rsid w:val="0053101C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9584A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70BF9"/>
    <w:rsid w:val="00672047"/>
    <w:rsid w:val="00672891"/>
    <w:rsid w:val="006742DC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07C39"/>
    <w:rsid w:val="00722572"/>
    <w:rsid w:val="007247E6"/>
    <w:rsid w:val="00735412"/>
    <w:rsid w:val="00763147"/>
    <w:rsid w:val="00770C39"/>
    <w:rsid w:val="0077484B"/>
    <w:rsid w:val="0077699B"/>
    <w:rsid w:val="00785D89"/>
    <w:rsid w:val="0079624D"/>
    <w:rsid w:val="007A169F"/>
    <w:rsid w:val="007A4A3B"/>
    <w:rsid w:val="007B2223"/>
    <w:rsid w:val="007C0D27"/>
    <w:rsid w:val="007C25FD"/>
    <w:rsid w:val="007C5A10"/>
    <w:rsid w:val="007D042F"/>
    <w:rsid w:val="007D1E53"/>
    <w:rsid w:val="007E1B1D"/>
    <w:rsid w:val="007E7683"/>
    <w:rsid w:val="007F7273"/>
    <w:rsid w:val="008004EE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816B9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7F7"/>
    <w:rsid w:val="00903495"/>
    <w:rsid w:val="00911064"/>
    <w:rsid w:val="00917B76"/>
    <w:rsid w:val="009225F3"/>
    <w:rsid w:val="00924B64"/>
    <w:rsid w:val="009347C5"/>
    <w:rsid w:val="0094089F"/>
    <w:rsid w:val="00942F24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E1038"/>
    <w:rsid w:val="009F64CD"/>
    <w:rsid w:val="00A04B1D"/>
    <w:rsid w:val="00A13FCC"/>
    <w:rsid w:val="00A22317"/>
    <w:rsid w:val="00A24BB4"/>
    <w:rsid w:val="00A3460D"/>
    <w:rsid w:val="00A473AC"/>
    <w:rsid w:val="00A51A97"/>
    <w:rsid w:val="00A9157A"/>
    <w:rsid w:val="00AB1E80"/>
    <w:rsid w:val="00AB5AE9"/>
    <w:rsid w:val="00AC269E"/>
    <w:rsid w:val="00AC71B3"/>
    <w:rsid w:val="00AD78E5"/>
    <w:rsid w:val="00AD7C18"/>
    <w:rsid w:val="00AE1F5E"/>
    <w:rsid w:val="00AE4FEC"/>
    <w:rsid w:val="00AE6BF1"/>
    <w:rsid w:val="00AF6A48"/>
    <w:rsid w:val="00AF6E05"/>
    <w:rsid w:val="00B03FAC"/>
    <w:rsid w:val="00B05E67"/>
    <w:rsid w:val="00B22098"/>
    <w:rsid w:val="00B2453F"/>
    <w:rsid w:val="00B301B8"/>
    <w:rsid w:val="00B30E1F"/>
    <w:rsid w:val="00B36585"/>
    <w:rsid w:val="00B433B2"/>
    <w:rsid w:val="00B437F8"/>
    <w:rsid w:val="00B54133"/>
    <w:rsid w:val="00B5691C"/>
    <w:rsid w:val="00B77A21"/>
    <w:rsid w:val="00B80081"/>
    <w:rsid w:val="00B828AB"/>
    <w:rsid w:val="00BA5740"/>
    <w:rsid w:val="00BC4FF3"/>
    <w:rsid w:val="00BD172A"/>
    <w:rsid w:val="00BD5DFB"/>
    <w:rsid w:val="00BE6A06"/>
    <w:rsid w:val="00BF16D6"/>
    <w:rsid w:val="00BF3BA8"/>
    <w:rsid w:val="00C01C7A"/>
    <w:rsid w:val="00C01F75"/>
    <w:rsid w:val="00C058C2"/>
    <w:rsid w:val="00C06475"/>
    <w:rsid w:val="00C07A0B"/>
    <w:rsid w:val="00C11647"/>
    <w:rsid w:val="00C25B9C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4B1A"/>
    <w:rsid w:val="00CF6B3D"/>
    <w:rsid w:val="00D0006C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67B1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28E5"/>
    <w:rsid w:val="00E243FA"/>
    <w:rsid w:val="00E25528"/>
    <w:rsid w:val="00E33836"/>
    <w:rsid w:val="00E36536"/>
    <w:rsid w:val="00E5771F"/>
    <w:rsid w:val="00E62480"/>
    <w:rsid w:val="00E744DF"/>
    <w:rsid w:val="00E95040"/>
    <w:rsid w:val="00EB01B1"/>
    <w:rsid w:val="00EB25A7"/>
    <w:rsid w:val="00EB517C"/>
    <w:rsid w:val="00EC2939"/>
    <w:rsid w:val="00ED4E34"/>
    <w:rsid w:val="00ED74A3"/>
    <w:rsid w:val="00EE241B"/>
    <w:rsid w:val="00EE2F60"/>
    <w:rsid w:val="00EF479C"/>
    <w:rsid w:val="00F00DAB"/>
    <w:rsid w:val="00F04D0F"/>
    <w:rsid w:val="00F11269"/>
    <w:rsid w:val="00F21B90"/>
    <w:rsid w:val="00F22B5E"/>
    <w:rsid w:val="00F23D0C"/>
    <w:rsid w:val="00F275CB"/>
    <w:rsid w:val="00F27B97"/>
    <w:rsid w:val="00F40845"/>
    <w:rsid w:val="00F431FC"/>
    <w:rsid w:val="00F45B8C"/>
    <w:rsid w:val="00F617D5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4DC8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EACBE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raphviz.gitlab.io/_pages/pdf/dotguid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98076F81-C3D5-4367-A307-212145F7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18789</TotalTime>
  <Pages>14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Pavlov</dc:creator>
  <dc:description/>
  <cp:lastModifiedBy>Z</cp:lastModifiedBy>
  <cp:revision>34</cp:revision>
  <cp:lastPrinted>2018-11-22T06:28:00Z</cp:lastPrinted>
  <dcterms:created xsi:type="dcterms:W3CDTF">2017-09-10T23:11:00Z</dcterms:created>
  <dcterms:modified xsi:type="dcterms:W3CDTF">2021-05-14T14:49:00Z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