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DC0" w:rsidRDefault="000F4CFB">
      <w:pPr>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Міністерство освіти і науки України</w:t>
      </w:r>
    </w:p>
    <w:p w:rsidR="00943DC0" w:rsidRDefault="000F4CFB">
      <w:pPr>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Національний технічний університет України</w:t>
      </w:r>
    </w:p>
    <w:p w:rsidR="00943DC0" w:rsidRDefault="000F4CFB">
      <w:pPr>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«Київський політехнічний інститут» імені Ігоря Сікорського</w:t>
      </w:r>
    </w:p>
    <w:p w:rsidR="00943DC0" w:rsidRDefault="000F4CFB">
      <w:pPr>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Факультет інформатики та обчислювальної техніки</w:t>
      </w:r>
    </w:p>
    <w:p w:rsidR="00943DC0" w:rsidRDefault="000F4CFB">
      <w:pPr>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Кафедра автоматики та управління в технічних системах</w:t>
      </w:r>
    </w:p>
    <w:p w:rsidR="00943DC0" w:rsidRDefault="00943DC0">
      <w:pPr>
        <w:spacing w:line="360" w:lineRule="auto"/>
        <w:ind w:firstLine="709"/>
        <w:jc w:val="center"/>
        <w:rPr>
          <w:rFonts w:asciiTheme="minorHAnsi" w:eastAsia="Calibri" w:hAnsiTheme="minorHAnsi" w:cstheme="minorHAnsi"/>
          <w:sz w:val="28"/>
          <w:szCs w:val="28"/>
          <w:lang w:val="uk-UA"/>
        </w:rPr>
      </w:pPr>
    </w:p>
    <w:p w:rsidR="00943DC0" w:rsidRDefault="00943DC0">
      <w:pPr>
        <w:spacing w:line="360" w:lineRule="auto"/>
        <w:ind w:firstLine="709"/>
        <w:jc w:val="center"/>
        <w:rPr>
          <w:rFonts w:asciiTheme="minorHAnsi" w:eastAsia="Calibri" w:hAnsiTheme="minorHAnsi" w:cstheme="minorHAnsi"/>
          <w:b/>
          <w:sz w:val="28"/>
          <w:szCs w:val="28"/>
          <w:lang w:val="uk-UA"/>
        </w:rPr>
      </w:pPr>
    </w:p>
    <w:p w:rsidR="00943DC0" w:rsidRDefault="00943DC0">
      <w:pPr>
        <w:spacing w:line="360" w:lineRule="auto"/>
        <w:ind w:firstLine="709"/>
        <w:jc w:val="center"/>
        <w:rPr>
          <w:rFonts w:asciiTheme="minorHAnsi" w:eastAsia="Calibri" w:hAnsiTheme="minorHAnsi" w:cstheme="minorHAnsi"/>
          <w:b/>
          <w:sz w:val="28"/>
          <w:szCs w:val="28"/>
          <w:lang w:val="uk-UA"/>
        </w:rPr>
      </w:pPr>
    </w:p>
    <w:p w:rsidR="00943DC0" w:rsidRDefault="00943DC0">
      <w:pPr>
        <w:spacing w:line="360" w:lineRule="auto"/>
        <w:ind w:firstLine="709"/>
        <w:jc w:val="center"/>
        <w:rPr>
          <w:rFonts w:asciiTheme="minorHAnsi" w:eastAsia="Calibri" w:hAnsiTheme="minorHAnsi" w:cstheme="minorHAnsi"/>
          <w:b/>
          <w:sz w:val="28"/>
          <w:szCs w:val="28"/>
          <w:lang w:val="uk-UA"/>
        </w:rPr>
      </w:pPr>
    </w:p>
    <w:p w:rsidR="00943DC0" w:rsidRDefault="00943DC0">
      <w:pPr>
        <w:spacing w:line="360" w:lineRule="auto"/>
        <w:ind w:firstLine="709"/>
        <w:jc w:val="center"/>
        <w:rPr>
          <w:rFonts w:asciiTheme="minorHAnsi" w:eastAsia="Calibri" w:hAnsiTheme="minorHAnsi" w:cstheme="minorHAnsi"/>
          <w:b/>
          <w:sz w:val="28"/>
          <w:szCs w:val="28"/>
          <w:lang w:val="uk-UA"/>
        </w:rPr>
      </w:pPr>
    </w:p>
    <w:p w:rsidR="00943DC0" w:rsidRDefault="00943DC0">
      <w:pPr>
        <w:spacing w:line="360" w:lineRule="auto"/>
        <w:ind w:firstLine="709"/>
        <w:jc w:val="center"/>
        <w:rPr>
          <w:rFonts w:asciiTheme="minorHAnsi" w:eastAsia="Calibri" w:hAnsiTheme="minorHAnsi" w:cstheme="minorHAnsi"/>
          <w:b/>
          <w:sz w:val="28"/>
          <w:szCs w:val="28"/>
          <w:lang w:val="uk-UA"/>
        </w:rPr>
      </w:pPr>
    </w:p>
    <w:p w:rsidR="00943DC0" w:rsidRDefault="003E64C2">
      <w:pPr>
        <w:spacing w:line="360" w:lineRule="auto"/>
        <w:ind w:firstLine="709"/>
        <w:jc w:val="center"/>
        <w:rPr>
          <w:rFonts w:asciiTheme="minorHAnsi" w:hAnsiTheme="minorHAnsi" w:cstheme="minorHAnsi"/>
        </w:rPr>
      </w:pPr>
      <w:proofErr w:type="spellStart"/>
      <w:r>
        <w:rPr>
          <w:rFonts w:asciiTheme="minorHAnsi" w:eastAsia="Calibri" w:hAnsiTheme="minorHAnsi" w:cstheme="minorHAnsi"/>
          <w:b/>
          <w:sz w:val="28"/>
          <w:szCs w:val="28"/>
        </w:rPr>
        <w:t>Додаткове</w:t>
      </w:r>
      <w:proofErr w:type="spellEnd"/>
      <w:r>
        <w:rPr>
          <w:rFonts w:asciiTheme="minorHAnsi" w:eastAsia="Calibri" w:hAnsiTheme="minorHAnsi" w:cstheme="minorHAnsi"/>
          <w:b/>
          <w:sz w:val="28"/>
          <w:szCs w:val="28"/>
        </w:rPr>
        <w:t xml:space="preserve"> </w:t>
      </w:r>
      <w:proofErr w:type="spellStart"/>
      <w:r>
        <w:rPr>
          <w:rFonts w:asciiTheme="minorHAnsi" w:eastAsia="Calibri" w:hAnsiTheme="minorHAnsi" w:cstheme="minorHAnsi"/>
          <w:b/>
          <w:sz w:val="28"/>
          <w:szCs w:val="28"/>
        </w:rPr>
        <w:t>завдання</w:t>
      </w:r>
      <w:proofErr w:type="spellEnd"/>
      <w:r>
        <w:rPr>
          <w:rFonts w:asciiTheme="minorHAnsi" w:eastAsia="Calibri" w:hAnsiTheme="minorHAnsi" w:cstheme="minorHAnsi"/>
          <w:b/>
          <w:sz w:val="28"/>
          <w:szCs w:val="28"/>
        </w:rPr>
        <w:t xml:space="preserve"> </w:t>
      </w:r>
      <w:r w:rsidRPr="003E64C2">
        <w:rPr>
          <w:rFonts w:asciiTheme="minorHAnsi" w:eastAsia="Calibri" w:hAnsiTheme="minorHAnsi" w:cstheme="minorHAnsi"/>
          <w:b/>
          <w:sz w:val="28"/>
          <w:szCs w:val="28"/>
        </w:rPr>
        <w:t>2</w:t>
      </w:r>
    </w:p>
    <w:p w:rsidR="00943DC0" w:rsidRDefault="000F4CFB">
      <w:pPr>
        <w:spacing w:line="360" w:lineRule="auto"/>
        <w:ind w:firstLine="709"/>
        <w:jc w:val="center"/>
        <w:rPr>
          <w:rFonts w:asciiTheme="minorHAnsi" w:eastAsia="Calibri" w:hAnsiTheme="minorHAnsi" w:cstheme="minorHAnsi"/>
          <w:bCs/>
          <w:sz w:val="28"/>
          <w:szCs w:val="28"/>
          <w:lang w:val="uk-UA"/>
        </w:rPr>
      </w:pPr>
      <w:r>
        <w:rPr>
          <w:rFonts w:asciiTheme="minorHAnsi" w:eastAsia="Calibri" w:hAnsiTheme="minorHAnsi" w:cstheme="minorHAnsi"/>
          <w:bCs/>
          <w:sz w:val="28"/>
          <w:szCs w:val="28"/>
          <w:lang w:val="uk-UA"/>
        </w:rPr>
        <w:t>з дисципліни «</w:t>
      </w:r>
      <w:proofErr w:type="spellStart"/>
      <w:r>
        <w:rPr>
          <w:rFonts w:asciiTheme="minorHAnsi" w:eastAsia="Calibri" w:hAnsiTheme="minorHAnsi" w:cstheme="minorHAnsi"/>
          <w:bCs/>
          <w:sz w:val="28"/>
          <w:szCs w:val="28"/>
          <w:lang w:val="uk-UA"/>
        </w:rPr>
        <w:t>Front</w:t>
      </w:r>
      <w:proofErr w:type="spellEnd"/>
      <w:r>
        <w:rPr>
          <w:rFonts w:asciiTheme="minorHAnsi" w:eastAsia="Calibri" w:hAnsiTheme="minorHAnsi" w:cstheme="minorHAnsi"/>
          <w:bCs/>
          <w:sz w:val="28"/>
          <w:szCs w:val="28"/>
          <w:lang w:val="uk-UA"/>
        </w:rPr>
        <w:t>-</w:t>
      </w:r>
      <w:proofErr w:type="spellStart"/>
      <w:r>
        <w:rPr>
          <w:rFonts w:asciiTheme="minorHAnsi" w:eastAsia="Calibri" w:hAnsiTheme="minorHAnsi" w:cstheme="minorHAnsi"/>
          <w:bCs/>
          <w:sz w:val="28"/>
          <w:szCs w:val="28"/>
          <w:lang w:val="uk-UA"/>
        </w:rPr>
        <w:t>End</w:t>
      </w:r>
      <w:proofErr w:type="spellEnd"/>
      <w:r>
        <w:rPr>
          <w:rFonts w:asciiTheme="minorHAnsi" w:eastAsia="Calibri" w:hAnsiTheme="minorHAnsi" w:cstheme="minorHAnsi"/>
          <w:bCs/>
          <w:sz w:val="28"/>
          <w:szCs w:val="28"/>
          <w:lang w:val="uk-UA"/>
        </w:rPr>
        <w:t>-програмування»</w:t>
      </w:r>
    </w:p>
    <w:p w:rsidR="00943DC0" w:rsidRDefault="000F4CFB">
      <w:pPr>
        <w:spacing w:line="360" w:lineRule="auto"/>
        <w:ind w:firstLine="709"/>
        <w:jc w:val="center"/>
        <w:rPr>
          <w:rFonts w:asciiTheme="minorHAnsi" w:eastAsia="Calibri" w:hAnsiTheme="minorHAnsi" w:cstheme="minorHAnsi"/>
          <w:b/>
          <w:sz w:val="28"/>
          <w:szCs w:val="28"/>
          <w:lang w:val="uk-UA"/>
        </w:rPr>
      </w:pPr>
      <w:r>
        <w:rPr>
          <w:rFonts w:asciiTheme="minorHAnsi" w:eastAsia="Calibri" w:hAnsiTheme="minorHAnsi" w:cstheme="minorHAnsi"/>
          <w:bCs/>
          <w:sz w:val="28"/>
          <w:szCs w:val="28"/>
          <w:lang w:val="uk-UA"/>
        </w:rPr>
        <w:t>на тему «</w:t>
      </w:r>
      <w:r w:rsidR="003E64C2" w:rsidRPr="003E64C2">
        <w:rPr>
          <w:rFonts w:asciiTheme="minorHAnsi" w:eastAsia="Calibri" w:hAnsiTheme="minorHAnsi" w:cstheme="minorHAnsi"/>
          <w:bCs/>
          <w:sz w:val="28"/>
          <w:szCs w:val="28"/>
        </w:rPr>
        <w:t xml:space="preserve">Онлайн-курси з frontend </w:t>
      </w:r>
      <w:proofErr w:type="spellStart"/>
      <w:r w:rsidR="003E64C2" w:rsidRPr="003E64C2">
        <w:rPr>
          <w:rFonts w:asciiTheme="minorHAnsi" w:eastAsia="Calibri" w:hAnsiTheme="minorHAnsi" w:cstheme="minorHAnsi"/>
          <w:bCs/>
          <w:sz w:val="28"/>
          <w:szCs w:val="28"/>
        </w:rPr>
        <w:t>програмуванн</w:t>
      </w:r>
      <w:proofErr w:type="spellEnd"/>
      <w:r>
        <w:rPr>
          <w:rFonts w:asciiTheme="minorHAnsi" w:eastAsia="Calibri" w:hAnsiTheme="minorHAnsi" w:cstheme="minorHAnsi"/>
          <w:bCs/>
          <w:sz w:val="28"/>
          <w:szCs w:val="28"/>
          <w:lang w:val="uk-UA"/>
        </w:rPr>
        <w:t>»</w:t>
      </w:r>
    </w:p>
    <w:p w:rsidR="00943DC0" w:rsidRDefault="00943DC0">
      <w:pPr>
        <w:spacing w:line="360" w:lineRule="auto"/>
        <w:ind w:firstLine="709"/>
        <w:jc w:val="right"/>
        <w:rPr>
          <w:rFonts w:asciiTheme="minorHAnsi" w:eastAsia="Calibri" w:hAnsiTheme="minorHAnsi" w:cstheme="minorHAnsi"/>
          <w:b/>
          <w:sz w:val="28"/>
          <w:szCs w:val="28"/>
          <w:lang w:val="uk-UA"/>
        </w:rPr>
      </w:pPr>
    </w:p>
    <w:p w:rsidR="00943DC0" w:rsidRDefault="00943DC0">
      <w:pPr>
        <w:spacing w:line="360" w:lineRule="auto"/>
        <w:ind w:firstLine="709"/>
        <w:jc w:val="right"/>
        <w:rPr>
          <w:rFonts w:asciiTheme="minorHAnsi" w:eastAsia="Calibri" w:hAnsiTheme="minorHAnsi" w:cstheme="minorHAnsi"/>
          <w:b/>
          <w:sz w:val="28"/>
          <w:szCs w:val="28"/>
          <w:lang w:val="uk-UA"/>
        </w:rPr>
      </w:pPr>
    </w:p>
    <w:p w:rsidR="00943DC0" w:rsidRDefault="000F4CFB">
      <w:pPr>
        <w:spacing w:line="360" w:lineRule="auto"/>
        <w:ind w:firstLine="709"/>
        <w:jc w:val="right"/>
        <w:rPr>
          <w:rFonts w:asciiTheme="minorHAnsi" w:hAnsiTheme="minorHAnsi" w:cstheme="minorHAnsi"/>
        </w:rPr>
      </w:pPr>
      <w:r>
        <w:rPr>
          <w:rFonts w:asciiTheme="minorHAnsi" w:eastAsia="Calibri" w:hAnsiTheme="minorHAnsi" w:cstheme="minorHAnsi"/>
          <w:b/>
          <w:sz w:val="28"/>
          <w:szCs w:val="28"/>
          <w:lang w:val="uk-UA"/>
        </w:rPr>
        <w:t>Виконала:</w:t>
      </w:r>
    </w:p>
    <w:p w:rsidR="00943DC0" w:rsidRDefault="000F4CFB">
      <w:pPr>
        <w:spacing w:line="360" w:lineRule="auto"/>
        <w:ind w:firstLine="709"/>
        <w:jc w:val="right"/>
        <w:rPr>
          <w:rFonts w:asciiTheme="minorHAnsi" w:hAnsiTheme="minorHAnsi" w:cstheme="minorHAnsi"/>
        </w:rPr>
      </w:pPr>
      <w:r>
        <w:rPr>
          <w:rFonts w:asciiTheme="minorHAnsi" w:eastAsia="Calibri" w:hAnsiTheme="minorHAnsi" w:cstheme="minorHAnsi"/>
          <w:sz w:val="28"/>
          <w:szCs w:val="28"/>
          <w:lang w:val="uk-UA"/>
        </w:rPr>
        <w:t>студентка групи ІТ-71</w:t>
      </w:r>
    </w:p>
    <w:p w:rsidR="00943DC0" w:rsidRDefault="000F4CFB">
      <w:pPr>
        <w:spacing w:line="360" w:lineRule="auto"/>
        <w:ind w:firstLine="709"/>
        <w:jc w:val="right"/>
        <w:rPr>
          <w:rFonts w:asciiTheme="minorHAnsi" w:eastAsia="Calibri" w:hAnsiTheme="minorHAnsi" w:cstheme="minorHAnsi"/>
          <w:sz w:val="28"/>
          <w:szCs w:val="28"/>
          <w:lang w:val="uk-UA"/>
        </w:rPr>
      </w:pPr>
      <w:r>
        <w:rPr>
          <w:rFonts w:asciiTheme="minorHAnsi" w:eastAsia="Calibri" w:hAnsiTheme="minorHAnsi" w:cstheme="minorHAnsi"/>
          <w:sz w:val="28"/>
          <w:szCs w:val="28"/>
          <w:lang w:val="uk-UA"/>
        </w:rPr>
        <w:t xml:space="preserve"> </w:t>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r>
      <w:r>
        <w:rPr>
          <w:rFonts w:asciiTheme="minorHAnsi" w:eastAsia="Calibri" w:hAnsiTheme="minorHAnsi" w:cstheme="minorHAnsi"/>
          <w:sz w:val="28"/>
          <w:szCs w:val="28"/>
          <w:lang w:val="uk-UA"/>
        </w:rPr>
        <w:tab/>
        <w:t>Бойко Катерина</w:t>
      </w:r>
      <w:r>
        <w:rPr>
          <w:rFonts w:asciiTheme="minorHAnsi" w:eastAsia="Calibri" w:hAnsiTheme="minorHAnsi" w:cstheme="minorHAnsi"/>
          <w:sz w:val="28"/>
          <w:szCs w:val="28"/>
        </w:rPr>
        <w:t xml:space="preserve"> </w:t>
      </w:r>
      <w:r>
        <w:rPr>
          <w:rFonts w:asciiTheme="minorHAnsi" w:eastAsia="Calibri" w:hAnsiTheme="minorHAnsi" w:cstheme="minorHAnsi"/>
          <w:sz w:val="28"/>
          <w:szCs w:val="28"/>
          <w:lang w:val="uk-UA"/>
        </w:rPr>
        <w:t xml:space="preserve">Володимирівна  </w:t>
      </w:r>
    </w:p>
    <w:p w:rsidR="00943DC0" w:rsidRDefault="000F4CFB">
      <w:pPr>
        <w:spacing w:line="360" w:lineRule="auto"/>
        <w:ind w:firstLine="709"/>
        <w:jc w:val="right"/>
      </w:pPr>
      <w:r>
        <w:rPr>
          <w:rFonts w:asciiTheme="minorHAnsi" w:eastAsia="Calibri" w:hAnsiTheme="minorHAnsi" w:cstheme="minorHAnsi"/>
          <w:b/>
          <w:sz w:val="28"/>
          <w:szCs w:val="28"/>
          <w:lang w:val="uk-UA"/>
        </w:rPr>
        <w:t>Перевірив:</w:t>
      </w:r>
    </w:p>
    <w:p w:rsidR="00943DC0" w:rsidRDefault="000F4CFB">
      <w:pPr>
        <w:spacing w:line="360" w:lineRule="auto"/>
        <w:ind w:firstLine="709"/>
        <w:jc w:val="right"/>
        <w:rPr>
          <w:rFonts w:asciiTheme="minorHAnsi" w:eastAsia="Calibri" w:hAnsiTheme="minorHAnsi" w:cstheme="minorHAnsi"/>
          <w:b/>
          <w:sz w:val="28"/>
          <w:szCs w:val="28"/>
          <w:lang w:val="uk-UA"/>
        </w:rPr>
      </w:pPr>
      <w:r>
        <w:rPr>
          <w:rFonts w:asciiTheme="minorHAnsi" w:eastAsia="Calibri" w:hAnsiTheme="minorHAnsi" w:cstheme="minorHAnsi"/>
          <w:bCs/>
          <w:sz w:val="28"/>
          <w:szCs w:val="28"/>
          <w:lang w:val="uk-UA"/>
        </w:rPr>
        <w:t>доц. Жереб Костянтин Анатолійович</w:t>
      </w:r>
    </w:p>
    <w:p w:rsidR="00943DC0" w:rsidRDefault="00943DC0">
      <w:pPr>
        <w:spacing w:line="360" w:lineRule="auto"/>
        <w:rPr>
          <w:rFonts w:asciiTheme="minorHAnsi" w:eastAsia="Calibri" w:hAnsiTheme="minorHAnsi" w:cstheme="minorHAnsi"/>
          <w:sz w:val="28"/>
          <w:szCs w:val="28"/>
          <w:lang w:val="uk-UA"/>
        </w:rPr>
      </w:pPr>
    </w:p>
    <w:p w:rsidR="00943DC0" w:rsidRDefault="00943DC0">
      <w:pPr>
        <w:spacing w:line="360" w:lineRule="auto"/>
        <w:ind w:firstLine="709"/>
        <w:jc w:val="center"/>
        <w:rPr>
          <w:rFonts w:asciiTheme="minorHAnsi" w:eastAsia="Calibri" w:hAnsiTheme="minorHAnsi" w:cstheme="minorHAnsi"/>
          <w:sz w:val="28"/>
          <w:szCs w:val="28"/>
          <w:lang w:val="uk-UA"/>
        </w:rPr>
      </w:pPr>
    </w:p>
    <w:p w:rsidR="00943DC0" w:rsidRDefault="00943DC0">
      <w:pPr>
        <w:spacing w:line="360" w:lineRule="auto"/>
        <w:ind w:firstLine="709"/>
        <w:jc w:val="center"/>
        <w:rPr>
          <w:rFonts w:asciiTheme="minorHAnsi" w:eastAsia="Calibri" w:hAnsiTheme="minorHAnsi" w:cstheme="minorHAnsi"/>
          <w:sz w:val="28"/>
          <w:szCs w:val="28"/>
          <w:lang w:val="uk-UA"/>
        </w:rPr>
      </w:pPr>
    </w:p>
    <w:p w:rsidR="00943DC0" w:rsidRDefault="00943DC0">
      <w:pPr>
        <w:spacing w:line="360" w:lineRule="auto"/>
        <w:ind w:firstLine="709"/>
        <w:jc w:val="center"/>
        <w:rPr>
          <w:rFonts w:asciiTheme="minorHAnsi" w:eastAsia="Calibri" w:hAnsiTheme="minorHAnsi" w:cstheme="minorHAnsi"/>
          <w:sz w:val="28"/>
          <w:szCs w:val="28"/>
          <w:lang w:val="uk-UA"/>
        </w:rPr>
      </w:pPr>
    </w:p>
    <w:p w:rsidR="00943DC0" w:rsidRDefault="00943DC0">
      <w:pPr>
        <w:spacing w:line="360" w:lineRule="auto"/>
        <w:ind w:firstLine="709"/>
        <w:jc w:val="center"/>
        <w:rPr>
          <w:rFonts w:asciiTheme="minorHAnsi" w:eastAsia="Calibri" w:hAnsiTheme="minorHAnsi" w:cstheme="minorHAnsi"/>
          <w:sz w:val="28"/>
          <w:szCs w:val="28"/>
          <w:lang w:val="uk-UA"/>
        </w:rPr>
      </w:pPr>
    </w:p>
    <w:p w:rsidR="00943DC0" w:rsidRDefault="00943DC0">
      <w:pPr>
        <w:spacing w:line="360" w:lineRule="auto"/>
        <w:rPr>
          <w:rFonts w:asciiTheme="minorHAnsi" w:eastAsia="Calibri" w:hAnsiTheme="minorHAnsi" w:cstheme="minorHAnsi"/>
          <w:sz w:val="28"/>
          <w:szCs w:val="28"/>
          <w:lang w:val="uk-UA"/>
        </w:rPr>
      </w:pPr>
    </w:p>
    <w:p w:rsidR="00943DC0" w:rsidRDefault="000F4CFB">
      <w:pPr>
        <w:tabs>
          <w:tab w:val="center" w:pos="5032"/>
          <w:tab w:val="left" w:pos="6045"/>
        </w:tabs>
        <w:spacing w:line="360" w:lineRule="auto"/>
        <w:ind w:firstLine="709"/>
        <w:jc w:val="center"/>
        <w:rPr>
          <w:rFonts w:asciiTheme="minorHAnsi" w:hAnsiTheme="minorHAnsi" w:cstheme="minorHAnsi"/>
        </w:rPr>
      </w:pPr>
      <w:r>
        <w:rPr>
          <w:rFonts w:asciiTheme="minorHAnsi" w:eastAsia="Calibri" w:hAnsiTheme="minorHAnsi" w:cstheme="minorHAnsi"/>
          <w:sz w:val="28"/>
          <w:szCs w:val="28"/>
          <w:lang w:val="uk-UA"/>
        </w:rPr>
        <w:t>Київ 202</w:t>
      </w:r>
      <w:r>
        <w:rPr>
          <w:rFonts w:asciiTheme="minorHAnsi" w:eastAsia="Calibri" w:hAnsiTheme="minorHAnsi" w:cstheme="minorHAnsi"/>
          <w:sz w:val="28"/>
          <w:szCs w:val="28"/>
        </w:rPr>
        <w:t>1</w:t>
      </w:r>
    </w:p>
    <w:p w:rsidR="003854A8" w:rsidRDefault="003E64C2"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lastRenderedPageBreak/>
        <w:t xml:space="preserve">Минулого року я зрозуміла, що для мене цікавий напрямок </w:t>
      </w:r>
      <w:proofErr w:type="spellStart"/>
      <w:r>
        <w:rPr>
          <w:rFonts w:asciiTheme="minorHAnsi" w:hAnsiTheme="minorHAnsi" w:cstheme="minorHAnsi"/>
          <w:sz w:val="28"/>
          <w:szCs w:val="28"/>
          <w:lang w:val="uk-UA"/>
        </w:rPr>
        <w:t>фронтенду</w:t>
      </w:r>
      <w:proofErr w:type="spellEnd"/>
      <w:r>
        <w:rPr>
          <w:rFonts w:asciiTheme="minorHAnsi" w:hAnsiTheme="minorHAnsi" w:cstheme="minorHAnsi"/>
          <w:sz w:val="28"/>
          <w:szCs w:val="28"/>
          <w:lang w:val="uk-UA"/>
        </w:rPr>
        <w:t xml:space="preserve">, а саме </w:t>
      </w:r>
      <w:r>
        <w:rPr>
          <w:rFonts w:asciiTheme="minorHAnsi" w:hAnsiTheme="minorHAnsi" w:cstheme="minorHAnsi"/>
          <w:sz w:val="28"/>
          <w:szCs w:val="28"/>
        </w:rPr>
        <w:t>Angular</w:t>
      </w:r>
      <w:r>
        <w:rPr>
          <w:rFonts w:asciiTheme="minorHAnsi" w:hAnsiTheme="minorHAnsi" w:cstheme="minorHAnsi"/>
          <w:sz w:val="28"/>
          <w:szCs w:val="28"/>
          <w:lang w:val="uk-UA"/>
        </w:rPr>
        <w:t xml:space="preserve">, тому я почала пошук курсів. Так я дізналась про </w:t>
      </w:r>
      <w:r w:rsidRPr="003E64C2">
        <w:rPr>
          <w:rFonts w:asciiTheme="minorHAnsi" w:hAnsiTheme="minorHAnsi" w:cstheme="minorHAnsi"/>
          <w:sz w:val="28"/>
          <w:szCs w:val="28"/>
        </w:rPr>
        <w:t>Coursera</w:t>
      </w:r>
      <w:r>
        <w:rPr>
          <w:rFonts w:asciiTheme="minorHAnsi" w:hAnsiTheme="minorHAnsi" w:cstheme="minorHAnsi"/>
          <w:sz w:val="28"/>
          <w:szCs w:val="28"/>
          <w:lang w:val="uk-UA"/>
        </w:rPr>
        <w:t xml:space="preserve"> та написала листа з проханням відкрити мені безкоштовно курси на тему </w:t>
      </w:r>
      <w:r w:rsidRPr="003E64C2">
        <w:rPr>
          <w:rFonts w:asciiTheme="minorHAnsi" w:hAnsiTheme="minorHAnsi" w:cstheme="minorHAnsi"/>
          <w:sz w:val="28"/>
          <w:szCs w:val="28"/>
          <w:lang w:val="uk-UA"/>
        </w:rPr>
        <w:t>«</w:t>
      </w:r>
      <w:proofErr w:type="spellStart"/>
      <w:r w:rsidRPr="003E64C2">
        <w:rPr>
          <w:rFonts w:asciiTheme="minorHAnsi" w:hAnsiTheme="minorHAnsi" w:cstheme="minorHAnsi"/>
          <w:sz w:val="28"/>
          <w:szCs w:val="28"/>
          <w:lang w:val="uk-UA"/>
        </w:rPr>
        <w:t>Front-End</w:t>
      </w:r>
      <w:proofErr w:type="spellEnd"/>
      <w:r w:rsidRPr="003E64C2">
        <w:rPr>
          <w:rFonts w:asciiTheme="minorHAnsi" w:hAnsiTheme="minorHAnsi" w:cstheme="minorHAnsi"/>
          <w:sz w:val="28"/>
          <w:szCs w:val="28"/>
          <w:lang w:val="uk-UA"/>
        </w:rPr>
        <w:t xml:space="preserve"> </w:t>
      </w:r>
      <w:proofErr w:type="spellStart"/>
      <w:r w:rsidRPr="003E64C2">
        <w:rPr>
          <w:rFonts w:asciiTheme="minorHAnsi" w:hAnsiTheme="minorHAnsi" w:cstheme="minorHAnsi"/>
          <w:sz w:val="28"/>
          <w:szCs w:val="28"/>
          <w:lang w:val="uk-UA"/>
        </w:rPr>
        <w:t>JavaScript</w:t>
      </w:r>
      <w:proofErr w:type="spellEnd"/>
      <w:r w:rsidRPr="003E64C2">
        <w:rPr>
          <w:rFonts w:asciiTheme="minorHAnsi" w:hAnsiTheme="minorHAnsi" w:cstheme="minorHAnsi"/>
          <w:sz w:val="28"/>
          <w:szCs w:val="28"/>
          <w:lang w:val="uk-UA"/>
        </w:rPr>
        <w:t xml:space="preserve"> </w:t>
      </w:r>
      <w:proofErr w:type="spellStart"/>
      <w:r w:rsidRPr="003E64C2">
        <w:rPr>
          <w:rFonts w:asciiTheme="minorHAnsi" w:hAnsiTheme="minorHAnsi" w:cstheme="minorHAnsi"/>
          <w:sz w:val="28"/>
          <w:szCs w:val="28"/>
          <w:lang w:val="uk-UA"/>
        </w:rPr>
        <w:t>Frameworks</w:t>
      </w:r>
      <w:proofErr w:type="spellEnd"/>
      <w:r w:rsidRPr="003E64C2">
        <w:rPr>
          <w:rFonts w:asciiTheme="minorHAnsi" w:hAnsiTheme="minorHAnsi" w:cstheme="minorHAnsi"/>
          <w:sz w:val="28"/>
          <w:szCs w:val="28"/>
          <w:lang w:val="uk-UA"/>
        </w:rPr>
        <w:t xml:space="preserve">: </w:t>
      </w:r>
      <w:proofErr w:type="spellStart"/>
      <w:r w:rsidRPr="003E64C2">
        <w:rPr>
          <w:rFonts w:asciiTheme="minorHAnsi" w:hAnsiTheme="minorHAnsi" w:cstheme="minorHAnsi"/>
          <w:sz w:val="28"/>
          <w:szCs w:val="28"/>
          <w:lang w:val="uk-UA"/>
        </w:rPr>
        <w:t>Angular</w:t>
      </w:r>
      <w:proofErr w:type="spellEnd"/>
      <w:r w:rsidRPr="003E64C2">
        <w:rPr>
          <w:rFonts w:asciiTheme="minorHAnsi" w:hAnsiTheme="minorHAnsi" w:cstheme="minorHAnsi"/>
          <w:sz w:val="28"/>
          <w:szCs w:val="28"/>
          <w:lang w:val="uk-UA"/>
        </w:rPr>
        <w:t>».</w:t>
      </w:r>
      <w:r>
        <w:rPr>
          <w:rFonts w:asciiTheme="minorHAnsi" w:hAnsiTheme="minorHAnsi" w:cstheme="minorHAnsi"/>
          <w:sz w:val="28"/>
          <w:szCs w:val="28"/>
          <w:lang w:val="uk-UA"/>
        </w:rPr>
        <w:t xml:space="preserve"> Так у</w:t>
      </w:r>
      <w:r w:rsidRPr="003E64C2">
        <w:rPr>
          <w:rFonts w:asciiTheme="minorHAnsi" w:hAnsiTheme="minorHAnsi" w:cstheme="minorHAnsi"/>
          <w:sz w:val="28"/>
          <w:szCs w:val="28"/>
          <w:lang w:val="uk-UA"/>
        </w:rPr>
        <w:t xml:space="preserve"> квітні 2</w:t>
      </w:r>
      <w:r>
        <w:rPr>
          <w:rFonts w:asciiTheme="minorHAnsi" w:hAnsiTheme="minorHAnsi" w:cstheme="minorHAnsi"/>
          <w:sz w:val="28"/>
          <w:szCs w:val="28"/>
          <w:lang w:val="uk-UA"/>
        </w:rPr>
        <w:t xml:space="preserve">020 року я завершила курс. </w:t>
      </w:r>
    </w:p>
    <w:p w:rsidR="00DD55B7" w:rsidRDefault="003E64C2" w:rsidP="00DD55B7">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 xml:space="preserve">Посилання на сертифікат: </w:t>
      </w:r>
      <w:hyperlink r:id="rId5" w:history="1">
        <w:r w:rsidRPr="003E64C2">
          <w:rPr>
            <w:rStyle w:val="a9"/>
            <w:rFonts w:asciiTheme="minorHAnsi" w:hAnsiTheme="minorHAnsi" w:cstheme="minorHAnsi"/>
            <w:sz w:val="28"/>
            <w:szCs w:val="28"/>
            <w:lang w:val="uk-UA"/>
          </w:rPr>
          <w:t>https://www.coursera.org/account/accomplishments/certificate/N7ERWRZE95UD</w:t>
        </w:r>
      </w:hyperlink>
      <w:r>
        <w:rPr>
          <w:rFonts w:asciiTheme="minorHAnsi" w:hAnsiTheme="minorHAnsi" w:cstheme="minorHAnsi"/>
          <w:sz w:val="28"/>
          <w:szCs w:val="28"/>
          <w:lang w:val="uk-UA"/>
        </w:rPr>
        <w:t>.</w:t>
      </w:r>
    </w:p>
    <w:p w:rsidR="003854A8" w:rsidRDefault="003854A8" w:rsidP="003854A8">
      <w:pPr>
        <w:pStyle w:val="TableIndex1"/>
        <w:rPr>
          <w:rFonts w:asciiTheme="minorHAnsi" w:hAnsiTheme="minorHAnsi" w:cstheme="minorHAnsi"/>
          <w:sz w:val="28"/>
          <w:szCs w:val="28"/>
          <w:lang w:val="uk-UA"/>
        </w:rPr>
      </w:pPr>
    </w:p>
    <w:p w:rsidR="003854A8" w:rsidRDefault="003854A8"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 xml:space="preserve">В результаті проходження курсу я отримала усі необхідні базові знання для успішного ознайомлення з </w:t>
      </w:r>
      <w:proofErr w:type="spellStart"/>
      <w:r w:rsidRPr="003854A8">
        <w:rPr>
          <w:rFonts w:asciiTheme="minorHAnsi" w:hAnsiTheme="minorHAnsi" w:cstheme="minorHAnsi"/>
          <w:sz w:val="28"/>
          <w:szCs w:val="28"/>
          <w:lang w:val="uk-UA"/>
        </w:rPr>
        <w:t>Angular</w:t>
      </w:r>
      <w:proofErr w:type="spellEnd"/>
      <w:r>
        <w:rPr>
          <w:rFonts w:asciiTheme="minorHAnsi" w:hAnsiTheme="minorHAnsi" w:cstheme="minorHAnsi"/>
          <w:sz w:val="28"/>
          <w:szCs w:val="28"/>
          <w:lang w:val="uk-UA"/>
        </w:rPr>
        <w:t>. Курс супроводжувався відео-лекціями, паралельною практикою та завданнями в кінці кожного тижня</w:t>
      </w:r>
      <w:r w:rsidR="00C70614">
        <w:rPr>
          <w:rFonts w:asciiTheme="minorHAnsi" w:hAnsiTheme="minorHAnsi" w:cstheme="minorHAnsi"/>
          <w:sz w:val="28"/>
          <w:szCs w:val="28"/>
          <w:lang w:val="uk-UA"/>
        </w:rPr>
        <w:t xml:space="preserve"> </w:t>
      </w:r>
      <w:r>
        <w:rPr>
          <w:rFonts w:asciiTheme="minorHAnsi" w:hAnsiTheme="minorHAnsi" w:cstheme="minorHAnsi"/>
          <w:sz w:val="28"/>
          <w:szCs w:val="28"/>
          <w:lang w:val="uk-UA"/>
        </w:rPr>
        <w:t>(</w:t>
      </w:r>
      <w:r w:rsidR="00C70614">
        <w:rPr>
          <w:rFonts w:asciiTheme="minorHAnsi" w:hAnsiTheme="minorHAnsi" w:cstheme="minorHAnsi"/>
          <w:sz w:val="28"/>
          <w:szCs w:val="28"/>
          <w:lang w:val="uk-UA"/>
        </w:rPr>
        <w:t xml:space="preserve">тобто </w:t>
      </w:r>
      <w:r>
        <w:rPr>
          <w:rFonts w:asciiTheme="minorHAnsi" w:hAnsiTheme="minorHAnsi" w:cstheme="minorHAnsi"/>
          <w:sz w:val="28"/>
          <w:szCs w:val="28"/>
          <w:lang w:val="uk-UA"/>
        </w:rPr>
        <w:t xml:space="preserve">теми, що розрахована на тиждень). </w:t>
      </w:r>
      <w:r w:rsidR="00C70614">
        <w:rPr>
          <w:rFonts w:asciiTheme="minorHAnsi" w:hAnsiTheme="minorHAnsi" w:cstheme="minorHAnsi"/>
          <w:sz w:val="28"/>
          <w:szCs w:val="28"/>
          <w:lang w:val="uk-UA"/>
        </w:rPr>
        <w:t xml:space="preserve">Усе я зберігала у </w:t>
      </w:r>
      <w:proofErr w:type="spellStart"/>
      <w:r w:rsidR="00C70614">
        <w:rPr>
          <w:rFonts w:asciiTheme="minorHAnsi" w:hAnsiTheme="minorHAnsi" w:cstheme="minorHAnsi"/>
          <w:sz w:val="28"/>
          <w:szCs w:val="28"/>
          <w:lang w:val="uk-UA"/>
        </w:rPr>
        <w:t>репозиторії</w:t>
      </w:r>
      <w:proofErr w:type="spellEnd"/>
      <w:r w:rsidR="00C70614">
        <w:rPr>
          <w:rFonts w:asciiTheme="minorHAnsi" w:hAnsiTheme="minorHAnsi" w:cstheme="minorHAnsi"/>
          <w:sz w:val="28"/>
          <w:szCs w:val="28"/>
          <w:lang w:val="uk-UA"/>
        </w:rPr>
        <w:t>.</w:t>
      </w:r>
    </w:p>
    <w:p w:rsidR="003854A8" w:rsidRDefault="003854A8" w:rsidP="00F67944">
      <w:pPr>
        <w:pStyle w:val="TableIndex1"/>
        <w:ind w:firstLine="709"/>
        <w:rPr>
          <w:rFonts w:asciiTheme="minorHAnsi" w:hAnsiTheme="minorHAnsi" w:cstheme="minorHAnsi"/>
          <w:sz w:val="28"/>
          <w:szCs w:val="28"/>
          <w:lang w:val="uk-UA"/>
        </w:rPr>
      </w:pPr>
      <w:r w:rsidRPr="003854A8">
        <w:rPr>
          <w:rFonts w:asciiTheme="minorHAnsi" w:hAnsiTheme="minorHAnsi" w:cstheme="minorHAnsi"/>
          <w:sz w:val="28"/>
          <w:szCs w:val="28"/>
          <w:lang w:val="uk-UA"/>
        </w:rPr>
        <w:t xml:space="preserve">Посилання на </w:t>
      </w:r>
      <w:proofErr w:type="spellStart"/>
      <w:r w:rsidRPr="003854A8">
        <w:rPr>
          <w:rFonts w:asciiTheme="minorHAnsi" w:hAnsiTheme="minorHAnsi" w:cstheme="minorHAnsi"/>
          <w:sz w:val="28"/>
          <w:szCs w:val="28"/>
          <w:lang w:val="uk-UA"/>
        </w:rPr>
        <w:t>репозиторій</w:t>
      </w:r>
      <w:proofErr w:type="spellEnd"/>
      <w:r w:rsidRPr="003854A8">
        <w:rPr>
          <w:rFonts w:asciiTheme="minorHAnsi" w:hAnsiTheme="minorHAnsi" w:cstheme="minorHAnsi"/>
          <w:sz w:val="28"/>
          <w:szCs w:val="28"/>
          <w:lang w:val="uk-UA"/>
        </w:rPr>
        <w:t xml:space="preserve">: </w:t>
      </w:r>
      <w:hyperlink r:id="rId6" w:history="1">
        <w:r w:rsidRPr="003854A8">
          <w:rPr>
            <w:rStyle w:val="a9"/>
            <w:rFonts w:asciiTheme="minorHAnsi" w:hAnsiTheme="minorHAnsi" w:cstheme="minorHAnsi"/>
            <w:sz w:val="28"/>
            <w:szCs w:val="28"/>
            <w:lang w:val="uk-UA"/>
          </w:rPr>
          <w:t>https://github.com/KaterinaBoiko/Coursera</w:t>
        </w:r>
      </w:hyperlink>
      <w:r w:rsidRPr="003854A8">
        <w:rPr>
          <w:rFonts w:asciiTheme="minorHAnsi" w:hAnsiTheme="minorHAnsi" w:cstheme="minorHAnsi"/>
          <w:sz w:val="28"/>
          <w:szCs w:val="28"/>
          <w:lang w:val="uk-UA"/>
        </w:rPr>
        <w:t>.</w:t>
      </w:r>
    </w:p>
    <w:p w:rsidR="00C70614" w:rsidRDefault="00C70614" w:rsidP="003854A8">
      <w:pPr>
        <w:pStyle w:val="TableIndex1"/>
        <w:rPr>
          <w:rFonts w:asciiTheme="minorHAnsi" w:hAnsiTheme="minorHAnsi" w:cstheme="minorHAnsi"/>
          <w:sz w:val="28"/>
          <w:szCs w:val="28"/>
          <w:lang w:val="uk-UA"/>
        </w:rPr>
      </w:pPr>
    </w:p>
    <w:p w:rsidR="00211818" w:rsidRDefault="00C70614"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 xml:space="preserve">Як на мене, структура була досить вдалою, тому що за чотири тижні я зуміла зрозуміти базу багатьох речей, що розкривають можливості </w:t>
      </w:r>
      <w:proofErr w:type="spellStart"/>
      <w:r>
        <w:rPr>
          <w:rFonts w:asciiTheme="minorHAnsi" w:hAnsiTheme="minorHAnsi" w:cstheme="minorHAnsi"/>
          <w:sz w:val="28"/>
          <w:szCs w:val="28"/>
          <w:lang w:val="uk-UA"/>
        </w:rPr>
        <w:t>фреймворку</w:t>
      </w:r>
      <w:proofErr w:type="spellEnd"/>
      <w:r>
        <w:rPr>
          <w:rFonts w:asciiTheme="minorHAnsi" w:hAnsiTheme="minorHAnsi" w:cstheme="minorHAnsi"/>
          <w:sz w:val="28"/>
          <w:szCs w:val="28"/>
          <w:lang w:val="uk-UA"/>
        </w:rPr>
        <w:t>. Важких чи незрозумілих завдань не було. Якщо виникали якісь питання їх можна було задати в чат</w:t>
      </w:r>
      <w:r w:rsidR="00211818">
        <w:rPr>
          <w:rFonts w:asciiTheme="minorHAnsi" w:hAnsiTheme="minorHAnsi" w:cstheme="minorHAnsi"/>
          <w:sz w:val="28"/>
          <w:szCs w:val="28"/>
          <w:lang w:val="uk-UA"/>
        </w:rPr>
        <w:t xml:space="preserve">і слухачам того ж курсу. </w:t>
      </w:r>
    </w:p>
    <w:p w:rsidR="003315DE" w:rsidRDefault="003315DE"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Короткий опис структури курсу:</w:t>
      </w:r>
    </w:p>
    <w:p w:rsidR="003315DE" w:rsidRDefault="003315DE" w:rsidP="003315DE">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Тиждень 1.</w:t>
      </w:r>
    </w:p>
    <w:p w:rsidR="003315DE" w:rsidRDefault="003315DE" w:rsidP="003315DE">
      <w:pPr>
        <w:pStyle w:val="TableIndex1"/>
        <w:ind w:firstLine="709"/>
        <w:rPr>
          <w:rFonts w:asciiTheme="minorHAnsi" w:hAnsiTheme="minorHAnsi" w:cstheme="minorHAnsi"/>
          <w:sz w:val="28"/>
          <w:szCs w:val="28"/>
          <w:lang w:val="uk-UA"/>
        </w:rPr>
      </w:pPr>
      <w:r w:rsidRPr="003315DE">
        <w:rPr>
          <w:rFonts w:asciiTheme="minorHAnsi" w:hAnsiTheme="minorHAnsi" w:cstheme="minorHAnsi"/>
          <w:sz w:val="28"/>
          <w:szCs w:val="28"/>
          <w:lang w:val="uk-UA"/>
        </w:rPr>
        <w:drawing>
          <wp:inline distT="0" distB="0" distL="0" distR="0" wp14:anchorId="6E5A3BEA" wp14:editId="628D0AFD">
            <wp:extent cx="4343400" cy="137006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323" cy="1379189"/>
                    </a:xfrm>
                    <a:prstGeom prst="rect">
                      <a:avLst/>
                    </a:prstGeom>
                  </pic:spPr>
                </pic:pic>
              </a:graphicData>
            </a:graphic>
          </wp:inline>
        </w:drawing>
      </w:r>
    </w:p>
    <w:p w:rsidR="003315DE" w:rsidRDefault="003315DE" w:rsidP="003315DE">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Тиждень 2.</w:t>
      </w:r>
    </w:p>
    <w:p w:rsidR="003315DE" w:rsidRDefault="003315DE" w:rsidP="003315DE">
      <w:pPr>
        <w:pStyle w:val="TableIndex1"/>
        <w:ind w:firstLine="709"/>
        <w:rPr>
          <w:rFonts w:asciiTheme="minorHAnsi" w:hAnsiTheme="minorHAnsi" w:cstheme="minorHAnsi"/>
          <w:sz w:val="28"/>
          <w:szCs w:val="28"/>
          <w:lang w:val="uk-UA"/>
        </w:rPr>
      </w:pPr>
      <w:r w:rsidRPr="003315DE">
        <w:rPr>
          <w:rFonts w:asciiTheme="minorHAnsi" w:hAnsiTheme="minorHAnsi" w:cstheme="minorHAnsi"/>
          <w:sz w:val="28"/>
          <w:szCs w:val="28"/>
          <w:lang w:val="uk-UA"/>
        </w:rPr>
        <w:drawing>
          <wp:inline distT="0" distB="0" distL="0" distR="0" wp14:anchorId="7AB832B0" wp14:editId="6663FF9D">
            <wp:extent cx="6120130" cy="1317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317625"/>
                    </a:xfrm>
                    <a:prstGeom prst="rect">
                      <a:avLst/>
                    </a:prstGeom>
                  </pic:spPr>
                </pic:pic>
              </a:graphicData>
            </a:graphic>
          </wp:inline>
        </w:drawing>
      </w:r>
    </w:p>
    <w:p w:rsidR="00211818" w:rsidRDefault="003315DE"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Тиждень 3.</w:t>
      </w:r>
    </w:p>
    <w:p w:rsidR="003315DE" w:rsidRDefault="003315DE" w:rsidP="00C70614">
      <w:pPr>
        <w:pStyle w:val="TableIndex1"/>
        <w:ind w:firstLine="709"/>
        <w:rPr>
          <w:rFonts w:asciiTheme="minorHAnsi" w:hAnsiTheme="minorHAnsi" w:cstheme="minorHAnsi"/>
          <w:sz w:val="28"/>
          <w:szCs w:val="28"/>
          <w:lang w:val="uk-UA"/>
        </w:rPr>
      </w:pPr>
      <w:r w:rsidRPr="003315DE">
        <w:rPr>
          <w:rFonts w:asciiTheme="minorHAnsi" w:hAnsiTheme="minorHAnsi" w:cstheme="minorHAnsi"/>
          <w:sz w:val="28"/>
          <w:szCs w:val="28"/>
          <w:lang w:val="uk-UA"/>
        </w:rPr>
        <w:drawing>
          <wp:inline distT="0" distB="0" distL="0" distR="0" wp14:anchorId="6E65281E" wp14:editId="156B5C26">
            <wp:extent cx="5688248" cy="1371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1125" cy="1384350"/>
                    </a:xfrm>
                    <a:prstGeom prst="rect">
                      <a:avLst/>
                    </a:prstGeom>
                  </pic:spPr>
                </pic:pic>
              </a:graphicData>
            </a:graphic>
          </wp:inline>
        </w:drawing>
      </w:r>
    </w:p>
    <w:p w:rsidR="003315DE" w:rsidRDefault="003315DE" w:rsidP="00AD36C6">
      <w:pPr>
        <w:pStyle w:val="TableIndex1"/>
        <w:rPr>
          <w:rFonts w:asciiTheme="minorHAnsi" w:hAnsiTheme="minorHAnsi" w:cstheme="minorHAnsi"/>
          <w:sz w:val="28"/>
          <w:szCs w:val="28"/>
          <w:lang w:val="uk-UA"/>
        </w:rPr>
      </w:pPr>
    </w:p>
    <w:p w:rsidR="00F67944" w:rsidRDefault="00F67944" w:rsidP="00C70614">
      <w:pPr>
        <w:pStyle w:val="TableIndex1"/>
        <w:ind w:firstLine="709"/>
        <w:rPr>
          <w:rFonts w:asciiTheme="minorHAnsi" w:hAnsiTheme="minorHAnsi" w:cstheme="minorHAnsi"/>
          <w:sz w:val="28"/>
          <w:szCs w:val="28"/>
          <w:lang w:val="uk-UA"/>
        </w:rPr>
      </w:pPr>
    </w:p>
    <w:p w:rsidR="003315DE" w:rsidRDefault="003315DE" w:rsidP="00C70614">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lastRenderedPageBreak/>
        <w:t>Тиждень 4.</w:t>
      </w:r>
    </w:p>
    <w:p w:rsidR="003315DE" w:rsidRDefault="003315DE" w:rsidP="00C70614">
      <w:pPr>
        <w:pStyle w:val="TableIndex1"/>
        <w:ind w:firstLine="709"/>
        <w:rPr>
          <w:rFonts w:asciiTheme="minorHAnsi" w:hAnsiTheme="minorHAnsi" w:cstheme="minorHAnsi"/>
          <w:sz w:val="28"/>
          <w:szCs w:val="28"/>
          <w:lang w:val="uk-UA"/>
        </w:rPr>
      </w:pPr>
      <w:r w:rsidRPr="003315DE">
        <w:rPr>
          <w:rFonts w:asciiTheme="minorHAnsi" w:hAnsiTheme="minorHAnsi" w:cstheme="minorHAnsi"/>
          <w:sz w:val="28"/>
          <w:szCs w:val="28"/>
          <w:lang w:val="uk-UA"/>
        </w:rPr>
        <w:drawing>
          <wp:inline distT="0" distB="0" distL="0" distR="0" wp14:anchorId="3739E161" wp14:editId="716BCD18">
            <wp:extent cx="5405756" cy="12877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6535" cy="1295112"/>
                    </a:xfrm>
                    <a:prstGeom prst="rect">
                      <a:avLst/>
                    </a:prstGeom>
                  </pic:spPr>
                </pic:pic>
              </a:graphicData>
            </a:graphic>
          </wp:inline>
        </w:drawing>
      </w:r>
    </w:p>
    <w:p w:rsidR="00491442" w:rsidRDefault="000604C2" w:rsidP="00491442">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До кожної теми був наявних список літератури та додаткової літератури для більш детального вивчення.</w:t>
      </w:r>
    </w:p>
    <w:p w:rsidR="00927D3D" w:rsidRDefault="00927D3D" w:rsidP="00C70614">
      <w:pPr>
        <w:pStyle w:val="TableIndex1"/>
        <w:ind w:firstLine="709"/>
        <w:rPr>
          <w:rFonts w:asciiTheme="minorHAnsi" w:hAnsiTheme="minorHAnsi" w:cstheme="minorHAnsi"/>
          <w:sz w:val="28"/>
          <w:szCs w:val="28"/>
        </w:rPr>
      </w:pPr>
      <w:r>
        <w:rPr>
          <w:rFonts w:asciiTheme="minorHAnsi" w:hAnsiTheme="minorHAnsi" w:cstheme="minorHAnsi"/>
          <w:sz w:val="28"/>
          <w:szCs w:val="28"/>
          <w:lang w:val="uk-UA"/>
        </w:rPr>
        <w:t>В ході проходження курсу ми поступово створювали додаток ресторану. Під час кожної теми ми додавали до</w:t>
      </w:r>
      <w:r w:rsidR="00F67944">
        <w:rPr>
          <w:rFonts w:asciiTheme="minorHAnsi" w:hAnsiTheme="minorHAnsi" w:cstheme="minorHAnsi"/>
          <w:sz w:val="28"/>
          <w:szCs w:val="28"/>
          <w:lang w:val="uk-UA"/>
        </w:rPr>
        <w:t xml:space="preserve">датку функціонал та покращували, </w:t>
      </w:r>
      <w:r>
        <w:rPr>
          <w:rFonts w:asciiTheme="minorHAnsi" w:hAnsiTheme="minorHAnsi" w:cstheme="minorHAnsi"/>
          <w:sz w:val="28"/>
          <w:szCs w:val="28"/>
          <w:lang w:val="uk-UA"/>
        </w:rPr>
        <w:t xml:space="preserve">збільшували його структуру. Таким чином після завершення курсу ми отримали готовий додаток, в якому створили декілька компонент, використовувати сервіси, </w:t>
      </w:r>
      <w:proofErr w:type="spellStart"/>
      <w:r>
        <w:rPr>
          <w:rFonts w:asciiTheme="minorHAnsi" w:hAnsiTheme="minorHAnsi" w:cstheme="minorHAnsi"/>
          <w:sz w:val="28"/>
          <w:szCs w:val="28"/>
          <w:lang w:val="uk-UA"/>
        </w:rPr>
        <w:t>роутінг</w:t>
      </w:r>
      <w:proofErr w:type="spellEnd"/>
      <w:r>
        <w:rPr>
          <w:rFonts w:asciiTheme="minorHAnsi" w:hAnsiTheme="minorHAnsi" w:cstheme="minorHAnsi"/>
          <w:sz w:val="28"/>
          <w:szCs w:val="28"/>
          <w:lang w:val="uk-UA"/>
        </w:rPr>
        <w:t xml:space="preserve">, різні форми, прив’язували дані до форм, </w:t>
      </w:r>
      <w:r w:rsidR="004C19C4">
        <w:rPr>
          <w:rFonts w:asciiTheme="minorHAnsi" w:hAnsiTheme="minorHAnsi" w:cstheme="minorHAnsi"/>
          <w:sz w:val="28"/>
          <w:szCs w:val="28"/>
          <w:lang w:val="uk-UA"/>
        </w:rPr>
        <w:t xml:space="preserve">додали власні анімації, </w:t>
      </w:r>
      <w:r>
        <w:rPr>
          <w:rFonts w:asciiTheme="minorHAnsi" w:hAnsiTheme="minorHAnsi" w:cstheme="minorHAnsi"/>
          <w:sz w:val="28"/>
          <w:szCs w:val="28"/>
          <w:lang w:val="uk-UA"/>
        </w:rPr>
        <w:t>ознайомились з реактивним програмуванням, з бібліотек</w:t>
      </w:r>
      <w:r w:rsidR="004C19C4">
        <w:rPr>
          <w:rFonts w:asciiTheme="minorHAnsi" w:hAnsiTheme="minorHAnsi" w:cstheme="minorHAnsi"/>
          <w:sz w:val="28"/>
          <w:szCs w:val="28"/>
          <w:lang w:val="uk-UA"/>
        </w:rPr>
        <w:t>о</w:t>
      </w:r>
      <w:r>
        <w:rPr>
          <w:rFonts w:asciiTheme="minorHAnsi" w:hAnsiTheme="minorHAnsi" w:cstheme="minorHAnsi"/>
          <w:sz w:val="28"/>
          <w:szCs w:val="28"/>
          <w:lang w:val="uk-UA"/>
        </w:rPr>
        <w:t xml:space="preserve">ю </w:t>
      </w:r>
      <w:r>
        <w:rPr>
          <w:rFonts w:asciiTheme="minorHAnsi" w:hAnsiTheme="minorHAnsi" w:cstheme="minorHAnsi"/>
          <w:sz w:val="28"/>
          <w:szCs w:val="28"/>
        </w:rPr>
        <w:t>RxJS</w:t>
      </w:r>
      <w:r w:rsidR="004C19C4">
        <w:rPr>
          <w:rFonts w:asciiTheme="minorHAnsi" w:hAnsiTheme="minorHAnsi" w:cstheme="minorHAnsi"/>
          <w:sz w:val="28"/>
          <w:szCs w:val="28"/>
          <w:lang w:val="uk-UA"/>
        </w:rPr>
        <w:t xml:space="preserve">, а також з </w:t>
      </w:r>
      <w:r w:rsidR="003A7433">
        <w:rPr>
          <w:rFonts w:asciiTheme="minorHAnsi" w:hAnsiTheme="minorHAnsi" w:cstheme="minorHAnsi"/>
          <w:sz w:val="28"/>
          <w:szCs w:val="28"/>
          <w:lang w:val="uk-UA"/>
        </w:rPr>
        <w:t>клієнт-серверною архітектурою</w:t>
      </w:r>
      <w:r w:rsidR="004C19C4">
        <w:rPr>
          <w:rFonts w:asciiTheme="minorHAnsi" w:hAnsiTheme="minorHAnsi" w:cstheme="minorHAnsi"/>
          <w:sz w:val="28"/>
          <w:szCs w:val="28"/>
          <w:lang w:val="uk-UA"/>
        </w:rPr>
        <w:t xml:space="preserve"> у </w:t>
      </w:r>
      <w:r w:rsidR="004C19C4">
        <w:rPr>
          <w:rFonts w:asciiTheme="minorHAnsi" w:hAnsiTheme="minorHAnsi" w:cstheme="minorHAnsi"/>
          <w:sz w:val="28"/>
          <w:szCs w:val="28"/>
        </w:rPr>
        <w:t>Angular.</w:t>
      </w:r>
    </w:p>
    <w:p w:rsidR="00491442" w:rsidRPr="004C19C4" w:rsidRDefault="00491442" w:rsidP="00C70614">
      <w:pPr>
        <w:pStyle w:val="TableIndex1"/>
        <w:ind w:firstLine="709"/>
        <w:rPr>
          <w:rFonts w:asciiTheme="minorHAnsi" w:hAnsiTheme="minorHAnsi" w:cstheme="minorHAnsi"/>
          <w:sz w:val="28"/>
          <w:szCs w:val="28"/>
          <w:lang w:val="uk-UA"/>
        </w:rPr>
      </w:pPr>
    </w:p>
    <w:p w:rsidR="003854A8" w:rsidRDefault="00211818" w:rsidP="003A7433">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З</w:t>
      </w:r>
      <w:r w:rsidR="00C70614">
        <w:rPr>
          <w:rFonts w:asciiTheme="minorHAnsi" w:hAnsiTheme="minorHAnsi" w:cstheme="minorHAnsi"/>
          <w:sz w:val="28"/>
          <w:szCs w:val="28"/>
          <w:lang w:val="uk-UA"/>
        </w:rPr>
        <w:t>авдання</w:t>
      </w:r>
      <w:r w:rsidR="00A77E5B">
        <w:rPr>
          <w:rFonts w:asciiTheme="minorHAnsi" w:hAnsiTheme="minorHAnsi" w:cstheme="minorHAnsi"/>
          <w:sz w:val="28"/>
          <w:szCs w:val="28"/>
          <w:lang w:val="uk-UA"/>
        </w:rPr>
        <w:t xml:space="preserve"> в кінці кожної теми</w:t>
      </w:r>
      <w:r w:rsidR="00C70614">
        <w:rPr>
          <w:rFonts w:asciiTheme="minorHAnsi" w:hAnsiTheme="minorHAnsi" w:cstheme="minorHAnsi"/>
          <w:sz w:val="28"/>
          <w:szCs w:val="28"/>
          <w:lang w:val="uk-UA"/>
        </w:rPr>
        <w:t xml:space="preserve"> завжди були базовані на викладеному матеріалі, але не були занадто простими, тобто потрібно було витратити трохи часу та подумати, щоб успішно виконати завдання. Зазвичай на виконання завдання я витрачала години 3.</w:t>
      </w:r>
    </w:p>
    <w:p w:rsidR="00491442" w:rsidRDefault="00491442" w:rsidP="003A7433">
      <w:pPr>
        <w:pStyle w:val="TableIndex1"/>
        <w:ind w:firstLine="709"/>
        <w:rPr>
          <w:rFonts w:asciiTheme="minorHAnsi" w:hAnsiTheme="minorHAnsi" w:cstheme="minorHAnsi"/>
          <w:sz w:val="28"/>
          <w:szCs w:val="28"/>
          <w:lang w:val="uk-UA"/>
        </w:rPr>
      </w:pPr>
    </w:p>
    <w:p w:rsidR="003854A8" w:rsidRDefault="003854A8" w:rsidP="003854A8">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Завдання перевіряли самі слухачі курсу, що є досить доцільним, оскільки курс був безкоштовним. В кінці проходження певної теми необхідно було перевірили п’ять робіт та виставити оцінку. Суб’єктивність оцінювання виключалась наявними тестами для оцінки. Тобто були певні критерії за які потрібно було визначити «є» чи «не реалізовано».</w:t>
      </w:r>
    </w:p>
    <w:p w:rsidR="00491442" w:rsidRDefault="00491442" w:rsidP="003854A8">
      <w:pPr>
        <w:pStyle w:val="TableIndex1"/>
        <w:ind w:firstLine="709"/>
        <w:rPr>
          <w:rFonts w:asciiTheme="minorHAnsi" w:hAnsiTheme="minorHAnsi" w:cstheme="minorHAnsi"/>
          <w:sz w:val="28"/>
          <w:szCs w:val="28"/>
          <w:lang w:val="uk-UA"/>
        </w:rPr>
      </w:pPr>
    </w:p>
    <w:p w:rsidR="006332B2" w:rsidRDefault="006332B2" w:rsidP="003854A8">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Під час проходження курсу я не помітила суттєвих помилок, а також гарно підтягнула розуміння англійською мовою, оскільки курс був англійською.</w:t>
      </w:r>
    </w:p>
    <w:p w:rsidR="00491442" w:rsidRDefault="00491442" w:rsidP="003854A8">
      <w:pPr>
        <w:pStyle w:val="TableIndex1"/>
        <w:ind w:firstLine="709"/>
        <w:rPr>
          <w:rFonts w:asciiTheme="minorHAnsi" w:hAnsiTheme="minorHAnsi" w:cstheme="minorHAnsi"/>
          <w:sz w:val="28"/>
          <w:szCs w:val="28"/>
          <w:lang w:val="uk-UA"/>
        </w:rPr>
      </w:pPr>
    </w:p>
    <w:p w:rsidR="006332B2" w:rsidRPr="006332B2" w:rsidRDefault="006332B2" w:rsidP="003854A8">
      <w:pPr>
        <w:pStyle w:val="TableIndex1"/>
        <w:ind w:firstLine="709"/>
        <w:rPr>
          <w:rFonts w:asciiTheme="minorHAnsi" w:hAnsiTheme="minorHAnsi" w:cstheme="minorHAnsi"/>
          <w:sz w:val="28"/>
          <w:szCs w:val="28"/>
          <w:lang w:val="uk-UA"/>
        </w:rPr>
      </w:pPr>
      <w:r>
        <w:rPr>
          <w:rFonts w:asciiTheme="minorHAnsi" w:hAnsiTheme="minorHAnsi" w:cstheme="minorHAnsi"/>
          <w:sz w:val="28"/>
          <w:szCs w:val="28"/>
          <w:lang w:val="uk-UA"/>
        </w:rPr>
        <w:t xml:space="preserve">Загалом, я цілком задоволена курсом, вважаю це </w:t>
      </w:r>
      <w:r w:rsidR="00F67944">
        <w:rPr>
          <w:rFonts w:asciiTheme="minorHAnsi" w:hAnsiTheme="minorHAnsi" w:cstheme="minorHAnsi"/>
          <w:sz w:val="28"/>
          <w:szCs w:val="28"/>
          <w:lang w:val="uk-UA"/>
        </w:rPr>
        <w:t xml:space="preserve">своїм </w:t>
      </w:r>
      <w:r>
        <w:rPr>
          <w:rFonts w:asciiTheme="minorHAnsi" w:hAnsiTheme="minorHAnsi" w:cstheme="minorHAnsi"/>
          <w:sz w:val="28"/>
          <w:szCs w:val="28"/>
          <w:lang w:val="uk-UA"/>
        </w:rPr>
        <w:t xml:space="preserve">успішним початком серйозного ознайомлення з </w:t>
      </w:r>
      <w:r>
        <w:rPr>
          <w:rFonts w:asciiTheme="minorHAnsi" w:hAnsiTheme="minorHAnsi" w:cstheme="minorHAnsi"/>
          <w:sz w:val="28"/>
          <w:szCs w:val="28"/>
        </w:rPr>
        <w:t>Angular</w:t>
      </w:r>
      <w:r>
        <w:rPr>
          <w:rFonts w:asciiTheme="minorHAnsi" w:hAnsiTheme="minorHAnsi" w:cstheme="minorHAnsi"/>
          <w:sz w:val="28"/>
          <w:szCs w:val="28"/>
          <w:lang w:val="uk-UA"/>
        </w:rPr>
        <w:t>.</w:t>
      </w:r>
      <w:r w:rsidR="006A75B2">
        <w:rPr>
          <w:rFonts w:asciiTheme="minorHAnsi" w:hAnsiTheme="minorHAnsi" w:cstheme="minorHAnsi"/>
          <w:sz w:val="28"/>
          <w:szCs w:val="28"/>
          <w:lang w:val="uk-UA"/>
        </w:rPr>
        <w:t xml:space="preserve"> Можу його рекомендувати тим, хто прагне ознайомитись з </w:t>
      </w:r>
      <w:proofErr w:type="spellStart"/>
      <w:r w:rsidR="006A75B2">
        <w:rPr>
          <w:rFonts w:asciiTheme="minorHAnsi" w:hAnsiTheme="minorHAnsi" w:cstheme="minorHAnsi"/>
          <w:sz w:val="28"/>
          <w:szCs w:val="28"/>
          <w:lang w:val="uk-UA"/>
        </w:rPr>
        <w:t>фреймворком</w:t>
      </w:r>
      <w:proofErr w:type="spellEnd"/>
      <w:r w:rsidR="00F67944">
        <w:rPr>
          <w:rFonts w:asciiTheme="minorHAnsi" w:hAnsiTheme="minorHAnsi" w:cstheme="minorHAnsi"/>
          <w:sz w:val="28"/>
          <w:szCs w:val="28"/>
          <w:lang w:val="uk-UA"/>
        </w:rPr>
        <w:t xml:space="preserve"> та має базові знання стосовно </w:t>
      </w:r>
      <w:r w:rsidR="002B7400">
        <w:rPr>
          <w:rFonts w:asciiTheme="minorHAnsi" w:hAnsiTheme="minorHAnsi" w:cstheme="minorHAnsi"/>
          <w:sz w:val="28"/>
          <w:szCs w:val="28"/>
          <w:lang w:val="uk-UA"/>
        </w:rPr>
        <w:t xml:space="preserve">розробки загалом, проте не можу бути впевненою в актуальності усіх тем, оскільки </w:t>
      </w:r>
      <w:proofErr w:type="spellStart"/>
      <w:r w:rsidR="002B7400">
        <w:rPr>
          <w:rFonts w:asciiTheme="minorHAnsi" w:hAnsiTheme="minorHAnsi" w:cstheme="minorHAnsi"/>
          <w:sz w:val="28"/>
          <w:szCs w:val="28"/>
          <w:lang w:val="uk-UA"/>
        </w:rPr>
        <w:t>фреймфорк</w:t>
      </w:r>
      <w:proofErr w:type="spellEnd"/>
      <w:r w:rsidR="002B7400">
        <w:rPr>
          <w:rFonts w:asciiTheme="minorHAnsi" w:hAnsiTheme="minorHAnsi" w:cstheme="minorHAnsi"/>
          <w:sz w:val="28"/>
          <w:szCs w:val="28"/>
          <w:lang w:val="uk-UA"/>
        </w:rPr>
        <w:t xml:space="preserve"> стрімко розвивається, а курс я проходила весною 2020 року.</w:t>
      </w:r>
      <w:bookmarkStart w:id="0" w:name="_GoBack"/>
      <w:bookmarkEnd w:id="0"/>
    </w:p>
    <w:p w:rsidR="003854A8" w:rsidRDefault="003854A8" w:rsidP="003854A8">
      <w:pPr>
        <w:pStyle w:val="TableIndex1"/>
        <w:rPr>
          <w:rFonts w:asciiTheme="minorHAnsi" w:hAnsiTheme="minorHAnsi" w:cstheme="minorHAnsi"/>
          <w:sz w:val="28"/>
          <w:szCs w:val="28"/>
          <w:lang w:val="uk-UA"/>
        </w:rPr>
      </w:pPr>
    </w:p>
    <w:p w:rsidR="00DD55B7" w:rsidRDefault="00DD55B7" w:rsidP="00DD55B7">
      <w:pPr>
        <w:pStyle w:val="TableIndex1"/>
        <w:ind w:firstLine="709"/>
        <w:rPr>
          <w:rFonts w:asciiTheme="minorHAnsi" w:hAnsiTheme="minorHAnsi" w:cstheme="minorHAnsi"/>
          <w:sz w:val="28"/>
          <w:szCs w:val="28"/>
          <w:lang w:val="uk-UA"/>
        </w:rPr>
      </w:pPr>
    </w:p>
    <w:p w:rsidR="003E64C2" w:rsidRPr="003E64C2" w:rsidRDefault="003E64C2" w:rsidP="003E64C2">
      <w:pPr>
        <w:pStyle w:val="TableIndex1"/>
        <w:ind w:firstLine="709"/>
        <w:rPr>
          <w:rFonts w:asciiTheme="minorHAnsi" w:hAnsiTheme="minorHAnsi" w:cstheme="minorHAnsi"/>
          <w:sz w:val="28"/>
          <w:szCs w:val="28"/>
          <w:lang w:val="uk-UA"/>
        </w:rPr>
      </w:pPr>
    </w:p>
    <w:sectPr w:rsidR="003E64C2" w:rsidRPr="003E64C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025BA"/>
    <w:multiLevelType w:val="multilevel"/>
    <w:tmpl w:val="2C46C5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C014FDC"/>
    <w:multiLevelType w:val="multilevel"/>
    <w:tmpl w:val="C9BCB5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9565F5B"/>
    <w:multiLevelType w:val="multilevel"/>
    <w:tmpl w:val="DFF097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943DC0"/>
    <w:rsid w:val="000604C2"/>
    <w:rsid w:val="000F4CFB"/>
    <w:rsid w:val="00211818"/>
    <w:rsid w:val="002B7400"/>
    <w:rsid w:val="003315DE"/>
    <w:rsid w:val="003854A8"/>
    <w:rsid w:val="003A7433"/>
    <w:rsid w:val="003E64C2"/>
    <w:rsid w:val="00491442"/>
    <w:rsid w:val="004C19C4"/>
    <w:rsid w:val="005234EB"/>
    <w:rsid w:val="00535921"/>
    <w:rsid w:val="006332B2"/>
    <w:rsid w:val="006A75B2"/>
    <w:rsid w:val="008139EB"/>
    <w:rsid w:val="00927D3D"/>
    <w:rsid w:val="00943DC0"/>
    <w:rsid w:val="00A2596F"/>
    <w:rsid w:val="00A74AD8"/>
    <w:rsid w:val="00A77E5B"/>
    <w:rsid w:val="00AD36C6"/>
    <w:rsid w:val="00C70614"/>
    <w:rsid w:val="00D31AFC"/>
    <w:rsid w:val="00D57729"/>
    <w:rsid w:val="00DD55B7"/>
    <w:rsid w:val="00E13ADD"/>
    <w:rsid w:val="00F67944"/>
    <w:rsid w:val="00FD54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7B727-3800-4631-A419-EC1BA93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075"/>
    <w:rPr>
      <w:sz w:val="24"/>
    </w:rPr>
  </w:style>
  <w:style w:type="paragraph" w:styleId="1">
    <w:name w:val="heading 1"/>
    <w:basedOn w:val="a"/>
    <w:uiPriority w:val="9"/>
    <w:qFormat/>
    <w:rsid w:val="001B261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3">
    <w:name w:val="heading 3"/>
    <w:basedOn w:val="Heading"/>
    <w:qFormat/>
    <w:pPr>
      <w:numPr>
        <w:ilvl w:val="2"/>
        <w:numId w:val="1"/>
      </w:numPr>
      <w:spacing w:before="140"/>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1B2615"/>
    <w:rPr>
      <w:rFonts w:asciiTheme="majorHAnsi" w:eastAsiaTheme="majorEastAsia" w:hAnsiTheme="majorHAnsi" w:cs="Mangal"/>
      <w:color w:val="2E74B5" w:themeColor="accent1" w:themeShade="BF"/>
      <w:sz w:val="32"/>
      <w:szCs w:val="29"/>
    </w:rPr>
  </w:style>
  <w:style w:type="character" w:customStyle="1" w:styleId="30">
    <w:name w:val="Заголовок 3 Знак"/>
    <w:basedOn w:val="a0"/>
    <w:link w:val="30"/>
    <w:qFormat/>
    <w:rsid w:val="00284075"/>
    <w:rPr>
      <w:rFonts w:ascii="Liberation Sans" w:hAnsi="Liberation Sans"/>
      <w:b/>
      <w:bCs/>
      <w:sz w:val="28"/>
      <w:szCs w:val="28"/>
    </w:rPr>
  </w:style>
  <w:style w:type="character" w:customStyle="1" w:styleId="InternetLink">
    <w:name w:val="Internet Link"/>
    <w:basedOn w:val="a0"/>
    <w:uiPriority w:val="99"/>
    <w:unhideWhenUsed/>
    <w:rsid w:val="00F35749"/>
    <w:rPr>
      <w:color w:val="0563C1" w:themeColor="hyperlink"/>
      <w:u w:val="single"/>
    </w:rPr>
  </w:style>
  <w:style w:type="character" w:styleId="a3">
    <w:name w:val="FollowedHyperlink"/>
    <w:basedOn w:val="a0"/>
    <w:uiPriority w:val="99"/>
    <w:semiHidden/>
    <w:unhideWhenUsed/>
    <w:qFormat/>
    <w:rsid w:val="00F35749"/>
    <w:rPr>
      <w:color w:val="954F72" w:themeColor="followedHyperlink"/>
      <w:u w:val="single"/>
    </w:rPr>
  </w:style>
  <w:style w:type="character" w:customStyle="1" w:styleId="ListLabel1">
    <w:name w:val="ListLabel 1"/>
    <w:qFormat/>
    <w:rPr>
      <w:rFonts w:asciiTheme="minorHAnsi" w:hAnsiTheme="minorHAnsi" w:cstheme="minorHAnsi"/>
      <w:b w:val="0"/>
      <w:lang w:val="uk-UA"/>
    </w:rPr>
  </w:style>
  <w:style w:type="paragraph" w:customStyle="1" w:styleId="Heading">
    <w:name w:val="Heading"/>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Index1">
    <w:name w:val="Table Index 1"/>
    <w:basedOn w:val="Index"/>
    <w:qFormat/>
    <w:pPr>
      <w:tabs>
        <w:tab w:val="right" w:leader="dot" w:pos="9360"/>
      </w:tabs>
    </w:pPr>
  </w:style>
  <w:style w:type="paragraph" w:styleId="a7">
    <w:name w:val="List Paragraph"/>
    <w:basedOn w:val="a"/>
    <w:uiPriority w:val="34"/>
    <w:qFormat/>
    <w:rsid w:val="00E6645A"/>
    <w:pPr>
      <w:ind w:left="720"/>
      <w:contextualSpacing/>
    </w:pPr>
    <w:rPr>
      <w:rFonts w:cs="Mangal"/>
      <w:szCs w:val="21"/>
    </w:rPr>
  </w:style>
  <w:style w:type="table" w:styleId="a8">
    <w:name w:val="Table Grid"/>
    <w:basedOn w:val="a1"/>
    <w:uiPriority w:val="39"/>
    <w:rsid w:val="0064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E6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erinaBoiko/Coursera" TargetMode="External"/><Relationship Id="rId11" Type="http://schemas.openxmlformats.org/officeDocument/2006/relationships/fontTable" Target="fontTable.xml"/><Relationship Id="rId5" Type="http://schemas.openxmlformats.org/officeDocument/2006/relationships/hyperlink" Target="https://www.coursera.org/account/accomplishments/certificate/N7ERWRZE95U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2156</Words>
  <Characters>1230</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Boiko</dc:creator>
  <dc:description/>
  <cp:lastModifiedBy>Katerina Boiko</cp:lastModifiedBy>
  <cp:revision>92</cp:revision>
  <cp:lastPrinted>2020-10-04T22:10:00Z</cp:lastPrinted>
  <dcterms:created xsi:type="dcterms:W3CDTF">2020-09-15T13:52:00Z</dcterms:created>
  <dcterms:modified xsi:type="dcterms:W3CDTF">2021-03-15T21:24:00Z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