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008" w:rsidRDefault="00503513" w:rsidP="00604288">
      <w:pPr>
        <w:widowControl w:val="0"/>
        <w:pBdr>
          <w:top w:val="nil"/>
          <w:left w:val="nil"/>
          <w:bottom w:val="nil"/>
          <w:right w:val="nil"/>
          <w:between w:val="nil"/>
        </w:pBdr>
        <w:spacing w:line="276" w:lineRule="auto"/>
        <w:ind w:left="0" w:hanging="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rsidR="00257008" w:rsidRDefault="0001459F" w:rsidP="00604288">
      <w:pPr>
        <w:pBdr>
          <w:top w:val="nil"/>
          <w:left w:val="nil"/>
          <w:bottom w:val="nil"/>
          <w:right w:val="nil"/>
          <w:between w:val="nil"/>
        </w:pBdr>
        <w:spacing w:line="240" w:lineRule="auto"/>
        <w:ind w:left="1" w:hanging="3"/>
        <w:jc w:val="center"/>
        <w:rPr>
          <w:b/>
          <w:sz w:val="32"/>
          <w:szCs w:val="32"/>
          <w:u w:val="single"/>
        </w:rPr>
      </w:pPr>
      <w:r>
        <w:rPr>
          <w:b/>
          <w:sz w:val="32"/>
          <w:szCs w:val="32"/>
          <w:u w:val="single"/>
        </w:rPr>
        <w:t>Онлайн-</w:t>
      </w:r>
      <w:proofErr w:type="spellStart"/>
      <w:r>
        <w:rPr>
          <w:b/>
          <w:sz w:val="32"/>
          <w:szCs w:val="32"/>
          <w:u w:val="single"/>
        </w:rPr>
        <w:t>агрегатор</w:t>
      </w:r>
      <w:proofErr w:type="spellEnd"/>
      <w:r>
        <w:rPr>
          <w:b/>
          <w:sz w:val="32"/>
          <w:szCs w:val="32"/>
          <w:u w:val="single"/>
        </w:rPr>
        <w:t xml:space="preserve"> гостиниц и отелей</w:t>
      </w:r>
    </w:p>
    <w:p w:rsidR="00257008" w:rsidRDefault="0001459F" w:rsidP="00604288">
      <w:pPr>
        <w:pBdr>
          <w:top w:val="nil"/>
          <w:left w:val="nil"/>
          <w:bottom w:val="nil"/>
          <w:right w:val="nil"/>
          <w:between w:val="nil"/>
        </w:pBdr>
        <w:spacing w:line="240" w:lineRule="auto"/>
        <w:ind w:left="1" w:hanging="3"/>
        <w:jc w:val="center"/>
        <w:rPr>
          <w:color w:val="000000"/>
          <w:sz w:val="32"/>
          <w:szCs w:val="32"/>
          <w:u w:val="single"/>
        </w:rPr>
      </w:pPr>
      <w:r>
        <w:rPr>
          <w:b/>
          <w:sz w:val="32"/>
          <w:szCs w:val="32"/>
          <w:u w:val="single"/>
        </w:rPr>
        <w:t>Видение</w:t>
      </w:r>
    </w:p>
    <w:p w:rsidR="00257008" w:rsidRDefault="00257008" w:rsidP="00604288">
      <w:pPr>
        <w:pBdr>
          <w:top w:val="nil"/>
          <w:left w:val="nil"/>
          <w:bottom w:val="nil"/>
          <w:right w:val="nil"/>
          <w:between w:val="nil"/>
        </w:pBdr>
        <w:spacing w:line="240" w:lineRule="auto"/>
        <w:ind w:left="1" w:hanging="3"/>
        <w:jc w:val="both"/>
        <w:rPr>
          <w:color w:val="000000"/>
          <w:sz w:val="28"/>
          <w:szCs w:val="28"/>
        </w:rPr>
      </w:pPr>
    </w:p>
    <w:p w:rsidR="00257008" w:rsidRDefault="00257008" w:rsidP="00604288">
      <w:pPr>
        <w:pBdr>
          <w:top w:val="nil"/>
          <w:left w:val="nil"/>
          <w:bottom w:val="nil"/>
          <w:right w:val="nil"/>
          <w:between w:val="nil"/>
        </w:pBdr>
        <w:spacing w:line="240" w:lineRule="auto"/>
        <w:ind w:left="1" w:hanging="3"/>
        <w:jc w:val="both"/>
        <w:rPr>
          <w:color w:val="000000"/>
          <w:sz w:val="28"/>
          <w:szCs w:val="28"/>
        </w:rPr>
      </w:pPr>
      <w:bookmarkStart w:id="0" w:name="_GoBack"/>
      <w:bookmarkEnd w:id="0"/>
    </w:p>
    <w:p w:rsidR="00257008" w:rsidRDefault="0001459F" w:rsidP="00604288">
      <w:pPr>
        <w:numPr>
          <w:ilvl w:val="0"/>
          <w:numId w:val="1"/>
        </w:numPr>
        <w:pBdr>
          <w:top w:val="nil"/>
          <w:left w:val="nil"/>
          <w:bottom w:val="nil"/>
          <w:right w:val="nil"/>
          <w:between w:val="nil"/>
        </w:pBdr>
        <w:spacing w:line="240" w:lineRule="auto"/>
        <w:ind w:left="1" w:hanging="3"/>
        <w:jc w:val="both"/>
        <w:rPr>
          <w:b/>
          <w:sz w:val="28"/>
          <w:szCs w:val="28"/>
        </w:rPr>
      </w:pPr>
      <w:r>
        <w:rPr>
          <w:b/>
          <w:sz w:val="28"/>
          <w:szCs w:val="28"/>
        </w:rPr>
        <w:t>Введение</w:t>
      </w:r>
    </w:p>
    <w:p w:rsidR="00257008" w:rsidRDefault="00257008" w:rsidP="00604288">
      <w:pPr>
        <w:pBdr>
          <w:top w:val="nil"/>
          <w:left w:val="nil"/>
          <w:bottom w:val="nil"/>
          <w:right w:val="nil"/>
          <w:between w:val="nil"/>
        </w:pBdr>
        <w:spacing w:line="240" w:lineRule="auto"/>
        <w:ind w:left="1" w:hanging="3"/>
        <w:jc w:val="both"/>
        <w:rPr>
          <w:color w:val="000000"/>
          <w:sz w:val="28"/>
          <w:szCs w:val="28"/>
        </w:rPr>
      </w:pP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1.1. Цель</w:t>
      </w: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 xml:space="preserve">Данный документ создан с целью сбора и анализа высокоуровневых потребностей к информационной системе </w:t>
      </w:r>
      <w:r>
        <w:rPr>
          <w:i/>
          <w:sz w:val="28"/>
          <w:szCs w:val="28"/>
        </w:rPr>
        <w:t>Онлайн-</w:t>
      </w:r>
      <w:proofErr w:type="spellStart"/>
      <w:r>
        <w:rPr>
          <w:i/>
          <w:sz w:val="28"/>
          <w:szCs w:val="28"/>
        </w:rPr>
        <w:t>агрегатор</w:t>
      </w:r>
      <w:proofErr w:type="spellEnd"/>
      <w:r>
        <w:rPr>
          <w:i/>
          <w:sz w:val="28"/>
          <w:szCs w:val="28"/>
        </w:rPr>
        <w:t xml:space="preserve"> гостиниц и отелей</w:t>
      </w:r>
      <w:r>
        <w:rPr>
          <w:sz w:val="28"/>
          <w:szCs w:val="28"/>
        </w:rPr>
        <w:t>, а также выявления ее основных возможностей. Документ предназначен для использования лицами, принимающими решения относительно текущего продукта (ЛПР), и лицами, участвующими в разработке продукта. Акцент документа смещен в сторону описания функционала и возможностей системы, покрывающих потребности ЛПР.</w:t>
      </w:r>
    </w:p>
    <w:p w:rsidR="00257008" w:rsidRPr="00503513" w:rsidRDefault="00257008" w:rsidP="0001459F">
      <w:pPr>
        <w:pBdr>
          <w:top w:val="nil"/>
          <w:left w:val="nil"/>
          <w:bottom w:val="nil"/>
          <w:right w:val="nil"/>
          <w:between w:val="nil"/>
        </w:pBdr>
        <w:spacing w:line="240" w:lineRule="auto"/>
        <w:ind w:leftChars="0" w:left="0" w:firstLineChars="0" w:firstLine="0"/>
        <w:jc w:val="both"/>
        <w:rPr>
          <w:sz w:val="28"/>
          <w:szCs w:val="28"/>
        </w:rPr>
      </w:pPr>
    </w:p>
    <w:p w:rsidR="00257008" w:rsidRDefault="00257008" w:rsidP="00604288">
      <w:pPr>
        <w:pBdr>
          <w:top w:val="nil"/>
          <w:left w:val="nil"/>
          <w:bottom w:val="nil"/>
          <w:right w:val="nil"/>
          <w:between w:val="nil"/>
        </w:pBdr>
        <w:spacing w:line="240" w:lineRule="auto"/>
        <w:ind w:left="1" w:hanging="3"/>
        <w:jc w:val="both"/>
        <w:rPr>
          <w:color w:val="000000"/>
          <w:sz w:val="28"/>
          <w:szCs w:val="28"/>
        </w:rPr>
      </w:pPr>
    </w:p>
    <w:p w:rsidR="00257008" w:rsidRDefault="0001459F" w:rsidP="00604288">
      <w:pPr>
        <w:numPr>
          <w:ilvl w:val="0"/>
          <w:numId w:val="1"/>
        </w:numPr>
        <w:pBdr>
          <w:top w:val="nil"/>
          <w:left w:val="nil"/>
          <w:bottom w:val="nil"/>
          <w:right w:val="nil"/>
          <w:between w:val="nil"/>
        </w:pBdr>
        <w:spacing w:line="240" w:lineRule="auto"/>
        <w:ind w:left="1" w:hanging="3"/>
        <w:jc w:val="both"/>
        <w:rPr>
          <w:b/>
          <w:color w:val="000000"/>
          <w:sz w:val="28"/>
          <w:szCs w:val="28"/>
        </w:rPr>
      </w:pPr>
      <w:r>
        <w:rPr>
          <w:b/>
          <w:sz w:val="28"/>
          <w:szCs w:val="28"/>
        </w:rPr>
        <w:t>Позиционирование</w:t>
      </w:r>
    </w:p>
    <w:p w:rsidR="00257008" w:rsidRDefault="00257008" w:rsidP="00604288">
      <w:pPr>
        <w:pBdr>
          <w:top w:val="nil"/>
          <w:left w:val="nil"/>
          <w:bottom w:val="nil"/>
          <w:right w:val="nil"/>
          <w:between w:val="nil"/>
        </w:pBdr>
        <w:spacing w:line="240" w:lineRule="auto"/>
        <w:ind w:left="1" w:hanging="3"/>
        <w:jc w:val="both"/>
        <w:rPr>
          <w:color w:val="000000"/>
          <w:sz w:val="28"/>
          <w:szCs w:val="28"/>
        </w:rPr>
      </w:pPr>
    </w:p>
    <w:p w:rsidR="00257008" w:rsidRPr="0001459F" w:rsidRDefault="0001459F" w:rsidP="00604288">
      <w:pPr>
        <w:keepNext/>
        <w:pBdr>
          <w:top w:val="nil"/>
          <w:left w:val="nil"/>
          <w:bottom w:val="nil"/>
          <w:right w:val="nil"/>
          <w:between w:val="nil"/>
        </w:pBdr>
        <w:spacing w:line="240" w:lineRule="auto"/>
        <w:ind w:left="1" w:hanging="3"/>
        <w:jc w:val="both"/>
        <w:rPr>
          <w:b/>
          <w:color w:val="000000"/>
          <w:sz w:val="28"/>
          <w:szCs w:val="28"/>
        </w:rPr>
      </w:pPr>
      <w:r w:rsidRPr="0001459F">
        <w:rPr>
          <w:b/>
          <w:sz w:val="28"/>
          <w:szCs w:val="28"/>
        </w:rPr>
        <w:t>2.1 Деловые преимущества</w:t>
      </w: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В условиях современной реальности люди обладают высокой мобильностью, соответственно, имеют потребность во временном проживании. Такой спрос поддерживается многочисленными предложениями рынка. Для пользователя такой широкий выбор является благом, однако, требуются большие временные затраты для поиска и выбора наилучшего доступного варианта среди разрозненных ресурсов с информацией. Разрабатываемое решение предполагает создание единой системы, группирующей предложения рынка по временному предоставлению жилья с функционалом сортировки запросов по различным критериям, отбору и удобному сравнению подходящих вариантов.</w:t>
      </w:r>
    </w:p>
    <w:p w:rsidR="00257008" w:rsidRDefault="00257008" w:rsidP="00604288">
      <w:pPr>
        <w:pBdr>
          <w:top w:val="nil"/>
          <w:left w:val="nil"/>
          <w:bottom w:val="nil"/>
          <w:right w:val="nil"/>
          <w:between w:val="nil"/>
        </w:pBdr>
        <w:spacing w:line="240" w:lineRule="auto"/>
        <w:ind w:left="1" w:hanging="3"/>
        <w:jc w:val="both"/>
        <w:rPr>
          <w:color w:val="000000"/>
          <w:sz w:val="28"/>
          <w:szCs w:val="28"/>
        </w:rPr>
      </w:pPr>
    </w:p>
    <w:p w:rsidR="00257008" w:rsidRPr="0001459F" w:rsidRDefault="0001459F" w:rsidP="00604288">
      <w:pPr>
        <w:keepNext/>
        <w:pBdr>
          <w:top w:val="nil"/>
          <w:left w:val="nil"/>
          <w:bottom w:val="nil"/>
          <w:right w:val="nil"/>
          <w:between w:val="nil"/>
        </w:pBdr>
        <w:spacing w:line="240" w:lineRule="auto"/>
        <w:ind w:left="1" w:hanging="3"/>
        <w:jc w:val="both"/>
        <w:rPr>
          <w:b/>
          <w:color w:val="000000"/>
          <w:sz w:val="28"/>
          <w:szCs w:val="28"/>
        </w:rPr>
      </w:pPr>
      <w:r w:rsidRPr="0001459F">
        <w:rPr>
          <w:b/>
          <w:sz w:val="28"/>
          <w:szCs w:val="28"/>
        </w:rPr>
        <w:t>2.2 Определение проблемы</w:t>
      </w: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 xml:space="preserve">Потенциальным клиентам отелей и гостиниц приходится выделять достаточно большое количество времени для сравнения и поиска информации относительно первых в объемных массивах информации в Интернете. </w:t>
      </w:r>
      <w:proofErr w:type="gramStart"/>
      <w:r>
        <w:rPr>
          <w:sz w:val="28"/>
          <w:szCs w:val="28"/>
        </w:rPr>
        <w:t>Клиентам приходится вручную выполнять тематические поисковые запросы, вручную фильтровать их и анализировать информацию разных Интернет-источников, часто представленную недостаточно доступно.</w:t>
      </w:r>
      <w:proofErr w:type="gramEnd"/>
      <w:r>
        <w:rPr>
          <w:sz w:val="28"/>
          <w:szCs w:val="28"/>
        </w:rPr>
        <w:t xml:space="preserve"> Вышеописанные факты делают поиск временного жилья сложным и неудобным и затрудняют вход на рынок новых компаний, предоставляющих услуги </w:t>
      </w:r>
      <w:proofErr w:type="spellStart"/>
      <w:r>
        <w:rPr>
          <w:sz w:val="28"/>
          <w:szCs w:val="28"/>
        </w:rPr>
        <w:t>отельно</w:t>
      </w:r>
      <w:proofErr w:type="spellEnd"/>
      <w:r>
        <w:rPr>
          <w:sz w:val="28"/>
          <w:szCs w:val="28"/>
        </w:rPr>
        <w:t>-гостиничного бизнеса.</w:t>
      </w: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Pr="0001459F" w:rsidRDefault="0001459F" w:rsidP="00B62677">
      <w:pPr>
        <w:keepNext/>
        <w:pBdr>
          <w:top w:val="nil"/>
          <w:left w:val="nil"/>
          <w:bottom w:val="nil"/>
          <w:right w:val="nil"/>
          <w:between w:val="nil"/>
        </w:pBdr>
        <w:spacing w:line="240" w:lineRule="auto"/>
        <w:ind w:left="1" w:hanging="3"/>
        <w:jc w:val="both"/>
        <w:rPr>
          <w:b/>
          <w:color w:val="000000"/>
          <w:sz w:val="28"/>
          <w:szCs w:val="28"/>
        </w:rPr>
      </w:pPr>
      <w:r w:rsidRPr="0001459F">
        <w:rPr>
          <w:b/>
          <w:sz w:val="28"/>
          <w:szCs w:val="28"/>
        </w:rPr>
        <w:lastRenderedPageBreak/>
        <w:t>2.3 Позиционирование продукта</w:t>
      </w: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Система предназначена для пользователей сети Интернет, потенциальных клиентов отелей и гостиниц, заинтересованных в поиске временного проживания.</w:t>
      </w:r>
    </w:p>
    <w:p w:rsidR="00257008" w:rsidRDefault="00257008" w:rsidP="00604288">
      <w:pPr>
        <w:pBdr>
          <w:top w:val="nil"/>
          <w:left w:val="nil"/>
          <w:bottom w:val="nil"/>
          <w:right w:val="nil"/>
          <w:between w:val="nil"/>
        </w:pBdr>
        <w:spacing w:line="240" w:lineRule="auto"/>
        <w:ind w:left="1" w:hanging="3"/>
        <w:jc w:val="both"/>
        <w:rPr>
          <w:i/>
          <w:color w:val="000000"/>
          <w:sz w:val="28"/>
          <w:szCs w:val="28"/>
        </w:rPr>
      </w:pP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Default="0001459F" w:rsidP="00604288">
      <w:pPr>
        <w:numPr>
          <w:ilvl w:val="0"/>
          <w:numId w:val="1"/>
        </w:numPr>
        <w:pBdr>
          <w:top w:val="nil"/>
          <w:left w:val="nil"/>
          <w:bottom w:val="nil"/>
          <w:right w:val="nil"/>
          <w:between w:val="nil"/>
        </w:pBdr>
        <w:spacing w:line="240" w:lineRule="auto"/>
        <w:ind w:left="1" w:hanging="3"/>
        <w:jc w:val="both"/>
        <w:rPr>
          <w:b/>
          <w:sz w:val="28"/>
          <w:szCs w:val="28"/>
        </w:rPr>
      </w:pPr>
      <w:r>
        <w:rPr>
          <w:b/>
          <w:sz w:val="28"/>
          <w:szCs w:val="28"/>
        </w:rPr>
        <w:t>Ролевая модель</w:t>
      </w: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Пользователи наделены полномочиями в рамках платформы в соответствии следующей ролевой модели:</w:t>
      </w:r>
    </w:p>
    <w:p w:rsidR="00257008" w:rsidRDefault="00257008" w:rsidP="00604288">
      <w:pPr>
        <w:pBdr>
          <w:top w:val="nil"/>
          <w:left w:val="nil"/>
          <w:bottom w:val="nil"/>
          <w:right w:val="nil"/>
          <w:between w:val="nil"/>
        </w:pBdr>
        <w:spacing w:line="240" w:lineRule="auto"/>
        <w:ind w:left="1" w:hanging="3"/>
        <w:jc w:val="both"/>
        <w:rPr>
          <w:sz w:val="28"/>
          <w:szCs w:val="28"/>
        </w:rPr>
      </w:pPr>
    </w:p>
    <w:tbl>
      <w:tblPr>
        <w:tblStyle w:val="ac"/>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890"/>
        <w:gridCol w:w="3060"/>
        <w:gridCol w:w="2109"/>
      </w:tblGrid>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Наименование роли</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Признак роли</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Описание</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Функционал</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Бизнес-администратор</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Внутренний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 xml:space="preserve">Администрирование </w:t>
            </w:r>
            <w:proofErr w:type="gramStart"/>
            <w:r>
              <w:rPr>
                <w:sz w:val="28"/>
                <w:szCs w:val="28"/>
              </w:rPr>
              <w:t>бизнес-слоя</w:t>
            </w:r>
            <w:proofErr w:type="gramEnd"/>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proofErr w:type="spellStart"/>
            <w:r>
              <w:rPr>
                <w:sz w:val="28"/>
                <w:szCs w:val="28"/>
              </w:rPr>
              <w:t>Модерация</w:t>
            </w:r>
            <w:proofErr w:type="spellEnd"/>
            <w:r>
              <w:rPr>
                <w:sz w:val="28"/>
                <w:szCs w:val="28"/>
              </w:rPr>
              <w:t xml:space="preserve">, администрация </w:t>
            </w:r>
            <w:proofErr w:type="gramStart"/>
            <w:r>
              <w:rPr>
                <w:sz w:val="28"/>
                <w:szCs w:val="28"/>
              </w:rPr>
              <w:t>бизнес-логики</w:t>
            </w:r>
            <w:proofErr w:type="gramEnd"/>
            <w:r>
              <w:rPr>
                <w:sz w:val="28"/>
                <w:szCs w:val="28"/>
              </w:rPr>
              <w:t xml:space="preserve"> - добавление объектов (отелей), </w:t>
            </w:r>
            <w:proofErr w:type="spellStart"/>
            <w:r>
              <w:rPr>
                <w:sz w:val="28"/>
                <w:szCs w:val="28"/>
              </w:rPr>
              <w:t>модерация</w:t>
            </w:r>
            <w:proofErr w:type="spellEnd"/>
            <w:r>
              <w:rPr>
                <w:sz w:val="28"/>
                <w:szCs w:val="28"/>
              </w:rPr>
              <w:t xml:space="preserve"> заявок, запуск событий, и пр.</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Администратор платформы</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Внутренний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Администрирование технологического слоя</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 xml:space="preserve">Изменение технических параметров платформы вне </w:t>
            </w:r>
            <w:proofErr w:type="spellStart"/>
            <w:r>
              <w:rPr>
                <w:sz w:val="28"/>
                <w:szCs w:val="28"/>
              </w:rPr>
              <w:t>релизного</w:t>
            </w:r>
            <w:proofErr w:type="spellEnd"/>
            <w:r>
              <w:rPr>
                <w:sz w:val="28"/>
                <w:szCs w:val="28"/>
              </w:rPr>
              <w:t xml:space="preserve"> цикла: изменение разметки, добавление текста, оформление веб-интерфейса и пр.</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Поддержка 1-линия</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Внутренний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Решение технических проблем</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Решение технических проблем с платформой, быстрая обработка заявок/ошибок</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lastRenderedPageBreak/>
              <w:t>Поддержка 2-линия</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Внутренний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Решение технических проблем</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1" w:hanging="3"/>
              <w:rPr>
                <w:sz w:val="28"/>
                <w:szCs w:val="28"/>
              </w:rPr>
            </w:pPr>
            <w:r>
              <w:rPr>
                <w:sz w:val="28"/>
                <w:szCs w:val="28"/>
              </w:rPr>
              <w:t>Решение нетривиальных технических проблем, инцидентов. Уровень компетенций или полномочий не распространяется на 1-линию. Детальная обработка заявок</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Клиент. Физическое лицо</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Внешний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Физическое лицо, поиск отелей</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Поиск отелей. Использование технических возможностей платформы для удовлетворения своих потребностей</w:t>
            </w:r>
          </w:p>
        </w:tc>
      </w:tr>
      <w:tr w:rsidR="00257008" w:rsidTr="00604288">
        <w:tc>
          <w:tcPr>
            <w:tcW w:w="258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Клиент. Юридическое лицо</w:t>
            </w:r>
          </w:p>
        </w:tc>
        <w:tc>
          <w:tcPr>
            <w:tcW w:w="189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Внешний</w:t>
            </w:r>
          </w:p>
        </w:tc>
        <w:tc>
          <w:tcPr>
            <w:tcW w:w="3060"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Юридическое лицо, отели</w:t>
            </w:r>
          </w:p>
        </w:tc>
        <w:tc>
          <w:tcPr>
            <w:tcW w:w="2109" w:type="dxa"/>
            <w:shd w:val="clear" w:color="auto" w:fill="auto"/>
            <w:tcMar>
              <w:top w:w="100" w:type="dxa"/>
              <w:left w:w="100" w:type="dxa"/>
              <w:bottom w:w="100" w:type="dxa"/>
              <w:right w:w="100" w:type="dxa"/>
            </w:tcMar>
          </w:tcPr>
          <w:p w:rsidR="00257008" w:rsidRDefault="0001459F" w:rsidP="00604288">
            <w:pPr>
              <w:widowControl w:val="0"/>
              <w:pBdr>
                <w:top w:val="nil"/>
                <w:left w:val="nil"/>
                <w:bottom w:val="nil"/>
                <w:right w:val="nil"/>
                <w:between w:val="nil"/>
              </w:pBdr>
              <w:spacing w:line="240" w:lineRule="auto"/>
              <w:ind w:leftChars="78" w:left="159" w:hanging="3"/>
              <w:rPr>
                <w:sz w:val="28"/>
                <w:szCs w:val="28"/>
              </w:rPr>
            </w:pPr>
            <w:r>
              <w:rPr>
                <w:sz w:val="28"/>
                <w:szCs w:val="28"/>
              </w:rPr>
              <w:t>Размещение на платформе персональной страницы своего отеля, модерирования своей страницы</w:t>
            </w:r>
          </w:p>
        </w:tc>
      </w:tr>
    </w:tbl>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Pr="0001459F" w:rsidRDefault="0001459F" w:rsidP="00604288">
      <w:pPr>
        <w:pBdr>
          <w:top w:val="nil"/>
          <w:left w:val="nil"/>
          <w:bottom w:val="nil"/>
          <w:right w:val="nil"/>
          <w:between w:val="nil"/>
        </w:pBdr>
        <w:spacing w:line="240" w:lineRule="auto"/>
        <w:ind w:left="1" w:hanging="3"/>
        <w:jc w:val="both"/>
        <w:rPr>
          <w:b/>
          <w:sz w:val="28"/>
          <w:szCs w:val="28"/>
        </w:rPr>
      </w:pPr>
      <w:r w:rsidRPr="0001459F">
        <w:rPr>
          <w:b/>
          <w:sz w:val="28"/>
          <w:szCs w:val="28"/>
        </w:rPr>
        <w:t>3.1 Представление платформенной среды</w:t>
      </w: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 xml:space="preserve">Технически платформа представляет собой кластер в </w:t>
      </w:r>
      <w:proofErr w:type="spellStart"/>
      <w:r>
        <w:rPr>
          <w:sz w:val="28"/>
          <w:szCs w:val="28"/>
        </w:rPr>
        <w:t>Red</w:t>
      </w:r>
      <w:proofErr w:type="spellEnd"/>
      <w:r>
        <w:rPr>
          <w:sz w:val="28"/>
          <w:szCs w:val="28"/>
        </w:rPr>
        <w:t xml:space="preserve"> </w:t>
      </w:r>
      <w:proofErr w:type="spellStart"/>
      <w:r>
        <w:rPr>
          <w:sz w:val="28"/>
          <w:szCs w:val="28"/>
        </w:rPr>
        <w:t>Hat</w:t>
      </w:r>
      <w:proofErr w:type="spellEnd"/>
      <w:r>
        <w:rPr>
          <w:sz w:val="28"/>
          <w:szCs w:val="28"/>
        </w:rPr>
        <w:t xml:space="preserve"> </w:t>
      </w:r>
      <w:proofErr w:type="spellStart"/>
      <w:r>
        <w:rPr>
          <w:sz w:val="28"/>
          <w:szCs w:val="28"/>
        </w:rPr>
        <w:t>Enterprise</w:t>
      </w:r>
      <w:proofErr w:type="spellEnd"/>
      <w:r>
        <w:rPr>
          <w:sz w:val="28"/>
          <w:szCs w:val="28"/>
        </w:rPr>
        <w:t xml:space="preserve"> </w:t>
      </w:r>
      <w:proofErr w:type="spellStart"/>
      <w:r>
        <w:rPr>
          <w:sz w:val="28"/>
          <w:szCs w:val="28"/>
        </w:rPr>
        <w:t>Linux</w:t>
      </w:r>
      <w:proofErr w:type="spellEnd"/>
      <w:r>
        <w:rPr>
          <w:sz w:val="28"/>
          <w:szCs w:val="28"/>
        </w:rPr>
        <w:t xml:space="preserve"> </w:t>
      </w:r>
      <w:proofErr w:type="spellStart"/>
      <w:r>
        <w:rPr>
          <w:sz w:val="28"/>
          <w:szCs w:val="28"/>
        </w:rPr>
        <w:t>OpenShift</w:t>
      </w:r>
      <w:proofErr w:type="spellEnd"/>
      <w:r>
        <w:rPr>
          <w:sz w:val="28"/>
          <w:szCs w:val="28"/>
        </w:rPr>
        <w:t xml:space="preserve"> (RHEL </w:t>
      </w:r>
      <w:proofErr w:type="spellStart"/>
      <w:r>
        <w:rPr>
          <w:sz w:val="28"/>
          <w:szCs w:val="28"/>
        </w:rPr>
        <w:t>OpenShift</w:t>
      </w:r>
      <w:proofErr w:type="spellEnd"/>
      <w:r>
        <w:rPr>
          <w:sz w:val="28"/>
          <w:szCs w:val="28"/>
        </w:rPr>
        <w:t>). В рамках кластера развернуто два проекта: фронт-</w:t>
      </w:r>
      <w:proofErr w:type="spellStart"/>
      <w:r>
        <w:rPr>
          <w:sz w:val="28"/>
          <w:szCs w:val="28"/>
        </w:rPr>
        <w:t>енд</w:t>
      </w:r>
      <w:proofErr w:type="spellEnd"/>
      <w:r>
        <w:rPr>
          <w:sz w:val="28"/>
          <w:szCs w:val="28"/>
        </w:rPr>
        <w:t xml:space="preserve"> сервис и </w:t>
      </w:r>
      <w:proofErr w:type="spellStart"/>
      <w:r>
        <w:rPr>
          <w:sz w:val="28"/>
          <w:szCs w:val="28"/>
        </w:rPr>
        <w:t>бекенд</w:t>
      </w:r>
      <w:proofErr w:type="spellEnd"/>
      <w:r>
        <w:rPr>
          <w:sz w:val="28"/>
          <w:szCs w:val="28"/>
        </w:rPr>
        <w:t xml:space="preserve">-сервис. Первый </w:t>
      </w:r>
      <w:proofErr w:type="spellStart"/>
      <w:r>
        <w:rPr>
          <w:sz w:val="28"/>
          <w:szCs w:val="28"/>
        </w:rPr>
        <w:t>отрисовывает</w:t>
      </w:r>
      <w:proofErr w:type="spellEnd"/>
      <w:r>
        <w:rPr>
          <w:sz w:val="28"/>
          <w:szCs w:val="28"/>
        </w:rPr>
        <w:t xml:space="preserve"> интерфейс, взаимодействует с пользователями. На стороне </w:t>
      </w:r>
      <w:proofErr w:type="spellStart"/>
      <w:r>
        <w:rPr>
          <w:sz w:val="28"/>
          <w:szCs w:val="28"/>
        </w:rPr>
        <w:t>бекенд</w:t>
      </w:r>
      <w:proofErr w:type="spellEnd"/>
      <w:r>
        <w:rPr>
          <w:sz w:val="28"/>
          <w:szCs w:val="28"/>
        </w:rPr>
        <w:t xml:space="preserve">-сервиса производятся все операции. Оба проекта изолированы от внешних пользователей, все запросы </w:t>
      </w:r>
      <w:proofErr w:type="spellStart"/>
      <w:r>
        <w:rPr>
          <w:sz w:val="28"/>
          <w:szCs w:val="28"/>
        </w:rPr>
        <w:t>проксируются</w:t>
      </w:r>
      <w:proofErr w:type="spellEnd"/>
      <w:r>
        <w:rPr>
          <w:sz w:val="28"/>
          <w:szCs w:val="28"/>
        </w:rPr>
        <w:t xml:space="preserve"> через шлюзы. </w:t>
      </w:r>
    </w:p>
    <w:p w:rsidR="00257008" w:rsidRDefault="00257008" w:rsidP="00604288">
      <w:pPr>
        <w:pBdr>
          <w:top w:val="nil"/>
          <w:left w:val="nil"/>
          <w:bottom w:val="nil"/>
          <w:right w:val="nil"/>
          <w:between w:val="nil"/>
        </w:pBdr>
        <w:spacing w:line="240" w:lineRule="auto"/>
        <w:ind w:left="1" w:hanging="3"/>
        <w:jc w:val="both"/>
        <w:rPr>
          <w:sz w:val="28"/>
          <w:szCs w:val="28"/>
        </w:rPr>
      </w:pPr>
    </w:p>
    <w:p w:rsidR="00257008" w:rsidRDefault="0001459F" w:rsidP="00604288">
      <w:pPr>
        <w:pBdr>
          <w:top w:val="nil"/>
          <w:left w:val="nil"/>
          <w:bottom w:val="nil"/>
          <w:right w:val="nil"/>
          <w:between w:val="nil"/>
        </w:pBdr>
        <w:spacing w:line="240" w:lineRule="auto"/>
        <w:ind w:left="1" w:hanging="3"/>
        <w:jc w:val="both"/>
        <w:rPr>
          <w:sz w:val="28"/>
          <w:szCs w:val="28"/>
        </w:rPr>
      </w:pPr>
      <w:r>
        <w:rPr>
          <w:sz w:val="28"/>
          <w:szCs w:val="28"/>
        </w:rPr>
        <w:t>Максимальное количество пользователей на инкремент - 1000, среди которых проф. пользователей (клиенты) ~ 90%</w:t>
      </w:r>
    </w:p>
    <w:p w:rsidR="00257008" w:rsidRPr="00503513" w:rsidRDefault="00257008" w:rsidP="00604288">
      <w:pPr>
        <w:pBdr>
          <w:top w:val="nil"/>
          <w:left w:val="nil"/>
          <w:bottom w:val="nil"/>
          <w:right w:val="nil"/>
          <w:between w:val="nil"/>
        </w:pBdr>
        <w:spacing w:line="360" w:lineRule="auto"/>
        <w:ind w:leftChars="0" w:left="0" w:firstLineChars="0" w:firstLine="0"/>
        <w:jc w:val="both"/>
        <w:rPr>
          <w:color w:val="000000"/>
          <w:sz w:val="28"/>
          <w:szCs w:val="28"/>
        </w:rPr>
      </w:pPr>
    </w:p>
    <w:sectPr w:rsidR="00257008" w:rsidRPr="00503513">
      <w:pgSz w:w="11906" w:h="16838"/>
      <w:pgMar w:top="992" w:right="1132" w:bottom="1114" w:left="1133"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C7130"/>
    <w:multiLevelType w:val="multilevel"/>
    <w:tmpl w:val="2BEE99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8EC19A5"/>
    <w:multiLevelType w:val="multilevel"/>
    <w:tmpl w:val="FB520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57008"/>
    <w:rsid w:val="0001459F"/>
    <w:rsid w:val="00257008"/>
    <w:rsid w:val="00503513"/>
    <w:rsid w:val="00604288"/>
    <w:rsid w:val="00B626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line="1" w:lineRule="atLeast"/>
      <w:ind w:leftChars="-1" w:left="-1" w:hangingChars="1" w:hanging="1"/>
      <w:textDirection w:val="btLr"/>
      <w:textAlignment w:val="top"/>
      <w:outlineLvl w:val="0"/>
    </w:pPr>
    <w:rPr>
      <w:position w:val="-1"/>
      <w:lang w:val="ru-RU"/>
    </w:rPr>
  </w:style>
  <w:style w:type="paragraph" w:styleId="1">
    <w:name w:val="heading 1"/>
    <w:basedOn w:val="a"/>
    <w:next w:val="a"/>
    <w:pPr>
      <w:keepNext/>
    </w:pPr>
    <w:rPr>
      <w:b/>
      <w:bCs/>
      <w:lang w:val="en-US"/>
    </w:rPr>
  </w:style>
  <w:style w:type="paragraph" w:styleId="2">
    <w:name w:val="heading 2"/>
    <w:basedOn w:val="a"/>
    <w:next w:val="a"/>
    <w:pPr>
      <w:keepNext/>
      <w:outlineLvl w:val="1"/>
    </w:pPr>
    <w:rPr>
      <w:b/>
      <w:bCs/>
      <w:i/>
      <w:iCs/>
      <w:lang w:val="en-US"/>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pPr>
      <w:jc w:val="center"/>
    </w:pPr>
    <w:rPr>
      <w:sz w:val="28"/>
      <w:lang w:val="en-US"/>
    </w:rPr>
  </w:style>
  <w:style w:type="paragraph" w:styleId="a4">
    <w:name w:val="Subtitle"/>
    <w:basedOn w:val="a"/>
    <w:pPr>
      <w:keepNext/>
      <w:keepLines/>
      <w:spacing w:before="360" w:after="80"/>
    </w:pPr>
    <w:rPr>
      <w:rFonts w:ascii="Georgia" w:eastAsia="Georgia" w:hAnsi="Georgia" w:cs="Georgia"/>
      <w:i/>
      <w:color w:val="666666"/>
      <w:sz w:val="48"/>
      <w:szCs w:val="48"/>
    </w:rPr>
  </w:style>
  <w:style w:type="character" w:styleId="a5">
    <w:name w:val="annotation reference"/>
    <w:basedOn w:val="a0"/>
    <w:rPr>
      <w:w w:val="100"/>
      <w:position w:val="-1"/>
      <w:sz w:val="16"/>
      <w:szCs w:val="16"/>
      <w:effect w:val="none"/>
      <w:vertAlign w:val="baseline"/>
      <w:cs w:val="0"/>
      <w:em w:val="none"/>
    </w:rPr>
  </w:style>
  <w:style w:type="paragraph" w:styleId="a6">
    <w:name w:val="annotation text"/>
    <w:basedOn w:val="a"/>
  </w:style>
  <w:style w:type="paragraph" w:styleId="a7">
    <w:name w:val="Body Text"/>
    <w:basedOn w:val="a"/>
    <w:rPr>
      <w:i/>
      <w:iCs/>
      <w:lang w:val="en-US"/>
    </w:rPr>
  </w:style>
  <w:style w:type="character" w:styleId="a8">
    <w:name w:val="Hyperlink"/>
    <w:basedOn w:val="a0"/>
    <w:rPr>
      <w:color w:val="0000FF"/>
      <w:w w:val="100"/>
      <w:position w:val="-1"/>
      <w:u w:val="single"/>
      <w:effect w:val="none"/>
      <w:vertAlign w:val="baseline"/>
      <w:cs w:val="0"/>
      <w:em w:val="none"/>
    </w:rPr>
  </w:style>
  <w:style w:type="character" w:styleId="a9">
    <w:name w:val="FollowedHyperlink"/>
    <w:basedOn w:val="a0"/>
    <w:rPr>
      <w:color w:val="800080"/>
      <w:w w:val="100"/>
      <w:position w:val="-1"/>
      <w:u w:val="single"/>
      <w:effect w:val="none"/>
      <w:vertAlign w:val="baseline"/>
      <w:cs w:val="0"/>
      <w:em w:val="none"/>
    </w:rPr>
  </w:style>
  <w:style w:type="paragraph" w:styleId="aa">
    <w:name w:val="Balloon Text"/>
    <w:basedOn w:val="a"/>
    <w:rPr>
      <w:rFonts w:ascii="Tahoma" w:hAnsi="Tahoma" w:cs="Tahoma"/>
      <w:sz w:val="16"/>
      <w:szCs w:val="16"/>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spacing w:line="1" w:lineRule="atLeast"/>
      <w:ind w:leftChars="-1" w:left="-1" w:hangingChars="1" w:hanging="1"/>
      <w:textDirection w:val="btLr"/>
      <w:textAlignment w:val="top"/>
      <w:outlineLvl w:val="0"/>
    </w:pPr>
    <w:rPr>
      <w:position w:val="-1"/>
      <w:lang w:val="ru-RU"/>
    </w:rPr>
  </w:style>
  <w:style w:type="paragraph" w:styleId="1">
    <w:name w:val="heading 1"/>
    <w:basedOn w:val="a"/>
    <w:next w:val="a"/>
    <w:pPr>
      <w:keepNext/>
    </w:pPr>
    <w:rPr>
      <w:b/>
      <w:bCs/>
      <w:lang w:val="en-US"/>
    </w:rPr>
  </w:style>
  <w:style w:type="paragraph" w:styleId="2">
    <w:name w:val="heading 2"/>
    <w:basedOn w:val="a"/>
    <w:next w:val="a"/>
    <w:pPr>
      <w:keepNext/>
      <w:outlineLvl w:val="1"/>
    </w:pPr>
    <w:rPr>
      <w:b/>
      <w:bCs/>
      <w:i/>
      <w:iCs/>
      <w:lang w:val="en-US"/>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pPr>
      <w:jc w:val="center"/>
    </w:pPr>
    <w:rPr>
      <w:sz w:val="28"/>
      <w:lang w:val="en-US"/>
    </w:rPr>
  </w:style>
  <w:style w:type="paragraph" w:styleId="a4">
    <w:name w:val="Subtitle"/>
    <w:basedOn w:val="a"/>
    <w:pPr>
      <w:keepNext/>
      <w:keepLines/>
      <w:spacing w:before="360" w:after="80"/>
    </w:pPr>
    <w:rPr>
      <w:rFonts w:ascii="Georgia" w:eastAsia="Georgia" w:hAnsi="Georgia" w:cs="Georgia"/>
      <w:i/>
      <w:color w:val="666666"/>
      <w:sz w:val="48"/>
      <w:szCs w:val="48"/>
    </w:rPr>
  </w:style>
  <w:style w:type="character" w:styleId="a5">
    <w:name w:val="annotation reference"/>
    <w:basedOn w:val="a0"/>
    <w:rPr>
      <w:w w:val="100"/>
      <w:position w:val="-1"/>
      <w:sz w:val="16"/>
      <w:szCs w:val="16"/>
      <w:effect w:val="none"/>
      <w:vertAlign w:val="baseline"/>
      <w:cs w:val="0"/>
      <w:em w:val="none"/>
    </w:rPr>
  </w:style>
  <w:style w:type="paragraph" w:styleId="a6">
    <w:name w:val="annotation text"/>
    <w:basedOn w:val="a"/>
  </w:style>
  <w:style w:type="paragraph" w:styleId="a7">
    <w:name w:val="Body Text"/>
    <w:basedOn w:val="a"/>
    <w:rPr>
      <w:i/>
      <w:iCs/>
      <w:lang w:val="en-US"/>
    </w:rPr>
  </w:style>
  <w:style w:type="character" w:styleId="a8">
    <w:name w:val="Hyperlink"/>
    <w:basedOn w:val="a0"/>
    <w:rPr>
      <w:color w:val="0000FF"/>
      <w:w w:val="100"/>
      <w:position w:val="-1"/>
      <w:u w:val="single"/>
      <w:effect w:val="none"/>
      <w:vertAlign w:val="baseline"/>
      <w:cs w:val="0"/>
      <w:em w:val="none"/>
    </w:rPr>
  </w:style>
  <w:style w:type="character" w:styleId="a9">
    <w:name w:val="FollowedHyperlink"/>
    <w:basedOn w:val="a0"/>
    <w:rPr>
      <w:color w:val="800080"/>
      <w:w w:val="100"/>
      <w:position w:val="-1"/>
      <w:u w:val="single"/>
      <w:effect w:val="none"/>
      <w:vertAlign w:val="baseline"/>
      <w:cs w:val="0"/>
      <w:em w:val="none"/>
    </w:rPr>
  </w:style>
  <w:style w:type="paragraph" w:styleId="aa">
    <w:name w:val="Balloon Text"/>
    <w:basedOn w:val="a"/>
    <w:rPr>
      <w:rFonts w:ascii="Tahoma" w:hAnsi="Tahoma" w:cs="Tahoma"/>
      <w:sz w:val="16"/>
      <w:szCs w:val="16"/>
    </w:r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hyRQBOXLH6u6wm2cZ46yPJiOw==">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548</Words>
  <Characters>3125</Characters>
  <Application>Microsoft Office Word</Application>
  <DocSecurity>0</DocSecurity>
  <Lines>26</Lines>
  <Paragraphs>7</Paragraphs>
  <ScaleCrop>false</ScaleCrop>
  <Company>SPecialiST RePack</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5</cp:revision>
  <dcterms:created xsi:type="dcterms:W3CDTF">2002-08-13T15:12:00Z</dcterms:created>
  <dcterms:modified xsi:type="dcterms:W3CDTF">2022-07-15T05:03:00Z</dcterms:modified>
</cp:coreProperties>
</file>