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BD" w:rsidRDefault="007532AF" w:rsidP="001F7350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32AF">
        <w:rPr>
          <w:rFonts w:ascii="Times New Roman" w:hAnsi="Times New Roman" w:cs="Times New Roman"/>
          <w:sz w:val="24"/>
          <w:szCs w:val="24"/>
        </w:rPr>
        <w:t xml:space="preserve">Ознакомиться с работой протокола TLS v1.2. Определить перечень проверок, которые совершаются на стороне клиента браузером при проверке сертификата </w:t>
      </w:r>
      <w:proofErr w:type="gramStart"/>
      <w:r w:rsidRPr="007532AF">
        <w:rPr>
          <w:rFonts w:ascii="Times New Roman" w:hAnsi="Times New Roman" w:cs="Times New Roman"/>
          <w:sz w:val="24"/>
          <w:szCs w:val="24"/>
        </w:rPr>
        <w:t>сервера</w:t>
      </w:r>
      <w:proofErr w:type="gramEnd"/>
      <w:r w:rsidRPr="007532AF">
        <w:rPr>
          <w:rFonts w:ascii="Times New Roman" w:hAnsi="Times New Roman" w:cs="Times New Roman"/>
          <w:sz w:val="24"/>
          <w:szCs w:val="24"/>
        </w:rPr>
        <w:t xml:space="preserve"> и записать в виде списка.</w:t>
      </w:r>
    </w:p>
    <w:p w:rsidR="007532AF" w:rsidRDefault="007532AF" w:rsidP="007532AF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проверок:</w:t>
      </w:r>
    </w:p>
    <w:p w:rsidR="007532AF" w:rsidRPr="00D93809" w:rsidRDefault="007532AF" w:rsidP="007532AF">
      <w:pPr>
        <w:spacing w:line="240" w:lineRule="atLeast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938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D0D66" w:rsidRPr="00D938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Проверка целостности и подлинности цифровой подписи сертификата.</w:t>
      </w:r>
      <w:r w:rsidR="004D0D66" w:rsidRPr="00D93809">
        <w:rPr>
          <w:rStyle w:val="a3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4D0D66" w:rsidRPr="00D938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Клиент проверяет, что сертификат подписан одним из доверенных Удостоверяющих Центров</w:t>
      </w:r>
      <w:r w:rsidR="004D0D66" w:rsidRPr="00D93809">
        <w:rPr>
          <w:rStyle w:val="a3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7532AF" w:rsidRPr="00D93809" w:rsidRDefault="007532AF" w:rsidP="007532AF">
      <w:pPr>
        <w:spacing w:line="240" w:lineRule="atLeast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3809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4D0D66" w:rsidRPr="00D938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Построение и проверка цепочки сертификатов (</w:t>
      </w:r>
      <w:proofErr w:type="spellStart"/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Certificate</w:t>
      </w:r>
      <w:proofErr w:type="spellEnd"/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Chain</w:t>
      </w:r>
      <w:proofErr w:type="spellEnd"/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).</w:t>
      </w:r>
    </w:p>
    <w:p w:rsidR="007532AF" w:rsidRPr="00D93809" w:rsidRDefault="007532AF" w:rsidP="007532AF">
      <w:pPr>
        <w:spacing w:line="240" w:lineRule="atLeast"/>
        <w:ind w:firstLine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3809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4D0D66" w:rsidRPr="00D938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Проверка срока действия сертификата. </w:t>
      </w:r>
    </w:p>
    <w:p w:rsidR="007532AF" w:rsidRPr="00D93809" w:rsidRDefault="007532AF" w:rsidP="007532AF">
      <w:pPr>
        <w:spacing w:line="240" w:lineRule="atLeast"/>
        <w:ind w:firstLine="567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D93809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4D0D66" w:rsidRPr="00D938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Проверка доменного имени (</w:t>
      </w:r>
      <w:proofErr w:type="spellStart"/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Subject</w:t>
      </w:r>
      <w:proofErr w:type="spellEnd"/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Alternative</w:t>
      </w:r>
      <w:proofErr w:type="spellEnd"/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Name</w:t>
      </w:r>
      <w:proofErr w:type="spellEnd"/>
      <w:r w:rsidR="004D0D66"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).</w:t>
      </w:r>
    </w:p>
    <w:p w:rsidR="004D0D66" w:rsidRPr="00D93809" w:rsidRDefault="004D0D66" w:rsidP="007532AF">
      <w:pPr>
        <w:spacing w:line="240" w:lineRule="atLeast"/>
        <w:ind w:firstLine="567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5. Проверка отозванного статуса сертификата (CRL / OCSP).</w:t>
      </w:r>
    </w:p>
    <w:p w:rsidR="004D0D66" w:rsidRPr="00D93809" w:rsidRDefault="004D0D66" w:rsidP="007532AF">
      <w:pPr>
        <w:spacing w:line="240" w:lineRule="atLeast"/>
        <w:ind w:firstLine="567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6. Проверка расширений и назначения сертификата (</w:t>
      </w:r>
      <w:proofErr w:type="spellStart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Key</w:t>
      </w:r>
      <w:proofErr w:type="spellEnd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Usage</w:t>
      </w:r>
      <w:proofErr w:type="spellEnd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&amp; </w:t>
      </w:r>
      <w:proofErr w:type="spellStart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Extended</w:t>
      </w:r>
      <w:proofErr w:type="spellEnd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Key</w:t>
      </w:r>
      <w:proofErr w:type="spellEnd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Usage</w:t>
      </w:r>
      <w:proofErr w:type="spellEnd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).</w:t>
      </w:r>
      <w:bookmarkStart w:id="0" w:name="_GoBack"/>
      <w:bookmarkEnd w:id="0"/>
    </w:p>
    <w:p w:rsidR="004D0D66" w:rsidRPr="00D93809" w:rsidRDefault="004D0D66" w:rsidP="007532AF">
      <w:pPr>
        <w:spacing w:line="240" w:lineRule="atLeast"/>
        <w:ind w:firstLine="567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7. Проверка алгоритмов и их стойкости.</w:t>
      </w:r>
    </w:p>
    <w:p w:rsidR="004D0D66" w:rsidRPr="00D93809" w:rsidRDefault="004D0D66" w:rsidP="007532AF">
      <w:pPr>
        <w:spacing w:line="240" w:lineRule="atLeast"/>
        <w:ind w:firstLine="567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8. Проверка базовых ограничений УЦ (</w:t>
      </w:r>
      <w:proofErr w:type="spellStart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Basic</w:t>
      </w:r>
      <w:proofErr w:type="spellEnd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Constraints</w:t>
      </w:r>
      <w:proofErr w:type="spellEnd"/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).</w:t>
      </w:r>
    </w:p>
    <w:p w:rsidR="004D0D66" w:rsidRPr="00D93809" w:rsidRDefault="004D0D66" w:rsidP="007532AF">
      <w:pPr>
        <w:spacing w:line="240" w:lineRule="atLeast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3809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9. Проверка наличия самого сертификата и его формата.</w:t>
      </w:r>
    </w:p>
    <w:p w:rsidR="007532AF" w:rsidRPr="007532AF" w:rsidRDefault="007532AF" w:rsidP="007532AF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7532AF" w:rsidRPr="00753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34"/>
    <w:rsid w:val="001F7350"/>
    <w:rsid w:val="00451134"/>
    <w:rsid w:val="004D0D66"/>
    <w:rsid w:val="007532AF"/>
    <w:rsid w:val="00AA43BD"/>
    <w:rsid w:val="00D9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0D66"/>
    <w:rPr>
      <w:b/>
      <w:bCs/>
    </w:rPr>
  </w:style>
  <w:style w:type="paragraph" w:styleId="a4">
    <w:name w:val="List Paragraph"/>
    <w:basedOn w:val="a"/>
    <w:uiPriority w:val="34"/>
    <w:qFormat/>
    <w:rsid w:val="004D0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0D66"/>
    <w:rPr>
      <w:b/>
      <w:bCs/>
    </w:rPr>
  </w:style>
  <w:style w:type="paragraph" w:styleId="a4">
    <w:name w:val="List Paragraph"/>
    <w:basedOn w:val="a"/>
    <w:uiPriority w:val="34"/>
    <w:qFormat/>
    <w:rsid w:val="004D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2025-08-24T16:55:00Z</dcterms:created>
  <dcterms:modified xsi:type="dcterms:W3CDTF">2025-08-29T05:47:00Z</dcterms:modified>
</cp:coreProperties>
</file>