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9A" w:rsidRPr="00AD529A" w:rsidRDefault="00AD529A" w:rsidP="00AD529A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29A">
        <w:rPr>
          <w:rFonts w:ascii="Times New Roman" w:hAnsi="Times New Roman" w:cs="Times New Roman"/>
          <w:sz w:val="24"/>
          <w:szCs w:val="24"/>
        </w:rPr>
        <w:t xml:space="preserve">Компания «Мир загадок» занимается проведением телевизионной игры «Загадки». Используя метод мозгового штурма, команда игроков ищет в течение двух минут правильный ответ на загадку телезрителя. </w:t>
      </w:r>
      <w:proofErr w:type="gramStart"/>
      <w:r w:rsidRPr="00AD529A">
        <w:rPr>
          <w:rFonts w:ascii="Times New Roman" w:hAnsi="Times New Roman" w:cs="Times New Roman"/>
          <w:sz w:val="24"/>
          <w:szCs w:val="24"/>
        </w:rPr>
        <w:t>За правильный ответ очко получает команда игроков, за неправильный же очко получают их противники — команда телезрителей.</w:t>
      </w:r>
      <w:proofErr w:type="gramEnd"/>
      <w:r w:rsidRPr="00AD529A">
        <w:rPr>
          <w:rFonts w:ascii="Times New Roman" w:hAnsi="Times New Roman" w:cs="Times New Roman"/>
          <w:sz w:val="24"/>
          <w:szCs w:val="24"/>
        </w:rPr>
        <w:t xml:space="preserve"> Побеждает команда, первой набравшая семь очков.</w:t>
      </w:r>
    </w:p>
    <w:p w:rsidR="00AD529A" w:rsidRPr="00AD529A" w:rsidRDefault="00AD529A" w:rsidP="00AD529A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29A">
        <w:rPr>
          <w:rFonts w:ascii="Times New Roman" w:hAnsi="Times New Roman" w:cs="Times New Roman"/>
          <w:sz w:val="24"/>
          <w:szCs w:val="24"/>
        </w:rPr>
        <w:t xml:space="preserve"> Загадки, которые присылают телезрители, могут быть простые, средней сложности и сложные. Всего в игре участвует 13 загадок, из них 4 простого, 4 среднего, 4 сложного и 1 неизвестного уровня сложности (может </w:t>
      </w:r>
      <w:proofErr w:type="gramStart"/>
      <w:r w:rsidRPr="00AD529A"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 w:rsidRPr="00AD529A">
        <w:rPr>
          <w:rFonts w:ascii="Times New Roman" w:hAnsi="Times New Roman" w:cs="Times New Roman"/>
          <w:sz w:val="24"/>
          <w:szCs w:val="24"/>
        </w:rPr>
        <w:t xml:space="preserve"> простой, средней или сложной). Уровень сложности загадки определяет специалист по загадкам, когда они поступают от телезрителей. Загадки хранятся в базе загадок. </w:t>
      </w:r>
    </w:p>
    <w:p w:rsidR="00DB5329" w:rsidRDefault="00AD529A" w:rsidP="00AD529A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29A">
        <w:rPr>
          <w:rFonts w:ascii="Times New Roman" w:hAnsi="Times New Roman" w:cs="Times New Roman"/>
          <w:sz w:val="24"/>
          <w:szCs w:val="24"/>
        </w:rPr>
        <w:t xml:space="preserve">Игра проходит каждую неделю по пятницам в прямом эфире на телеканале </w:t>
      </w:r>
      <w:proofErr w:type="gramStart"/>
      <w:r w:rsidRPr="00AD529A">
        <w:rPr>
          <w:rFonts w:ascii="Times New Roman" w:hAnsi="Times New Roman" w:cs="Times New Roman"/>
          <w:sz w:val="24"/>
          <w:szCs w:val="24"/>
        </w:rPr>
        <w:t>Загадочный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D529A" w:rsidRDefault="00AD529A" w:rsidP="00AD529A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Верхнеуровневое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моделирование системы, </w:t>
      </w:r>
      <w:r w:rsidRPr="00AD529A">
        <w:rPr>
          <w:rFonts w:ascii="Times New Roman" w:hAnsi="Times New Roman" w:cs="Times New Roman"/>
          <w:sz w:val="24"/>
          <w:szCs w:val="24"/>
        </w:rPr>
        <w:t>основными задачами которой является прием, обработка заявок с загадками от телезрителей, классификация загадок по уровню сложности, отбор загадок на игру и оповещение телезрителей-авторов загадок, которые были разыграны в прямом эфире, об их выигрыше или проигрыше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529A" w:rsidRDefault="00AD529A" w:rsidP="00AD529A">
      <w:pPr>
        <w:spacing w:line="24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процессов</w:t>
      </w:r>
    </w:p>
    <w:p w:rsidR="003320E5" w:rsidRPr="00035620" w:rsidRDefault="00035620" w:rsidP="00035620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35620">
        <w:rPr>
          <w:rFonts w:ascii="Times New Roman" w:hAnsi="Times New Roman" w:cs="Times New Roman"/>
          <w:sz w:val="24"/>
          <w:szCs w:val="24"/>
        </w:rPr>
        <w:t>П</w:t>
      </w:r>
      <w:r w:rsidR="003320E5" w:rsidRPr="00035620">
        <w:rPr>
          <w:rFonts w:ascii="Times New Roman" w:hAnsi="Times New Roman" w:cs="Times New Roman"/>
          <w:sz w:val="24"/>
          <w:szCs w:val="24"/>
        </w:rPr>
        <w:t>роцесс приема и обработки заявки с загадкой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20E5" w:rsidRDefault="003320E5" w:rsidP="00035620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68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ем и обработка_with_overlay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B9" w:rsidRPr="00035620" w:rsidRDefault="00035620" w:rsidP="00035620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35620">
        <w:rPr>
          <w:rFonts w:ascii="Times New Roman" w:hAnsi="Times New Roman" w:cs="Times New Roman"/>
          <w:sz w:val="24"/>
          <w:szCs w:val="24"/>
        </w:rPr>
        <w:t>П</w:t>
      </w:r>
      <w:r w:rsidR="00B52EB9" w:rsidRPr="00035620">
        <w:rPr>
          <w:rFonts w:ascii="Times New Roman" w:hAnsi="Times New Roman" w:cs="Times New Roman"/>
          <w:sz w:val="24"/>
          <w:szCs w:val="24"/>
        </w:rPr>
        <w:t>роцесс классификации загадки по уровню сложности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20E5" w:rsidRPr="00035620" w:rsidRDefault="00B52EB9" w:rsidP="00035620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356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76934" wp14:editId="31ABAA7C">
            <wp:extent cx="5818909" cy="199354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ификация_with_overlay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79" cy="19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E5" w:rsidRPr="00035620" w:rsidRDefault="00B52EB9" w:rsidP="008C3AB6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35620">
        <w:rPr>
          <w:rFonts w:ascii="Times New Roman" w:hAnsi="Times New Roman" w:cs="Times New Roman"/>
          <w:sz w:val="24"/>
          <w:szCs w:val="24"/>
        </w:rPr>
        <w:t>Процесс отбора загадок на игру в прямом эфире</w:t>
      </w:r>
      <w:r w:rsidR="00035620">
        <w:rPr>
          <w:rFonts w:ascii="Times New Roman" w:hAnsi="Times New Roman" w:cs="Times New Roman"/>
          <w:sz w:val="24"/>
          <w:szCs w:val="24"/>
        </w:rPr>
        <w:t>.</w:t>
      </w:r>
    </w:p>
    <w:p w:rsidR="003320E5" w:rsidRPr="00035620" w:rsidRDefault="003320E5" w:rsidP="00035620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562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B83289" wp14:editId="3277834B">
            <wp:extent cx="5940425" cy="1751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бор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B9" w:rsidRPr="00035620" w:rsidRDefault="00035620" w:rsidP="00035620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52EB9" w:rsidRPr="00035620">
        <w:rPr>
          <w:rFonts w:ascii="Times New Roman" w:hAnsi="Times New Roman" w:cs="Times New Roman"/>
          <w:sz w:val="24"/>
          <w:szCs w:val="24"/>
        </w:rPr>
        <w:t>роцесс оповещения телезрителей-авторов загадок, которые были разыграны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EB9" w:rsidRPr="00035620" w:rsidRDefault="00B52EB9" w:rsidP="00035620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356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F49FB3" wp14:editId="1C9F6C7F">
            <wp:extent cx="5536277" cy="2455965"/>
            <wp:effectExtent l="0" t="0" r="762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правка уведомления_with_overlay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49" cy="24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9A" w:rsidRPr="00035620" w:rsidRDefault="008C3AB6" w:rsidP="00AD529A">
      <w:pPr>
        <w:spacing w:line="24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Функциональная</w:t>
      </w:r>
      <w:r w:rsidR="00AD529A" w:rsidRPr="00035620">
        <w:rPr>
          <w:rFonts w:ascii="Times New Roman" w:hAnsi="Times New Roman" w:cs="Times New Roman"/>
          <w:sz w:val="24"/>
          <w:szCs w:val="24"/>
        </w:rPr>
        <w:t xml:space="preserve"> модель</w:t>
      </w:r>
    </w:p>
    <w:p w:rsidR="003320E5" w:rsidRDefault="003320E5" w:rsidP="0003562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93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20" w:rsidRPr="00035620" w:rsidRDefault="00035620" w:rsidP="00035620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функционала системы.</w:t>
      </w:r>
      <w:proofErr w:type="gram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5620" w:rsidTr="0097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035620" w:rsidP="00035620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sz w:val="24"/>
                <w:szCs w:val="24"/>
              </w:rPr>
              <w:t>Пользовательское требование</w:t>
            </w:r>
          </w:p>
        </w:tc>
        <w:tc>
          <w:tcPr>
            <w:tcW w:w="4786" w:type="dxa"/>
          </w:tcPr>
          <w:p w:rsidR="00974628" w:rsidRPr="00974628" w:rsidRDefault="00035620" w:rsidP="0097462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974628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974628" w:rsidRPr="00974628" w:rsidRDefault="00974628" w:rsidP="00974628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sz w:val="24"/>
                <w:szCs w:val="24"/>
              </w:rPr>
              <w:t>Требования телезрителя</w:t>
            </w:r>
          </w:p>
        </w:tc>
      </w:tr>
      <w:tr w:rsidR="00035620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Авторизоваться</w:t>
            </w:r>
          </w:p>
        </w:tc>
        <w:tc>
          <w:tcPr>
            <w:tcW w:w="4786" w:type="dxa"/>
          </w:tcPr>
          <w:p w:rsidR="00035620" w:rsidRDefault="009E1650" w:rsidP="00266EC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Идентифицировать телезрителя</w:t>
            </w:r>
          </w:p>
        </w:tc>
      </w:tr>
      <w:tr w:rsidR="00035620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4786" w:type="dxa"/>
          </w:tcPr>
          <w:p w:rsidR="00035620" w:rsidRDefault="009E1650" w:rsidP="00266EC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Идентифицировать телезрителя</w:t>
            </w:r>
          </w:p>
        </w:tc>
      </w:tr>
      <w:tr w:rsidR="00035620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Подтвердить согласие на обработку персональных данных</w:t>
            </w:r>
          </w:p>
        </w:tc>
        <w:tc>
          <w:tcPr>
            <w:tcW w:w="4786" w:type="dxa"/>
          </w:tcPr>
          <w:p w:rsidR="00035620" w:rsidRDefault="00266ECA" w:rsidP="00266EC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согласие на просмотр и использование личных данных телезрителя</w:t>
            </w:r>
          </w:p>
        </w:tc>
      </w:tr>
      <w:tr w:rsidR="00035620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Создать заявку</w:t>
            </w:r>
          </w:p>
        </w:tc>
        <w:tc>
          <w:tcPr>
            <w:tcW w:w="4786" w:type="dxa"/>
          </w:tcPr>
          <w:p w:rsidR="00035620" w:rsidRDefault="00266ECA" w:rsidP="00266EC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от телезрителя загадку для БД</w:t>
            </w:r>
          </w:p>
        </w:tc>
      </w:tr>
      <w:tr w:rsidR="00035620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Указать ФИО</w:t>
            </w:r>
          </w:p>
        </w:tc>
        <w:tc>
          <w:tcPr>
            <w:tcW w:w="4786" w:type="dxa"/>
          </w:tcPr>
          <w:p w:rsidR="00035620" w:rsidRDefault="004D4325" w:rsidP="00266EC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Идентифицировать телезрителя</w:t>
            </w:r>
          </w:p>
        </w:tc>
      </w:tr>
      <w:tr w:rsidR="00035620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Указать контактные данные</w:t>
            </w:r>
          </w:p>
        </w:tc>
        <w:tc>
          <w:tcPr>
            <w:tcW w:w="4786" w:type="dxa"/>
          </w:tcPr>
          <w:p w:rsidR="00035620" w:rsidRDefault="009E1650" w:rsidP="00266EC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возможность связаться с телезрителем</w:t>
            </w:r>
          </w:p>
        </w:tc>
      </w:tr>
      <w:tr w:rsidR="00035620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35620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Указать текст загадки</w:t>
            </w:r>
          </w:p>
        </w:tc>
        <w:tc>
          <w:tcPr>
            <w:tcW w:w="4786" w:type="dxa"/>
          </w:tcPr>
          <w:p w:rsidR="00974628" w:rsidRDefault="004D4325" w:rsidP="00266EC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готовый вопрос</w:t>
            </w:r>
          </w:p>
        </w:tc>
      </w:tr>
      <w:tr w:rsidR="00974628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Указать ответ</w:t>
            </w:r>
          </w:p>
        </w:tc>
        <w:tc>
          <w:tcPr>
            <w:tcW w:w="4786" w:type="dxa"/>
          </w:tcPr>
          <w:p w:rsidR="00974628" w:rsidRDefault="004D4325" w:rsidP="00266EC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готовый ответ</w:t>
            </w:r>
          </w:p>
        </w:tc>
      </w:tr>
      <w:tr w:rsidR="00974628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974628" w:rsidRDefault="00974628" w:rsidP="00266ECA">
            <w:pPr>
              <w:spacing w:line="240" w:lineRule="atLeas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b w:val="0"/>
                <w:sz w:val="24"/>
                <w:szCs w:val="24"/>
              </w:rPr>
              <w:t>Получить оповещение о розыгрыше загадки</w:t>
            </w:r>
          </w:p>
        </w:tc>
        <w:tc>
          <w:tcPr>
            <w:tcW w:w="4786" w:type="dxa"/>
          </w:tcPr>
          <w:p w:rsidR="00974628" w:rsidRDefault="009E1650" w:rsidP="00266ECA">
            <w:pPr>
              <w:spacing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Проинформировать телезрителя и том, что его загадка была разыграна и о результате</w:t>
            </w:r>
          </w:p>
        </w:tc>
      </w:tr>
      <w:tr w:rsidR="00974628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974628" w:rsidRPr="00974628" w:rsidRDefault="00974628" w:rsidP="00974628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628">
              <w:rPr>
                <w:rFonts w:ascii="Times New Roman" w:hAnsi="Times New Roman" w:cs="Times New Roman"/>
                <w:sz w:val="24"/>
                <w:szCs w:val="24"/>
              </w:rPr>
              <w:t>Требования ведущего</w:t>
            </w:r>
          </w:p>
        </w:tc>
      </w:tr>
      <w:tr w:rsidR="00974628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266ECA" w:rsidRDefault="00974628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Зайти в систему</w:t>
            </w:r>
          </w:p>
        </w:tc>
        <w:tc>
          <w:tcPr>
            <w:tcW w:w="4786" w:type="dxa"/>
          </w:tcPr>
          <w:p w:rsidR="00974628" w:rsidRDefault="009E1650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Идентифицировать сотрудника</w:t>
            </w:r>
          </w:p>
        </w:tc>
      </w:tr>
      <w:tr w:rsidR="00974628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266ECA" w:rsidRDefault="00974628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Просмотреть заявку</w:t>
            </w:r>
          </w:p>
        </w:tc>
        <w:tc>
          <w:tcPr>
            <w:tcW w:w="4786" w:type="dxa"/>
          </w:tcPr>
          <w:p w:rsidR="00974628" w:rsidRDefault="009E1650" w:rsidP="009E1650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Прочитать текст и увидеть ответ на загадку</w:t>
            </w:r>
          </w:p>
        </w:tc>
      </w:tr>
      <w:tr w:rsidR="00974628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266ECA" w:rsidRDefault="00974628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Запустить процесс отбора загадок</w:t>
            </w:r>
          </w:p>
        </w:tc>
        <w:tc>
          <w:tcPr>
            <w:tcW w:w="4786" w:type="dxa"/>
          </w:tcPr>
          <w:p w:rsidR="00974628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Собрать нужное количество загадок на игру</w:t>
            </w:r>
          </w:p>
        </w:tc>
      </w:tr>
      <w:tr w:rsidR="00974628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266ECA" w:rsidRDefault="00974628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Отметить, кто выиграл</w:t>
            </w:r>
          </w:p>
        </w:tc>
        <w:tc>
          <w:tcPr>
            <w:tcW w:w="4786" w:type="dxa"/>
          </w:tcPr>
          <w:p w:rsidR="00974628" w:rsidRDefault="004D4325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 результат игры</w:t>
            </w:r>
          </w:p>
        </w:tc>
      </w:tr>
      <w:tr w:rsidR="00974628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974628" w:rsidRPr="00266ECA" w:rsidRDefault="00266ECA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Отправить уведомление телезрителю</w:t>
            </w:r>
          </w:p>
        </w:tc>
        <w:tc>
          <w:tcPr>
            <w:tcW w:w="4786" w:type="dxa"/>
          </w:tcPr>
          <w:p w:rsidR="00974628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Проинформировать телезрителя и том,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его загадка была разыграна и о результате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Отметить, что вопрос разыгран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Зафиксировать, что вопрос был использован</w:t>
            </w:r>
          </w:p>
        </w:tc>
      </w:tr>
      <w:tr w:rsidR="00266ECA" w:rsidTr="00316A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266ECA" w:rsidRDefault="00266ECA" w:rsidP="00266EC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оператора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Зайти в систему</w:t>
            </w:r>
          </w:p>
        </w:tc>
        <w:tc>
          <w:tcPr>
            <w:tcW w:w="4786" w:type="dxa"/>
          </w:tcPr>
          <w:p w:rsidR="00266ECA" w:rsidRDefault="009E1650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Идентифицировать сотрудника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Просмотреть заявку</w:t>
            </w:r>
          </w:p>
        </w:tc>
        <w:tc>
          <w:tcPr>
            <w:tcW w:w="4786" w:type="dxa"/>
          </w:tcPr>
          <w:p w:rsidR="00266ECA" w:rsidRDefault="009E1650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Иметь возможность проверить данные телезрителя для его идентификации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Получить уведомление о новой заявке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Заметить новую загадку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Отклонить заявку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Следить за правильностью контактной информацией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Принять заявку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 новую заявку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3320E5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Сохранить заявку в БД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 новую заявку</w:t>
            </w:r>
          </w:p>
        </w:tc>
      </w:tr>
      <w:tr w:rsidR="00266ECA" w:rsidTr="00846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:rsidR="00266ECA" w:rsidRDefault="00266ECA" w:rsidP="00266ECA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специалиста по загадкам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Зайти в систему</w:t>
            </w:r>
          </w:p>
        </w:tc>
        <w:tc>
          <w:tcPr>
            <w:tcW w:w="4786" w:type="dxa"/>
          </w:tcPr>
          <w:p w:rsidR="00266ECA" w:rsidRDefault="009E1650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Идентифицировать сотрудника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66ECA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Просмотреть заявку</w:t>
            </w:r>
          </w:p>
        </w:tc>
        <w:tc>
          <w:tcPr>
            <w:tcW w:w="4786" w:type="dxa"/>
          </w:tcPr>
          <w:p w:rsidR="00266ECA" w:rsidRDefault="009E1650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Иметь возможность проверить текст и ответ загадки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Получить уведомление о новой заявке в БД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Заметить новую загадку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Изменить текст задачи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 неточности в формулировке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Присвоить сложность заявке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уровень загадки</w:t>
            </w:r>
          </w:p>
        </w:tc>
      </w:tr>
      <w:tr w:rsidR="00266ECA" w:rsidTr="0097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Сохранить сложность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Зафиксировать уровень загадки</w:t>
            </w:r>
          </w:p>
        </w:tc>
      </w:tr>
      <w:tr w:rsidR="00266ECA" w:rsidTr="0097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66ECA" w:rsidRPr="00266ECA" w:rsidRDefault="00266ECA" w:rsidP="006A6380">
            <w:pPr>
              <w:spacing w:line="240" w:lineRule="atLeast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Удалить задачу из БД</w:t>
            </w:r>
          </w:p>
        </w:tc>
        <w:tc>
          <w:tcPr>
            <w:tcW w:w="4786" w:type="dxa"/>
          </w:tcPr>
          <w:p w:rsidR="00266ECA" w:rsidRDefault="004D4325" w:rsidP="003320E5">
            <w:pPr>
              <w:spacing w:line="24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Следить за читабельностью загадок и наличием правильного ответа</w:t>
            </w:r>
          </w:p>
        </w:tc>
      </w:tr>
    </w:tbl>
    <w:p w:rsidR="00035620" w:rsidRPr="00AD529A" w:rsidRDefault="00035620" w:rsidP="003320E5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529A" w:rsidRDefault="007274EF" w:rsidP="00AD529A">
      <w:pPr>
        <w:spacing w:line="24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Логическая</w:t>
      </w:r>
      <w:r w:rsidR="00AD529A" w:rsidRPr="00AD529A">
        <w:rPr>
          <w:rFonts w:ascii="Times New Roman" w:hAnsi="Times New Roman" w:cs="Times New Roman"/>
          <w:sz w:val="24"/>
          <w:szCs w:val="24"/>
        </w:rPr>
        <w:t xml:space="preserve"> модель данных</w:t>
      </w:r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«Телезритель»</w:t>
      </w:r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Атрибуты:</w:t>
      </w:r>
    </w:p>
    <w:p w:rsid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код_телезрителя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 xml:space="preserve">ФИО: </w:t>
      </w:r>
      <w:r w:rsidRPr="007274EF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:rsid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7274EF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:rsidR="007274EF" w:rsidRP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r w:rsidRPr="007274EF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7274EF" w:rsidRDefault="007274EF" w:rsidP="007274EF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получить_код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Pr="007274EF" w:rsidRDefault="007274EF" w:rsidP="007274EF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получить_уведомление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</w:t>
      </w:r>
      <w:r w:rsidRPr="007274EF">
        <w:rPr>
          <w:rFonts w:ascii="Times New Roman" w:hAnsi="Times New Roman" w:cs="Times New Roman"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Атрибуты:</w:t>
      </w:r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код_сотрудника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 xml:space="preserve">ФИО: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>телефон</w:t>
      </w:r>
      <w:r w:rsidRPr="007274EF">
        <w:rPr>
          <w:rFonts w:ascii="Times New Roman" w:hAnsi="Times New Roman" w:cs="Times New Roman"/>
          <w:sz w:val="24"/>
          <w:szCs w:val="24"/>
          <w:lang w:val="en-US"/>
        </w:rPr>
        <w:t>: number</w:t>
      </w:r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  <w:lang w:val="en-US"/>
        </w:rPr>
        <w:t>email: string</w:t>
      </w:r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>паспорт</w:t>
      </w:r>
      <w:r w:rsidRPr="007274E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снилс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 xml:space="preserve">должность: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7274EF" w:rsidRDefault="007274EF" w:rsidP="007274EF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 xml:space="preserve">договор: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274EF" w:rsidRPr="007274EF" w:rsidRDefault="007274EF" w:rsidP="007274EF">
      <w:pPr>
        <w:spacing w:line="240" w:lineRule="atLeast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74EF">
        <w:rPr>
          <w:rFonts w:ascii="Times New Roman" w:hAnsi="Times New Roman" w:cs="Times New Roman"/>
          <w:sz w:val="24"/>
          <w:szCs w:val="24"/>
        </w:rPr>
        <w:t>Методы:</w:t>
      </w:r>
    </w:p>
    <w:p w:rsidR="007274EF" w:rsidRDefault="007274EF" w:rsidP="007274EF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lastRenderedPageBreak/>
        <w:t>отправить_код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274EF" w:rsidRDefault="007274EF" w:rsidP="007274EF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отправить_уведомление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274EF" w:rsidRDefault="007274EF" w:rsidP="007274EF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прочитать_заявку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Default="007274EF" w:rsidP="007274EF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сохранить_заявку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Default="007274EF" w:rsidP="007274EF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изменить_заявку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Default="007274EF" w:rsidP="007274EF">
      <w:pPr>
        <w:pStyle w:val="a3"/>
        <w:numPr>
          <w:ilvl w:val="0"/>
          <w:numId w:val="7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удалить_заявку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Заявка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Атрибуты:</w:t>
      </w:r>
    </w:p>
    <w:p w:rsidR="007274EF" w:rsidRP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код_заявки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код_телезрителя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Default="001E1828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код_проверевщего_сотруника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1E1828" w:rsidRPr="007274EF" w:rsidRDefault="001E1828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код_утвердившего_сотрудника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7274EF" w:rsidRP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текст_загадки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  <w:lang w:val="en-US"/>
        </w:rPr>
        <w:t>ответ</w:t>
      </w:r>
      <w:proofErr w:type="spellEnd"/>
      <w:r w:rsidRPr="007274EF">
        <w:rPr>
          <w:rFonts w:ascii="Times New Roman" w:hAnsi="Times New Roman" w:cs="Times New Roman"/>
          <w:sz w:val="24"/>
          <w:szCs w:val="24"/>
          <w:lang w:val="en-US"/>
        </w:rPr>
        <w:t>: string</w:t>
      </w:r>
    </w:p>
    <w:p w:rsidR="001E1828" w:rsidRPr="007274EF" w:rsidRDefault="001E1828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сложность</w:t>
      </w:r>
      <w:r>
        <w:rPr>
          <w:rFonts w:ascii="Times New Roman" w:hAnsi="Times New Roman" w:cs="Times New Roman"/>
          <w:sz w:val="24"/>
          <w:szCs w:val="24"/>
          <w:lang w:val="en-US"/>
        </w:rPr>
        <w:t>: string</w:t>
      </w:r>
    </w:p>
    <w:p w:rsidR="007274EF" w:rsidRP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отправитель_победил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274EF" w:rsidRPr="007274EF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заявка_обработана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7274EF" w:rsidRPr="007274EF" w:rsidRDefault="007274EF" w:rsidP="007274EF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подтвердить_код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7274EF" w:rsidRPr="007274EF" w:rsidRDefault="007274EF" w:rsidP="007274EF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показать_заявку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Сборник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Атрибуты:</w:t>
      </w:r>
    </w:p>
    <w:p w:rsidR="007274EF" w:rsidRPr="001E1828" w:rsidRDefault="007274EF" w:rsidP="007274EF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код_</w:t>
      </w:r>
      <w:r w:rsidR="001E1828">
        <w:rPr>
          <w:rFonts w:ascii="Times New Roman" w:hAnsi="Times New Roman" w:cs="Times New Roman"/>
          <w:sz w:val="24"/>
          <w:szCs w:val="24"/>
        </w:rPr>
        <w:t>сборника</w:t>
      </w:r>
      <w:proofErr w:type="spellEnd"/>
      <w:r w:rsidR="001E18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E18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>код_заявки</w:t>
      </w:r>
      <w:proofErr w:type="gramStart"/>
      <w:r w:rsidRPr="001E182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E18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>код_заявки</w:t>
      </w:r>
      <w:proofErr w:type="gramStart"/>
      <w:r w:rsidRPr="001E182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E18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код_заявки3: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>код_заявки</w:t>
      </w:r>
      <w:proofErr w:type="gramStart"/>
      <w:r w:rsidRPr="001E1828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1E18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код_заявки5: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>код_заявки</w:t>
      </w:r>
      <w:proofErr w:type="gramStart"/>
      <w:r w:rsidRPr="001E1828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1E18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>код_заявки</w:t>
      </w:r>
      <w:proofErr w:type="gramStart"/>
      <w:r w:rsidRPr="001E1828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1E18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код_заявки8: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>код_заявки</w:t>
      </w:r>
      <w:proofErr w:type="gramStart"/>
      <w:r w:rsidRPr="001E182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1E18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код_заявки10: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код_заявки11: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1E1828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код_заявки12: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E1828" w:rsidRPr="007274EF" w:rsidRDefault="001E1828" w:rsidP="001E1828">
      <w:pPr>
        <w:pStyle w:val="a3"/>
        <w:numPr>
          <w:ilvl w:val="0"/>
          <w:numId w:val="5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E1828">
        <w:rPr>
          <w:rFonts w:ascii="Times New Roman" w:hAnsi="Times New Roman" w:cs="Times New Roman"/>
          <w:sz w:val="24"/>
          <w:szCs w:val="24"/>
        </w:rPr>
        <w:t xml:space="preserve">код_заявки13: </w:t>
      </w:r>
      <w:proofErr w:type="spellStart"/>
      <w:r w:rsidRPr="001E182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274EF" w:rsidRPr="007274EF" w:rsidRDefault="007274EF" w:rsidP="007274E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7274EF" w:rsidRDefault="007274EF" w:rsidP="007274EF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4EF">
        <w:rPr>
          <w:rFonts w:ascii="Times New Roman" w:hAnsi="Times New Roman" w:cs="Times New Roman"/>
          <w:sz w:val="24"/>
          <w:szCs w:val="24"/>
        </w:rPr>
        <w:t>по</w:t>
      </w:r>
      <w:r w:rsidR="001E1828">
        <w:rPr>
          <w:rFonts w:ascii="Times New Roman" w:hAnsi="Times New Roman" w:cs="Times New Roman"/>
          <w:sz w:val="24"/>
          <w:szCs w:val="24"/>
        </w:rPr>
        <w:t>каза</w:t>
      </w:r>
      <w:r w:rsidRPr="007274EF">
        <w:rPr>
          <w:rFonts w:ascii="Times New Roman" w:hAnsi="Times New Roman" w:cs="Times New Roman"/>
          <w:sz w:val="24"/>
          <w:szCs w:val="24"/>
        </w:rPr>
        <w:t>ть_</w:t>
      </w:r>
      <w:r w:rsidR="001E1828">
        <w:rPr>
          <w:rFonts w:ascii="Times New Roman" w:hAnsi="Times New Roman" w:cs="Times New Roman"/>
          <w:sz w:val="24"/>
          <w:szCs w:val="24"/>
        </w:rPr>
        <w:t>сборник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1828" w:rsidRPr="007274E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="001E1828" w:rsidRPr="007274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E182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74EF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74EF">
        <w:rPr>
          <w:rFonts w:ascii="Times New Roman" w:hAnsi="Times New Roman" w:cs="Times New Roman"/>
          <w:sz w:val="24"/>
          <w:szCs w:val="24"/>
        </w:rPr>
        <w:t>void</w:t>
      </w:r>
      <w:proofErr w:type="spellEnd"/>
    </w:p>
    <w:p w:rsidR="008C3AB6" w:rsidRPr="008C3AB6" w:rsidRDefault="008C3AB6" w:rsidP="008C3AB6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Отношения между основными сущностями показаны на диаграмме:</w:t>
      </w:r>
    </w:p>
    <w:p w:rsidR="008C3AB6" w:rsidRDefault="008C3AB6" w:rsidP="008C3AB6">
      <w:pPr>
        <w:spacing w:line="240" w:lineRule="atLeast"/>
        <w:ind w:firstLine="567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1E1828" w:rsidRPr="001E1828" w:rsidRDefault="001E1828" w:rsidP="008C3AB6">
      <w:pPr>
        <w:spacing w:line="240" w:lineRule="atLeast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69668" cy="3122579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t="9825" r="4699" b="20087"/>
                    <a:stretch/>
                  </pic:blipFill>
                  <pic:spPr bwMode="auto">
                    <a:xfrm>
                      <a:off x="0" y="0"/>
                      <a:ext cx="5369538" cy="312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29A" w:rsidRDefault="00AD529A" w:rsidP="00AD529A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Нефункциональные требования</w:t>
      </w:r>
    </w:p>
    <w:p w:rsidR="00AD529A" w:rsidRDefault="00974628" w:rsidP="00AD529A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регистрации телезритель не может нажать на кнопку «Зарегистрироваться», если не подтвердил согласие на обработку персональных данных. </w:t>
      </w:r>
    </w:p>
    <w:p w:rsidR="004D4325" w:rsidRPr="004D4325" w:rsidRDefault="004D4325" w:rsidP="004D4325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регистрации телезритель подтверждает свои контактные данные кодом из сообщения.</w:t>
      </w:r>
    </w:p>
    <w:p w:rsidR="00AD529A" w:rsidRPr="004D4325" w:rsidRDefault="004D4325" w:rsidP="004D4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4325">
        <w:rPr>
          <w:rFonts w:ascii="Times New Roman" w:hAnsi="Times New Roman" w:cs="Times New Roman"/>
          <w:sz w:val="24"/>
          <w:szCs w:val="24"/>
        </w:rPr>
        <w:t>При взаимодействии с системой время ответа системы не больше 5 секунд.</w:t>
      </w:r>
    </w:p>
    <w:p w:rsidR="00AD529A" w:rsidRDefault="004D4325" w:rsidP="00AD529A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13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Резервное копирование данных должно выполняться раз в сутки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D529A" w:rsidRDefault="00AD529A" w:rsidP="00AD529A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Описание алгоритма, </w:t>
      </w:r>
      <w:r w:rsidRPr="00AD529A">
        <w:rPr>
          <w:rFonts w:ascii="Times New Roman" w:hAnsi="Times New Roman" w:cs="Times New Roman"/>
          <w:sz w:val="24"/>
          <w:szCs w:val="24"/>
        </w:rPr>
        <w:t>по которому система выбирает загадки для игры.</w:t>
      </w:r>
    </w:p>
    <w:p w:rsidR="00B750ED" w:rsidRDefault="00B750ED" w:rsidP="00B750ED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храниться три счетчика, равные 4. И количество уже отобранных заявок, равное 0.</w:t>
      </w:r>
    </w:p>
    <w:p w:rsidR="00B750ED" w:rsidRDefault="00B750ED" w:rsidP="00B750ED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берет из БД заявку, не отмеченную обработанной.</w:t>
      </w:r>
    </w:p>
    <w:p w:rsidR="00B750ED" w:rsidRDefault="00B750ED" w:rsidP="00B750ED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проверяет сложность задачи.</w:t>
      </w:r>
    </w:p>
    <w:p w:rsidR="00B750ED" w:rsidRDefault="00B750ED" w:rsidP="00B750ED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счетчик этой сложности </w:t>
      </w:r>
      <w:r w:rsidRPr="00B750ED">
        <w:rPr>
          <w:rFonts w:ascii="Times New Roman" w:hAnsi="Times New Roman" w:cs="Times New Roman"/>
          <w:sz w:val="24"/>
          <w:szCs w:val="24"/>
        </w:rPr>
        <w:t>&gt; 0</w:t>
      </w:r>
      <w:r>
        <w:rPr>
          <w:rFonts w:ascii="Times New Roman" w:hAnsi="Times New Roman" w:cs="Times New Roman"/>
          <w:sz w:val="24"/>
          <w:szCs w:val="24"/>
        </w:rPr>
        <w:t>, то задача добавляется в игру, а задача помечается обработанной.</w:t>
      </w:r>
    </w:p>
    <w:p w:rsidR="00B750ED" w:rsidRDefault="00B750ED" w:rsidP="00B750ED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</w:t>
      </w:r>
      <w:r w:rsidR="00BD0060">
        <w:rPr>
          <w:rFonts w:ascii="Times New Roman" w:hAnsi="Times New Roman" w:cs="Times New Roman"/>
          <w:sz w:val="24"/>
          <w:szCs w:val="24"/>
        </w:rPr>
        <w:t xml:space="preserve"> (п.2-4)</w:t>
      </w:r>
      <w:r>
        <w:rPr>
          <w:rFonts w:ascii="Times New Roman" w:hAnsi="Times New Roman" w:cs="Times New Roman"/>
          <w:sz w:val="24"/>
          <w:szCs w:val="24"/>
        </w:rPr>
        <w:t xml:space="preserve"> повторяется, пока количество отобранных заявок </w:t>
      </w:r>
      <w:r w:rsidRPr="00B750ED">
        <w:rPr>
          <w:rFonts w:ascii="Times New Roman" w:hAnsi="Times New Roman" w:cs="Times New Roman"/>
          <w:sz w:val="24"/>
          <w:szCs w:val="24"/>
        </w:rPr>
        <w:t>&lt; 13.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3AB6" w:rsidRPr="00BD0060" w:rsidRDefault="00B750ED" w:rsidP="00BD0060">
      <w:pPr>
        <w:pStyle w:val="a3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чего система берет из БД заявку, не отмеченную обработанной, и добавляет ее в игру.</w:t>
      </w:r>
    </w:p>
    <w:p w:rsidR="00B750ED" w:rsidRDefault="008C3AB6" w:rsidP="00B750ED">
      <w:pPr>
        <w:spacing w:line="240" w:lineRule="atLeast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может быть также адаптирован при возможности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3AB6" w:rsidRDefault="008C3AB6" w:rsidP="008C3AB6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Производиться запрос на 4 задачи легкой сложности из необработанных задач.</w:t>
      </w:r>
    </w:p>
    <w:p w:rsidR="008C3AB6" w:rsidRDefault="008C3AB6" w:rsidP="008C3AB6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запрос на 4 задачи средней сложности </w:t>
      </w:r>
      <w:r>
        <w:rPr>
          <w:rFonts w:ascii="Times New Roman" w:hAnsi="Times New Roman" w:cs="Times New Roman"/>
          <w:sz w:val="24"/>
          <w:szCs w:val="24"/>
        </w:rPr>
        <w:t>из необработанных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3AB6" w:rsidRDefault="008C3AB6" w:rsidP="008C3AB6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Производиться запрос на 4 задачи сложной сложности </w:t>
      </w:r>
      <w:r>
        <w:rPr>
          <w:rFonts w:ascii="Times New Roman" w:hAnsi="Times New Roman" w:cs="Times New Roman"/>
          <w:sz w:val="24"/>
          <w:szCs w:val="24"/>
        </w:rPr>
        <w:t>из необработанных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3AB6" w:rsidRPr="008C3AB6" w:rsidRDefault="008C3AB6" w:rsidP="008C3AB6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Производится запрос на любую одну необработанную задачу.</w:t>
      </w:r>
    </w:p>
    <w:sectPr w:rsidR="008C3AB6" w:rsidRPr="008C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C59"/>
    <w:multiLevelType w:val="hybridMultilevel"/>
    <w:tmpl w:val="A24CD6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034B1A"/>
    <w:multiLevelType w:val="hybridMultilevel"/>
    <w:tmpl w:val="BE10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5BEA"/>
    <w:multiLevelType w:val="hybridMultilevel"/>
    <w:tmpl w:val="C28E5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32388"/>
    <w:multiLevelType w:val="hybridMultilevel"/>
    <w:tmpl w:val="A316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C5CE5"/>
    <w:multiLevelType w:val="hybridMultilevel"/>
    <w:tmpl w:val="0FF22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D695D"/>
    <w:multiLevelType w:val="hybridMultilevel"/>
    <w:tmpl w:val="A810F6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7F02AD3"/>
    <w:multiLevelType w:val="hybridMultilevel"/>
    <w:tmpl w:val="262EF9C6"/>
    <w:lvl w:ilvl="0" w:tplc="041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7">
    <w:nsid w:val="5AA70015"/>
    <w:multiLevelType w:val="hybridMultilevel"/>
    <w:tmpl w:val="DA80F052"/>
    <w:lvl w:ilvl="0" w:tplc="64F4656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DE"/>
    <w:rsid w:val="00035620"/>
    <w:rsid w:val="001E1828"/>
    <w:rsid w:val="00266ECA"/>
    <w:rsid w:val="002F51DE"/>
    <w:rsid w:val="003320E5"/>
    <w:rsid w:val="004D4325"/>
    <w:rsid w:val="007274EF"/>
    <w:rsid w:val="008C3AB6"/>
    <w:rsid w:val="00974628"/>
    <w:rsid w:val="009E1650"/>
    <w:rsid w:val="00AD529A"/>
    <w:rsid w:val="00B52EB9"/>
    <w:rsid w:val="00B750ED"/>
    <w:rsid w:val="00BD0060"/>
    <w:rsid w:val="00DB5329"/>
    <w:rsid w:val="00E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2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0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97462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2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0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97462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2025-08-24T16:56:00Z</dcterms:created>
  <dcterms:modified xsi:type="dcterms:W3CDTF">2025-08-26T17:42:00Z</dcterms:modified>
</cp:coreProperties>
</file>