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3E84" w14:textId="77777777" w:rsidR="00C15573" w:rsidRPr="00C15573" w:rsidRDefault="00C15573" w:rsidP="00C15573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C15573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LEKCE: </w:t>
      </w:r>
      <w:proofErr w:type="gramStart"/>
      <w:r w:rsidRPr="00C15573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Display - typ</w:t>
      </w:r>
      <w:proofErr w:type="gramEnd"/>
      <w:r w:rsidRPr="00C15573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a chování prvků na stránce</w:t>
      </w:r>
    </w:p>
    <w:p w14:paraId="7CAF9D4A" w14:textId="0A6E358E" w:rsidR="00C15573" w:rsidRDefault="00C15573" w:rsidP="00C1557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C1557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Opět tak trochu opakování základů, ale také spousta nových informací.</w:t>
      </w:r>
      <w:r w:rsidRPr="00C1557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C1557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Nauč se, jak </w:t>
      </w:r>
      <w:r w:rsidRPr="00C1557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pomocí vlastnosti display</w:t>
      </w:r>
      <w:r w:rsidRPr="00C15573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sz w:val="24"/>
          <w:szCs w:val="24"/>
          <w:lang w:eastAsia="cs-CZ"/>
        </w:rPr>
        <w:t> </w:t>
      </w:r>
      <w:r w:rsidRPr="00C1557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měnit typy prvků</w:t>
      </w:r>
      <w:r w:rsidRPr="00C1557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, což významně ovlivňuje, jak se prvky na stránce chovají a zobrazují.</w:t>
      </w:r>
    </w:p>
    <w:p w14:paraId="41094C79" w14:textId="1CC7872A" w:rsidR="005E209B" w:rsidRDefault="005E209B" w:rsidP="00C1557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2D991B7E" w14:textId="65C08451" w:rsidR="005E209B" w:rsidRDefault="005E209B" w:rsidP="00C1557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25A10593" w14:textId="138DF00A" w:rsidR="005E209B" w:rsidRDefault="005E209B" w:rsidP="008328EF">
      <w:pPr>
        <w:rPr>
          <w:lang w:eastAsia="cs-CZ"/>
        </w:rPr>
      </w:pPr>
      <w:r>
        <w:rPr>
          <w:lang w:eastAsia="cs-CZ"/>
        </w:rPr>
        <w:t xml:space="preserve">Výpisky </w:t>
      </w:r>
    </w:p>
    <w:p w14:paraId="473E64E8" w14:textId="3FB1F7BE" w:rsidR="00FE2A2E" w:rsidRDefault="00FE2A2E" w:rsidP="008328EF">
      <w:pPr>
        <w:rPr>
          <w:lang w:eastAsia="cs-CZ"/>
        </w:rPr>
      </w:pPr>
    </w:p>
    <w:p w14:paraId="2979F73C" w14:textId="2877F1FC" w:rsidR="00FE2A2E" w:rsidRDefault="008328EF" w:rsidP="008328EF">
      <w:pPr>
        <w:rPr>
          <w:lang w:eastAsia="cs-CZ"/>
        </w:rPr>
      </w:pPr>
      <w:r>
        <w:rPr>
          <w:lang w:eastAsia="cs-CZ"/>
        </w:rPr>
        <w:t>Display</w:t>
      </w:r>
    </w:p>
    <w:p w14:paraId="1C8B2897" w14:textId="09B3D52C" w:rsidR="008328EF" w:rsidRDefault="008328EF" w:rsidP="008328E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Jak se prvky chovají na stránce</w:t>
      </w:r>
    </w:p>
    <w:p w14:paraId="793FA41B" w14:textId="71770470" w:rsidR="008328EF" w:rsidRDefault="008328EF" w:rsidP="008328E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Výchozí nastavení na nějakou hodnotu, všechny prvky jsou nějakého typu</w:t>
      </w:r>
    </w:p>
    <w:p w14:paraId="7DF241C2" w14:textId="223A8BE5" w:rsidR="008328EF" w:rsidRDefault="008328EF" w:rsidP="008328E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Blokový, řádkový a blokově-řádkový typ</w:t>
      </w:r>
    </w:p>
    <w:p w14:paraId="3B1598B9" w14:textId="6697DF0C" w:rsidR="008328EF" w:rsidRDefault="008328EF" w:rsidP="008328E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Všechny nadpisy, odstavce, seznamy, div, … = blokové prvky</w:t>
      </w:r>
    </w:p>
    <w:p w14:paraId="6B54C272" w14:textId="5697F698" w:rsidR="008328EF" w:rsidRDefault="008328E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Zabírá celou dostupnou šířku, pokud nenastavíme nějakou jinou, atypickou</w:t>
      </w:r>
    </w:p>
    <w:p w14:paraId="1EDC1324" w14:textId="6BC6BB7F" w:rsidR="008328EF" w:rsidRDefault="008328E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Roztáhne se na celou šířku, kterou má k dispozici od svého rodiče (minimálně v rámci body)</w:t>
      </w:r>
    </w:p>
    <w:p w14:paraId="4213F17F" w14:textId="605653A1" w:rsidR="008328EF" w:rsidRDefault="008328E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Jsou vždycky pod sebou, pokud to nenastavíme jinak</w:t>
      </w:r>
    </w:p>
    <w:p w14:paraId="6AD32A51" w14:textId="381FCCE2" w:rsidR="008328EF" w:rsidRDefault="008328E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skládají se pod sebe, i když by se vešly vedle sebe</w:t>
      </w:r>
    </w:p>
    <w:p w14:paraId="3703C628" w14:textId="6A88CCB3" w:rsidR="008328EF" w:rsidRDefault="008328EF" w:rsidP="008328E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řádkové prvky = prvky, které jsou součástí řádku textu</w:t>
      </w:r>
    </w:p>
    <w:p w14:paraId="1D21D203" w14:textId="22F20683" w:rsidR="008328EF" w:rsidRDefault="008328E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nejběžněji odkaz</w:t>
      </w:r>
    </w:p>
    <w:p w14:paraId="39F0A768" w14:textId="50E91DE4" w:rsidR="0064307F" w:rsidRDefault="0064307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jsou vždy součástí řádku (jako slova ve větě), skládají se na řádku za sebou, vedle sebe</w:t>
      </w:r>
    </w:p>
    <w:p w14:paraId="1A2CA486" w14:textId="2F700271" w:rsidR="0064307F" w:rsidRDefault="0064307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zabírají jen minimální šířku, která je potřeba</w:t>
      </w:r>
    </w:p>
    <w:p w14:paraId="771A8057" w14:textId="30DDCF19" w:rsidR="0064307F" w:rsidRDefault="0064307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nebo značka </w:t>
      </w:r>
      <w:proofErr w:type="spellStart"/>
      <w:r>
        <w:rPr>
          <w:lang w:eastAsia="cs-CZ"/>
        </w:rPr>
        <w:t>span</w:t>
      </w:r>
      <w:proofErr w:type="spellEnd"/>
      <w:r>
        <w:rPr>
          <w:lang w:eastAsia="cs-CZ"/>
        </w:rPr>
        <w:t xml:space="preserve"> (obdoba divu – není vidět, nic neznamená, nemá sémantický význam, je to například pokud chci podbarvit nějaký text, tak jej obalím do </w:t>
      </w:r>
      <w:proofErr w:type="spellStart"/>
      <w:r>
        <w:rPr>
          <w:lang w:eastAsia="cs-CZ"/>
        </w:rPr>
        <w:t>spanu</w:t>
      </w:r>
      <w:proofErr w:type="spellEnd"/>
      <w:r>
        <w:rPr>
          <w:lang w:eastAsia="cs-CZ"/>
        </w:rPr>
        <w:t>)</w:t>
      </w:r>
    </w:p>
    <w:p w14:paraId="485EC0D5" w14:textId="50E080B6" w:rsidR="0064307F" w:rsidRDefault="0064307F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nejdou jim nastavit některé vlastnosti box-modelu (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>, výška, šířka, …)</w:t>
      </w:r>
    </w:p>
    <w:p w14:paraId="4FB6AC8B" w14:textId="2FC082AE" w:rsidR="00FF77A9" w:rsidRDefault="00FF77A9" w:rsidP="008328E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respektive tyto vlastnosti je možné nastavit, ale ne všechny se projevují způsobem, jaký bychom chtěli</w:t>
      </w:r>
    </w:p>
    <w:p w14:paraId="076215AC" w14:textId="59141C8B" w:rsidR="00091D82" w:rsidRDefault="00091D82" w:rsidP="00091D8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řádkově-blokové (hybridní) prvky = slučují vlastnosti řádkových a blokových prvků</w:t>
      </w:r>
    </w:p>
    <w:p w14:paraId="7397DE27" w14:textId="52A35757" w:rsidR="00091D82" w:rsidRDefault="00091D82" w:rsidP="00091D82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jako řádkový se chová proto, že je součástí řádku a skládá se vedle sebe na řádek, z blokových si </w:t>
      </w:r>
      <w:proofErr w:type="spellStart"/>
      <w:r>
        <w:rPr>
          <w:lang w:eastAsia="cs-CZ"/>
        </w:rPr>
        <w:t>zae</w:t>
      </w:r>
      <w:proofErr w:type="spellEnd"/>
      <w:r>
        <w:rPr>
          <w:lang w:eastAsia="cs-CZ"/>
        </w:rPr>
        <w:t xml:space="preserve"> bere to, že mu je možné nastavit vlastnosti box-modelu = roztáhne řádek, odsadí řádky tak, aby se tam vešel</w:t>
      </w:r>
    </w:p>
    <w:p w14:paraId="5F5A9406" w14:textId="22224A58" w:rsidR="00091D82" w:rsidRDefault="00091D82" w:rsidP="00091D8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výchozí vlastnost mohu měnit pomocí vlastnosti display – ta má několik desítek hodnot – nás zajímají </w:t>
      </w:r>
      <w:proofErr w:type="spellStart"/>
      <w:r>
        <w:rPr>
          <w:lang w:eastAsia="cs-CZ"/>
        </w:rPr>
        <w:t>block</w:t>
      </w:r>
      <w:proofErr w:type="spellEnd"/>
      <w:r>
        <w:rPr>
          <w:lang w:eastAsia="cs-CZ"/>
        </w:rPr>
        <w:t>, inline a inline-</w:t>
      </w:r>
      <w:proofErr w:type="spellStart"/>
      <w:r>
        <w:rPr>
          <w:lang w:eastAsia="cs-CZ"/>
        </w:rPr>
        <w:t>block</w:t>
      </w:r>
      <w:proofErr w:type="spellEnd"/>
    </w:p>
    <w:p w14:paraId="188AD3FC" w14:textId="3C61ADF6" w:rsidR="003548C6" w:rsidRDefault="003548C6" w:rsidP="00091D8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ke změně dochází, pokud potřebujeme sémanticky užít nějaký prvek, typicky odstavec textu, ale potřebuji jich více vyrovnat za sebe – my bychom mohli místo značky pro odstavec (p) užít tu značku </w:t>
      </w:r>
      <w:proofErr w:type="spellStart"/>
      <w:r>
        <w:rPr>
          <w:lang w:eastAsia="cs-CZ"/>
        </w:rPr>
        <w:t>span</w:t>
      </w:r>
      <w:proofErr w:type="spellEnd"/>
      <w:r>
        <w:rPr>
          <w:lang w:eastAsia="cs-CZ"/>
        </w:rPr>
        <w:t>, ale z nějakého sémantického důvodu prostě ten odstavec potřebujeme</w:t>
      </w:r>
    </w:p>
    <w:p w14:paraId="0A5B8113" w14:textId="69719716" w:rsidR="003548C6" w:rsidRDefault="003548C6" w:rsidP="00091D8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vlastnost display má ještě jednu hodnotu, která </w:t>
      </w:r>
      <w:proofErr w:type="gramStart"/>
      <w:r>
        <w:rPr>
          <w:lang w:eastAsia="cs-CZ"/>
        </w:rPr>
        <w:t>slouží</w:t>
      </w:r>
      <w:proofErr w:type="gramEnd"/>
      <w:r>
        <w:rPr>
          <w:lang w:eastAsia="cs-CZ"/>
        </w:rPr>
        <w:t xml:space="preserve"> ke skrývání prvků</w:t>
      </w:r>
    </w:p>
    <w:p w14:paraId="45BE0507" w14:textId="734135D8" w:rsidR="003548C6" w:rsidRDefault="003548C6" w:rsidP="003548C6">
      <w:pPr>
        <w:rPr>
          <w:lang w:eastAsia="cs-CZ"/>
        </w:rPr>
      </w:pPr>
    </w:p>
    <w:p w14:paraId="27BB8D64" w14:textId="3AD537AC" w:rsidR="003548C6" w:rsidRDefault="003548C6" w:rsidP="003548C6">
      <w:pPr>
        <w:rPr>
          <w:lang w:eastAsia="cs-CZ"/>
        </w:rPr>
      </w:pPr>
      <w:r>
        <w:rPr>
          <w:lang w:eastAsia="cs-CZ"/>
        </w:rPr>
        <w:t>Skrývání prvků</w:t>
      </w:r>
    </w:p>
    <w:p w14:paraId="20C58D8A" w14:textId="65934784" w:rsidR="003548C6" w:rsidRDefault="003548C6" w:rsidP="003548C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display: </w:t>
      </w:r>
      <w:proofErr w:type="spellStart"/>
      <w:r>
        <w:rPr>
          <w:lang w:eastAsia="cs-CZ"/>
        </w:rPr>
        <w:t>none</w:t>
      </w:r>
      <w:proofErr w:type="spellEnd"/>
      <w:r>
        <w:rPr>
          <w:lang w:eastAsia="cs-CZ"/>
        </w:rPr>
        <w:t xml:space="preserve"> (ve smyslu zobrazit: nijak) – schová nám celý prvek</w:t>
      </w:r>
    </w:p>
    <w:p w14:paraId="5E2B7D93" w14:textId="77CA3B8A" w:rsidR="003548C6" w:rsidRDefault="003548C6" w:rsidP="003548C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 xml:space="preserve">děláme to proto, že máme na stránkách </w:t>
      </w:r>
      <w:proofErr w:type="spellStart"/>
      <w:r>
        <w:rPr>
          <w:lang w:eastAsia="cs-CZ"/>
        </w:rPr>
        <w:t>javascript</w:t>
      </w:r>
      <w:proofErr w:type="spellEnd"/>
      <w:r>
        <w:rPr>
          <w:lang w:eastAsia="cs-CZ"/>
        </w:rPr>
        <w:t xml:space="preserve"> (technicky se zajišťuje </w:t>
      </w:r>
      <w:proofErr w:type="spellStart"/>
      <w:r>
        <w:rPr>
          <w:lang w:eastAsia="cs-CZ"/>
        </w:rPr>
        <w:t>js</w:t>
      </w:r>
      <w:proofErr w:type="spellEnd"/>
      <w:r>
        <w:rPr>
          <w:lang w:eastAsia="cs-CZ"/>
        </w:rPr>
        <w:t xml:space="preserve"> + v rámci </w:t>
      </w:r>
      <w:proofErr w:type="spellStart"/>
      <w:r>
        <w:rPr>
          <w:lang w:eastAsia="cs-CZ"/>
        </w:rPr>
        <w:t>css</w:t>
      </w:r>
      <w:proofErr w:type="spellEnd"/>
      <w:r>
        <w:rPr>
          <w:lang w:eastAsia="cs-CZ"/>
        </w:rPr>
        <w:t>)</w:t>
      </w:r>
    </w:p>
    <w:p w14:paraId="245B08F5" w14:textId="15F2E288" w:rsidR="003548C6" w:rsidRDefault="003548C6" w:rsidP="003548C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prvek se chová, jako by v prohlížeči neexistoval</w:t>
      </w:r>
    </w:p>
    <w:p w14:paraId="21E947D6" w14:textId="4DCD4068" w:rsidR="00071CC0" w:rsidRDefault="00071CC0" w:rsidP="003548C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možné použít také v responzivním webdesignu (zobrazení na mobilech atd.)</w:t>
      </w:r>
    </w:p>
    <w:p w14:paraId="562CB790" w14:textId="3A0A282D" w:rsidR="00071CC0" w:rsidRDefault="00071CC0" w:rsidP="003548C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to zobrazování lze také řídit vlastností </w:t>
      </w:r>
      <w:proofErr w:type="spellStart"/>
      <w:r>
        <w:rPr>
          <w:lang w:eastAsia="cs-CZ"/>
        </w:rPr>
        <w:t>visibility</w:t>
      </w:r>
      <w:proofErr w:type="spellEnd"/>
      <w:r>
        <w:rPr>
          <w:lang w:eastAsia="cs-CZ"/>
        </w:rPr>
        <w:t xml:space="preserve">: </w:t>
      </w:r>
      <w:proofErr w:type="spellStart"/>
      <w:r>
        <w:rPr>
          <w:lang w:eastAsia="cs-CZ"/>
        </w:rPr>
        <w:t>hidden</w:t>
      </w:r>
      <w:proofErr w:type="spellEnd"/>
      <w:r>
        <w:rPr>
          <w:lang w:eastAsia="cs-CZ"/>
        </w:rPr>
        <w:t>/</w:t>
      </w:r>
      <w:proofErr w:type="spellStart"/>
      <w:r>
        <w:rPr>
          <w:lang w:eastAsia="cs-CZ"/>
        </w:rPr>
        <w:t>visible</w:t>
      </w:r>
      <w:proofErr w:type="spellEnd"/>
    </w:p>
    <w:p w14:paraId="32B422E3" w14:textId="77499494" w:rsidR="00071CC0" w:rsidRDefault="00071CC0" w:rsidP="00071CC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výchozí je </w:t>
      </w:r>
      <w:proofErr w:type="spellStart"/>
      <w:r>
        <w:rPr>
          <w:lang w:eastAsia="cs-CZ"/>
        </w:rPr>
        <w:t>visible</w:t>
      </w:r>
      <w:proofErr w:type="spellEnd"/>
    </w:p>
    <w:p w14:paraId="5CD5F8EF" w14:textId="6BF379E8" w:rsidR="00071CC0" w:rsidRDefault="00071CC0" w:rsidP="00071CC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když nastavím hodnotu </w:t>
      </w:r>
      <w:proofErr w:type="spellStart"/>
      <w:r>
        <w:rPr>
          <w:lang w:eastAsia="cs-CZ"/>
        </w:rPr>
        <w:t>hidden</w:t>
      </w:r>
      <w:proofErr w:type="spellEnd"/>
      <w:r>
        <w:rPr>
          <w:lang w:eastAsia="cs-CZ"/>
        </w:rPr>
        <w:t>, prvek je skrytý, ale v dokumentu fakticky zabírá místo, jenom není vidět (udělá se tam prostě bílé místo)</w:t>
      </w:r>
    </w:p>
    <w:p w14:paraId="7698A733" w14:textId="4EDE93AA" w:rsidR="00071CC0" w:rsidRDefault="00071CC0" w:rsidP="00071CC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opacity (průhlednosti</w:t>
      </w:r>
    </w:p>
    <w:p w14:paraId="4BD3D007" w14:textId="207B1F98" w:rsidR="00071CC0" w:rsidRDefault="00071CC0" w:rsidP="00071CC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0 = je úplně průhledný (není vidět)</w:t>
      </w:r>
    </w:p>
    <w:p w14:paraId="2DB0F651" w14:textId="05CAFCB7" w:rsidR="00071CC0" w:rsidRDefault="00071CC0" w:rsidP="00071CC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1 = neprůhledný = je celý vidět</w:t>
      </w:r>
    </w:p>
    <w:p w14:paraId="574DB5B2" w14:textId="40E67C28" w:rsidR="00071CC0" w:rsidRDefault="00071CC0" w:rsidP="00071CC0">
      <w:pPr>
        <w:rPr>
          <w:lang w:eastAsia="cs-CZ"/>
        </w:rPr>
      </w:pPr>
    </w:p>
    <w:p w14:paraId="6535D250" w14:textId="3DCFCE9A" w:rsidR="00071CC0" w:rsidRDefault="00071CC0" w:rsidP="00071CC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Prakticky je to nastavování změny display například pro potřeby menu</w:t>
      </w:r>
    </w:p>
    <w:p w14:paraId="6835AD01" w14:textId="4BC86300" w:rsidR="00E87E26" w:rsidRDefault="00E87E26" w:rsidP="00071CC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Když děláme to menu, tak Luděk si automaticky vynuluje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i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>, aby mu to nedělalo problémy</w:t>
      </w:r>
    </w:p>
    <w:p w14:paraId="618AD5EF" w14:textId="1C97AD58" w:rsidR="009D30EA" w:rsidRDefault="009D30EA" w:rsidP="00071CC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. menu </w:t>
      </w:r>
      <w:proofErr w:type="gramStart"/>
      <w:r>
        <w:rPr>
          <w:lang w:eastAsia="cs-CZ"/>
        </w:rPr>
        <w:t>a:hover</w:t>
      </w:r>
      <w:proofErr w:type="gramEnd"/>
      <w:r>
        <w:rPr>
          <w:lang w:eastAsia="cs-CZ"/>
        </w:rPr>
        <w:t xml:space="preserve"> (je to odkaz ve stavu když na něj najedu myší) - pseudotřída</w:t>
      </w:r>
    </w:p>
    <w:p w14:paraId="4931ED25" w14:textId="77777777" w:rsidR="005E209B" w:rsidRPr="00C15573" w:rsidRDefault="005E209B" w:rsidP="008328EF">
      <w:pPr>
        <w:rPr>
          <w:lang w:eastAsia="cs-CZ"/>
        </w:rPr>
      </w:pPr>
    </w:p>
    <w:p w14:paraId="4B8E6F35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51B6B"/>
    <w:multiLevelType w:val="hybridMultilevel"/>
    <w:tmpl w:val="C27EE33E"/>
    <w:lvl w:ilvl="0" w:tplc="BB847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62676"/>
    <w:multiLevelType w:val="hybridMultilevel"/>
    <w:tmpl w:val="81E822A4"/>
    <w:lvl w:ilvl="0" w:tplc="DBD4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3"/>
    <w:rsid w:val="00071CC0"/>
    <w:rsid w:val="00091D82"/>
    <w:rsid w:val="000D423B"/>
    <w:rsid w:val="00164089"/>
    <w:rsid w:val="003548C6"/>
    <w:rsid w:val="005E209B"/>
    <w:rsid w:val="0064307F"/>
    <w:rsid w:val="008328EF"/>
    <w:rsid w:val="009D30EA"/>
    <w:rsid w:val="00AE76B0"/>
    <w:rsid w:val="00C15573"/>
    <w:rsid w:val="00E87E26"/>
    <w:rsid w:val="00FE2A2E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5284"/>
  <w15:chartTrackingRefBased/>
  <w15:docId w15:val="{78D99F38-8D84-4A00-A992-9A227767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15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557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83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26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3</cp:revision>
  <dcterms:created xsi:type="dcterms:W3CDTF">2022-03-02T16:28:00Z</dcterms:created>
  <dcterms:modified xsi:type="dcterms:W3CDTF">2022-03-05T13:06:00Z</dcterms:modified>
</cp:coreProperties>
</file>