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4CD" w:rsidRDefault="003C44CD" w:rsidP="003C44CD">
      <w:pPr>
        <w:rPr>
          <w:b/>
          <w:sz w:val="32"/>
          <w:szCs w:val="32"/>
        </w:rPr>
      </w:pPr>
    </w:p>
    <w:p w:rsidR="003C44CD" w:rsidRPr="003C44CD" w:rsidRDefault="001462FE" w:rsidP="006142C2">
      <w:pPr>
        <w:jc w:val="center"/>
        <w:rPr>
          <w:b/>
          <w:sz w:val="32"/>
          <w:szCs w:val="32"/>
        </w:rPr>
      </w:pPr>
      <w:r w:rsidRPr="003C44CD">
        <w:rPr>
          <w:b/>
          <w:sz w:val="32"/>
          <w:szCs w:val="32"/>
        </w:rPr>
        <w:t>П</w:t>
      </w:r>
      <w:r w:rsidRPr="003C44CD">
        <w:rPr>
          <w:b/>
          <w:sz w:val="32"/>
          <w:szCs w:val="32"/>
        </w:rPr>
        <w:t>лан тестирования для функциональности</w:t>
      </w:r>
      <w:r w:rsidRPr="003C44CD">
        <w:rPr>
          <w:b/>
          <w:sz w:val="32"/>
          <w:szCs w:val="32"/>
        </w:rPr>
        <w:t xml:space="preserve"> </w:t>
      </w:r>
      <w:r w:rsidRPr="003C44CD">
        <w:rPr>
          <w:b/>
          <w:sz w:val="32"/>
          <w:szCs w:val="32"/>
        </w:rPr>
        <w:t>“Избранное”</w:t>
      </w:r>
      <w:r w:rsidR="003C44CD" w:rsidRPr="003C44CD">
        <w:rPr>
          <w:b/>
          <w:sz w:val="32"/>
          <w:szCs w:val="32"/>
        </w:rPr>
        <w:t xml:space="preserve"> </w:t>
      </w:r>
      <w:r w:rsidR="003C44CD" w:rsidRPr="003C44CD">
        <w:rPr>
          <w:b/>
          <w:sz w:val="32"/>
          <w:szCs w:val="32"/>
        </w:rPr>
        <w:t>для трёх объявлений из разных категорий.</w:t>
      </w:r>
    </w:p>
    <w:p w:rsidR="001462FE" w:rsidRDefault="001462FE" w:rsidP="006142C2">
      <w:pPr>
        <w:jc w:val="center"/>
        <w:rPr>
          <w:b/>
          <w:sz w:val="32"/>
          <w:szCs w:val="32"/>
        </w:rPr>
      </w:pPr>
    </w:p>
    <w:p w:rsidR="003C44CD" w:rsidRDefault="003C44CD" w:rsidP="006142C2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1462FE">
      <w:pPr>
        <w:jc w:val="center"/>
        <w:rPr>
          <w:b/>
          <w:sz w:val="32"/>
          <w:szCs w:val="32"/>
        </w:rPr>
      </w:pPr>
    </w:p>
    <w:p w:rsidR="003C44CD" w:rsidRDefault="003C44CD" w:rsidP="003C44C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Автор Бороненкова Е.А. </w:t>
      </w:r>
    </w:p>
    <w:p w:rsidR="003C44CD" w:rsidRPr="001462FE" w:rsidRDefault="006142C2" w:rsidP="003C44C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Номер плана</w:t>
      </w:r>
      <w:r w:rsidR="003C44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001234</w:t>
      </w:r>
      <w:r w:rsidR="003C44CD">
        <w:rPr>
          <w:b/>
          <w:sz w:val="32"/>
          <w:szCs w:val="32"/>
        </w:rPr>
        <w:t>1</w:t>
      </w:r>
    </w:p>
    <w:p w:rsidR="001462FE" w:rsidRDefault="001462FE" w:rsidP="00EA555F">
      <w:pPr>
        <w:rPr>
          <w:b/>
          <w:sz w:val="32"/>
          <w:szCs w:val="32"/>
        </w:rPr>
      </w:pPr>
      <w:bookmarkStart w:id="0" w:name="_GoBack"/>
      <w:bookmarkEnd w:id="0"/>
      <w:r w:rsidRPr="00EA555F">
        <w:rPr>
          <w:sz w:val="32"/>
          <w:szCs w:val="32"/>
          <w:lang w:val="en-US"/>
        </w:rPr>
        <w:br w:type="page"/>
      </w:r>
      <w:r>
        <w:rPr>
          <w:b/>
          <w:sz w:val="32"/>
          <w:szCs w:val="32"/>
        </w:rPr>
        <w:lastRenderedPageBreak/>
        <w:t>Введение.</w:t>
      </w:r>
    </w:p>
    <w:p w:rsidR="001462FE" w:rsidRDefault="001462FE" w:rsidP="001462FE">
      <w:pPr>
        <w:jc w:val="center"/>
        <w:rPr>
          <w:b/>
          <w:sz w:val="32"/>
          <w:szCs w:val="32"/>
        </w:rPr>
      </w:pPr>
    </w:p>
    <w:p w:rsidR="001462FE" w:rsidRPr="001462FE" w:rsidRDefault="003C44CD" w:rsidP="001462FE">
      <w:r>
        <w:t>П</w:t>
      </w:r>
      <w:r w:rsidR="001462FE" w:rsidRPr="001462FE">
        <w:t>лан тестирования для функциональности</w:t>
      </w:r>
      <w:r w:rsidR="001462FE">
        <w:t xml:space="preserve"> </w:t>
      </w:r>
      <w:r w:rsidR="001462FE" w:rsidRPr="001462FE">
        <w:t>“Избранное” для трёх</w:t>
      </w:r>
      <w:r w:rsidR="001462FE">
        <w:t xml:space="preserve"> </w:t>
      </w:r>
      <w:r w:rsidR="001462FE" w:rsidRPr="001462FE">
        <w:t xml:space="preserve">объявлений из разных категорий. </w:t>
      </w:r>
    </w:p>
    <w:p w:rsidR="001462FE" w:rsidRDefault="006142C2" w:rsidP="001462FE">
      <w:pPr>
        <w:jc w:val="center"/>
        <w:rPr>
          <w:b/>
        </w:rPr>
      </w:pPr>
      <w:r>
        <w:rPr>
          <w:b/>
        </w:rPr>
        <w:t>Что нужно протестировать.</w:t>
      </w:r>
    </w:p>
    <w:p w:rsidR="006142C2" w:rsidRDefault="006142C2" w:rsidP="001462FE">
      <w:pPr>
        <w:jc w:val="center"/>
        <w:rPr>
          <w:b/>
        </w:rPr>
      </w:pPr>
    </w:p>
    <w:p w:rsidR="001462FE" w:rsidRPr="006142C2" w:rsidRDefault="006142C2" w:rsidP="006142C2">
      <w:r>
        <w:t xml:space="preserve">Три избранных </w:t>
      </w:r>
      <w:r w:rsidRPr="001462FE">
        <w:t>объявлени</w:t>
      </w:r>
      <w:r>
        <w:t>я</w:t>
      </w:r>
      <w:r w:rsidRPr="001462FE">
        <w:t xml:space="preserve"> из разных категорий. </w:t>
      </w:r>
      <w:r w:rsidR="003C44CD" w:rsidRPr="001462FE">
        <w:t>Избранные</w:t>
      </w:r>
      <w:r w:rsidR="003C44CD">
        <w:t xml:space="preserve"> </w:t>
      </w:r>
      <w:r w:rsidR="003C44CD" w:rsidRPr="001462FE">
        <w:t xml:space="preserve">объявления доступны со страницы: </w:t>
      </w:r>
      <w:hyperlink r:id="rId6" w:history="1">
        <w:r w:rsidR="003C44CD" w:rsidRPr="001462FE">
          <w:rPr>
            <w:rStyle w:val="a4"/>
          </w:rPr>
          <w:t>https://www.avito.ru/favorites</w:t>
        </w:r>
      </w:hyperlink>
      <w:r>
        <w:t xml:space="preserve">. </w:t>
      </w:r>
      <w:r w:rsidR="001462FE" w:rsidRPr="006142C2">
        <w:t>Проверку проводить только для неавторизованного пользователя</w:t>
      </w:r>
      <w:r>
        <w:t>.</w:t>
      </w:r>
    </w:p>
    <w:p w:rsidR="00E451FD" w:rsidRPr="00E451FD" w:rsidRDefault="00E451FD" w:rsidP="00E451FD">
      <w:pPr>
        <w:jc w:val="center"/>
        <w:rPr>
          <w:b/>
        </w:rPr>
      </w:pPr>
    </w:p>
    <w:p w:rsidR="00E451FD" w:rsidRPr="00E451FD" w:rsidRDefault="00E451FD" w:rsidP="00E451FD">
      <w:r w:rsidRPr="00E451FD">
        <w:t>Необходимо учитывать, что объявление в избранное можно добавить</w:t>
      </w:r>
    </w:p>
    <w:p w:rsidR="00E451FD" w:rsidRDefault="00E451FD" w:rsidP="00E451FD">
      <w:r w:rsidRPr="00E451FD">
        <w:t>двумя способами</w:t>
      </w:r>
      <w:r>
        <w:t>:</w:t>
      </w:r>
    </w:p>
    <w:p w:rsidR="00E451FD" w:rsidRPr="00E451FD" w:rsidRDefault="00E451FD" w:rsidP="00E451FD"/>
    <w:p w:rsidR="00E451FD" w:rsidRPr="00E451FD" w:rsidRDefault="00E451FD" w:rsidP="00E451FD">
      <w:pPr>
        <w:pStyle w:val="a6"/>
        <w:numPr>
          <w:ilvl w:val="0"/>
          <w:numId w:val="4"/>
        </w:numPr>
      </w:pPr>
      <w:r w:rsidRPr="00E451FD">
        <w:t>Со страницы объявле</w:t>
      </w:r>
      <w:r>
        <w:t>ния</w:t>
      </w:r>
    </w:p>
    <w:p w:rsidR="001462FE" w:rsidRDefault="00E451FD" w:rsidP="00E451FD">
      <w:pPr>
        <w:pStyle w:val="a6"/>
      </w:pPr>
      <w:r>
        <w:rPr>
          <w:noProof/>
        </w:rPr>
        <w:drawing>
          <wp:inline distT="0" distB="0" distL="0" distR="0">
            <wp:extent cx="3692907" cy="25169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8-31 в 16.42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68" cy="25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FD" w:rsidRDefault="00E451FD" w:rsidP="00E451FD">
      <w:pPr>
        <w:pStyle w:val="a6"/>
      </w:pPr>
    </w:p>
    <w:p w:rsidR="00E451FD" w:rsidRPr="00E451FD" w:rsidRDefault="00E451FD" w:rsidP="00E451FD">
      <w:pPr>
        <w:pStyle w:val="a6"/>
        <w:numPr>
          <w:ilvl w:val="0"/>
          <w:numId w:val="4"/>
        </w:numPr>
      </w:pPr>
      <w:r w:rsidRPr="00E451FD">
        <w:t xml:space="preserve">Со страницы </w:t>
      </w:r>
      <w:r>
        <w:t>поиска</w:t>
      </w:r>
    </w:p>
    <w:p w:rsidR="00E451FD" w:rsidRDefault="00E451FD" w:rsidP="00E451FD">
      <w:pPr>
        <w:pStyle w:val="a6"/>
        <w:rPr>
          <w:b/>
        </w:rPr>
      </w:pPr>
      <w:r>
        <w:rPr>
          <w:b/>
          <w:noProof/>
        </w:rPr>
        <w:drawing>
          <wp:inline distT="0" distB="0" distL="0" distR="0">
            <wp:extent cx="4107815" cy="2505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8-31 в 16.43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5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FD" w:rsidRDefault="00E451FD">
      <w:pPr>
        <w:rPr>
          <w:b/>
        </w:rPr>
      </w:pPr>
      <w:r>
        <w:rPr>
          <w:b/>
        </w:rPr>
        <w:br w:type="page"/>
      </w:r>
    </w:p>
    <w:p w:rsidR="00E451FD" w:rsidRDefault="00E451FD" w:rsidP="00E451FD">
      <w:pPr>
        <w:pStyle w:val="a6"/>
        <w:jc w:val="center"/>
        <w:rPr>
          <w:b/>
          <w:sz w:val="32"/>
          <w:szCs w:val="32"/>
        </w:rPr>
      </w:pPr>
      <w:r w:rsidRPr="00E451FD">
        <w:rPr>
          <w:b/>
          <w:sz w:val="32"/>
          <w:szCs w:val="32"/>
        </w:rPr>
        <w:lastRenderedPageBreak/>
        <w:t>Окружение</w:t>
      </w:r>
      <w:r>
        <w:rPr>
          <w:b/>
          <w:sz w:val="32"/>
          <w:szCs w:val="32"/>
        </w:rPr>
        <w:t>.</w:t>
      </w:r>
    </w:p>
    <w:p w:rsidR="00E451FD" w:rsidRDefault="00E451FD" w:rsidP="00E451FD">
      <w:pPr>
        <w:pStyle w:val="a6"/>
        <w:jc w:val="center"/>
        <w:rPr>
          <w:b/>
          <w:sz w:val="32"/>
          <w:szCs w:val="32"/>
        </w:rPr>
      </w:pPr>
    </w:p>
    <w:p w:rsidR="00E451FD" w:rsidRDefault="00E451FD" w:rsidP="00E451FD">
      <w:pPr>
        <w:pStyle w:val="a6"/>
        <w:ind w:left="0"/>
        <w:jc w:val="both"/>
      </w:pPr>
      <w:proofErr w:type="spellStart"/>
      <w:r w:rsidRPr="00E451FD">
        <w:t>Desktop</w:t>
      </w:r>
      <w:proofErr w:type="spellEnd"/>
      <w:r w:rsidRPr="00E451FD">
        <w:t>-верси</w:t>
      </w:r>
      <w:r w:rsidR="003C44CD">
        <w:t>я</w:t>
      </w:r>
      <w:r>
        <w:t xml:space="preserve"> </w:t>
      </w:r>
      <w:r w:rsidRPr="00E451FD">
        <w:t>https://www.avito.ru</w:t>
      </w:r>
      <w:r w:rsidRPr="00E451FD">
        <w:t xml:space="preserve"> и </w:t>
      </w:r>
      <w:proofErr w:type="spellStart"/>
      <w:r w:rsidRPr="00E451FD">
        <w:t>Chrome</w:t>
      </w:r>
      <w:proofErr w:type="spellEnd"/>
      <w:r w:rsidRPr="00E451FD">
        <w:t>-браузер последней</w:t>
      </w:r>
      <w:r>
        <w:t xml:space="preserve"> </w:t>
      </w:r>
      <w:r w:rsidRPr="001462FE">
        <w:t>стабильной версии</w:t>
      </w:r>
      <w:r>
        <w:t>.</w:t>
      </w:r>
    </w:p>
    <w:p w:rsidR="00E451FD" w:rsidRDefault="00E451FD" w:rsidP="00E451FD">
      <w:pPr>
        <w:pStyle w:val="a6"/>
        <w:ind w:left="0"/>
        <w:jc w:val="both"/>
        <w:rPr>
          <w:b/>
          <w:sz w:val="32"/>
          <w:szCs w:val="32"/>
        </w:rPr>
      </w:pPr>
    </w:p>
    <w:p w:rsidR="003C5C07" w:rsidRDefault="00C479A9" w:rsidP="00C479A9">
      <w:pPr>
        <w:pStyle w:val="a6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Как тестировать.</w:t>
      </w:r>
    </w:p>
    <w:p w:rsidR="00C479A9" w:rsidRDefault="00C479A9" w:rsidP="00C479A9">
      <w:pPr>
        <w:pStyle w:val="a6"/>
        <w:ind w:left="0"/>
        <w:jc w:val="center"/>
        <w:rPr>
          <w:b/>
          <w:sz w:val="32"/>
          <w:szCs w:val="32"/>
        </w:rPr>
      </w:pPr>
    </w:p>
    <w:p w:rsidR="00C479A9" w:rsidRPr="004B7D46" w:rsidRDefault="00C479A9" w:rsidP="00C479A9">
      <w:pPr>
        <w:pStyle w:val="a6"/>
        <w:ind w:left="0"/>
      </w:pPr>
      <w:r>
        <w:t>Выбрать три наиболее популярные категории</w:t>
      </w:r>
      <w:r w:rsidR="00077A47">
        <w:t xml:space="preserve"> на</w:t>
      </w:r>
      <w:r>
        <w:t xml:space="preserve"> сайт</w:t>
      </w:r>
      <w:r w:rsidR="00077A47">
        <w:t>е</w:t>
      </w:r>
      <w:r>
        <w:t xml:space="preserve"> </w:t>
      </w:r>
      <w:hyperlink r:id="rId9" w:history="1">
        <w:r w:rsidR="00077A47" w:rsidRPr="00F93829">
          <w:rPr>
            <w:rStyle w:val="a4"/>
          </w:rPr>
          <w:t>https://www.avito.ru</w:t>
        </w:r>
      </w:hyperlink>
      <w:r w:rsidR="00077A47">
        <w:t xml:space="preserve"> и из них выбрать три </w:t>
      </w:r>
      <w:r w:rsidR="004B7D46">
        <w:t xml:space="preserve">самых </w:t>
      </w:r>
      <w:r w:rsidR="00077A47">
        <w:t>распространенных объявления.</w:t>
      </w:r>
    </w:p>
    <w:p w:rsidR="003C44CD" w:rsidRDefault="003C44CD" w:rsidP="007B5E45">
      <w:pPr>
        <w:pStyle w:val="a6"/>
        <w:ind w:left="0"/>
        <w:rPr>
          <w:b/>
          <w:sz w:val="32"/>
          <w:szCs w:val="32"/>
        </w:rPr>
      </w:pPr>
    </w:p>
    <w:p w:rsidR="003C44CD" w:rsidRDefault="004B7D46" w:rsidP="004B7D46">
      <w:pPr>
        <w:pStyle w:val="a6"/>
        <w:ind w:left="0"/>
      </w:pPr>
      <w:r>
        <w:t>Подготовка: 1) собрать данные о наиболее популярных категориях; 2) написать по ним тест-кейсы</w:t>
      </w:r>
    </w:p>
    <w:p w:rsidR="004B7D46" w:rsidRDefault="004B7D46" w:rsidP="004B7D46">
      <w:pPr>
        <w:pStyle w:val="a6"/>
        <w:ind w:left="0"/>
      </w:pPr>
      <w:r>
        <w:t>Тестирование: пройтись по тест-кейсам</w:t>
      </w:r>
    </w:p>
    <w:p w:rsidR="004B7D46" w:rsidRDefault="004B7D46" w:rsidP="004B7D46">
      <w:r>
        <w:t>Анализ результатов: Тестирование показало, что проверяемая функция работает исправно, без критических багов.</w:t>
      </w:r>
    </w:p>
    <w:p w:rsidR="003C44CD" w:rsidRPr="00E451FD" w:rsidRDefault="003C44CD" w:rsidP="00E451FD">
      <w:pPr>
        <w:pStyle w:val="a6"/>
        <w:ind w:left="0"/>
        <w:jc w:val="center"/>
        <w:rPr>
          <w:b/>
          <w:sz w:val="32"/>
          <w:szCs w:val="32"/>
        </w:rPr>
      </w:pPr>
    </w:p>
    <w:p w:rsidR="00E451FD" w:rsidRDefault="003C44CD" w:rsidP="003C44CD">
      <w:pPr>
        <w:pStyle w:val="a6"/>
        <w:ind w:left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Зад</w:t>
      </w:r>
      <w:proofErr w:type="spellEnd"/>
      <w:r>
        <w:rPr>
          <w:b/>
          <w:sz w:val="32"/>
          <w:szCs w:val="32"/>
        </w:rPr>
        <w:t xml:space="preserve">ачи </w:t>
      </w:r>
      <w:proofErr w:type="spellStart"/>
      <w:r>
        <w:rPr>
          <w:b/>
          <w:sz w:val="32"/>
          <w:szCs w:val="32"/>
        </w:rPr>
        <w:t>тестировщиков</w:t>
      </w:r>
      <w:proofErr w:type="spellEnd"/>
    </w:p>
    <w:p w:rsidR="003C44CD" w:rsidRDefault="003C44CD" w:rsidP="003C44CD">
      <w:pPr>
        <w:pStyle w:val="a6"/>
        <w:ind w:left="0"/>
        <w:jc w:val="center"/>
        <w:rPr>
          <w:b/>
          <w:sz w:val="32"/>
          <w:szCs w:val="32"/>
        </w:rPr>
      </w:pPr>
    </w:p>
    <w:p w:rsidR="003C44CD" w:rsidRPr="003C44CD" w:rsidRDefault="003C44CD" w:rsidP="003C44CD">
      <w:pPr>
        <w:pStyle w:val="a6"/>
        <w:ind w:left="0"/>
      </w:pPr>
      <w:proofErr w:type="spellStart"/>
      <w:r>
        <w:t>Тестировщики</w:t>
      </w:r>
      <w:proofErr w:type="spellEnd"/>
      <w:r>
        <w:t xml:space="preserve"> занимаются составлением </w:t>
      </w:r>
      <w:r w:rsidR="004529C2">
        <w:t>тест-кейсов и их тестирование</w:t>
      </w:r>
      <w:r w:rsidR="006142C2">
        <w:t>м</w:t>
      </w:r>
      <w:r w:rsidR="004529C2">
        <w:t>.</w:t>
      </w:r>
    </w:p>
    <w:p w:rsidR="003C44CD" w:rsidRDefault="003C44CD" w:rsidP="003C44CD">
      <w:pPr>
        <w:pStyle w:val="a6"/>
        <w:ind w:left="0"/>
        <w:jc w:val="center"/>
        <w:rPr>
          <w:b/>
          <w:sz w:val="32"/>
          <w:szCs w:val="32"/>
        </w:rPr>
      </w:pPr>
    </w:p>
    <w:p w:rsidR="003C44CD" w:rsidRDefault="003C44CD" w:rsidP="003C44CD">
      <w:pPr>
        <w:pStyle w:val="a6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Тестовая документация.</w:t>
      </w:r>
    </w:p>
    <w:p w:rsidR="003C44CD" w:rsidRDefault="003C44CD" w:rsidP="003C44CD">
      <w:pPr>
        <w:pStyle w:val="a6"/>
        <w:ind w:left="0"/>
        <w:rPr>
          <w:b/>
          <w:sz w:val="32"/>
          <w:szCs w:val="32"/>
        </w:rPr>
      </w:pPr>
    </w:p>
    <w:p w:rsidR="003C44CD" w:rsidRDefault="003C44CD" w:rsidP="003C44CD">
      <w:pPr>
        <w:pStyle w:val="a6"/>
        <w:ind w:left="0"/>
      </w:pPr>
      <w:r w:rsidRPr="003C44CD">
        <w:t>Для данного</w:t>
      </w:r>
      <w:r>
        <w:t xml:space="preserve"> проекта нам необходимы тест-кейсы для дальнейшей автоматизации.</w:t>
      </w:r>
    </w:p>
    <w:p w:rsidR="004529C2" w:rsidRDefault="004529C2" w:rsidP="003C44CD">
      <w:pPr>
        <w:pStyle w:val="a6"/>
        <w:ind w:left="0"/>
      </w:pPr>
    </w:p>
    <w:p w:rsidR="004529C2" w:rsidRDefault="004529C2" w:rsidP="003C5C07">
      <w:pPr>
        <w:pStyle w:val="a6"/>
        <w:ind w:left="0"/>
        <w:jc w:val="center"/>
        <w:rPr>
          <w:b/>
          <w:sz w:val="32"/>
          <w:szCs w:val="32"/>
        </w:rPr>
      </w:pPr>
      <w:r w:rsidRPr="003C5C07">
        <w:rPr>
          <w:b/>
          <w:sz w:val="32"/>
          <w:szCs w:val="32"/>
        </w:rPr>
        <w:t>Баг</w:t>
      </w:r>
      <w:r w:rsidR="003C5C07" w:rsidRPr="003C5C07">
        <w:rPr>
          <w:b/>
          <w:sz w:val="32"/>
          <w:szCs w:val="32"/>
        </w:rPr>
        <w:t>-</w:t>
      </w:r>
      <w:r w:rsidRPr="003C5C07">
        <w:rPr>
          <w:b/>
          <w:sz w:val="32"/>
          <w:szCs w:val="32"/>
        </w:rPr>
        <w:t>трекин</w:t>
      </w:r>
      <w:r w:rsidR="003C5C07" w:rsidRPr="003C5C07">
        <w:rPr>
          <w:b/>
          <w:sz w:val="32"/>
          <w:szCs w:val="32"/>
        </w:rPr>
        <w:t>г</w:t>
      </w:r>
      <w:r w:rsidR="003C5C07">
        <w:rPr>
          <w:b/>
          <w:sz w:val="32"/>
          <w:szCs w:val="32"/>
        </w:rPr>
        <w:t>.</w:t>
      </w:r>
    </w:p>
    <w:p w:rsidR="003C5C07" w:rsidRDefault="003C5C07" w:rsidP="003C5C07">
      <w:pPr>
        <w:pStyle w:val="a6"/>
        <w:ind w:left="0"/>
        <w:jc w:val="center"/>
        <w:rPr>
          <w:b/>
          <w:sz w:val="32"/>
          <w:szCs w:val="32"/>
        </w:rPr>
      </w:pPr>
    </w:p>
    <w:p w:rsidR="003C5C07" w:rsidRPr="003C5C07" w:rsidRDefault="003C5C07" w:rsidP="003C5C07">
      <w:pPr>
        <w:pStyle w:val="a6"/>
        <w:ind w:left="0"/>
      </w:pPr>
      <w:r>
        <w:t xml:space="preserve">Баги заводятся </w:t>
      </w:r>
      <w:proofErr w:type="spellStart"/>
      <w:r>
        <w:t>тестировщиками</w:t>
      </w:r>
      <w:proofErr w:type="spellEnd"/>
      <w:r>
        <w:t xml:space="preserve"> в </w:t>
      </w:r>
      <w:proofErr w:type="spellStart"/>
      <w:r>
        <w:rPr>
          <w:lang w:val="en-US"/>
        </w:rPr>
        <w:t>YouTrack</w:t>
      </w:r>
      <w:proofErr w:type="spellEnd"/>
      <w:r>
        <w:t>.</w:t>
      </w:r>
    </w:p>
    <w:p w:rsidR="004529C2" w:rsidRDefault="004529C2" w:rsidP="003C44CD">
      <w:pPr>
        <w:pStyle w:val="a6"/>
        <w:ind w:left="0"/>
      </w:pPr>
    </w:p>
    <w:p w:rsidR="004529C2" w:rsidRDefault="004529C2" w:rsidP="003C44CD">
      <w:pPr>
        <w:pStyle w:val="a6"/>
        <w:ind w:left="0"/>
      </w:pPr>
    </w:p>
    <w:p w:rsidR="004529C2" w:rsidRPr="003C5C07" w:rsidRDefault="004529C2" w:rsidP="003C5C07">
      <w:pPr>
        <w:pStyle w:val="a6"/>
        <w:ind w:left="0"/>
        <w:jc w:val="center"/>
        <w:rPr>
          <w:b/>
          <w:sz w:val="32"/>
          <w:szCs w:val="32"/>
        </w:rPr>
      </w:pPr>
      <w:r w:rsidRPr="003C5C07">
        <w:rPr>
          <w:b/>
          <w:sz w:val="32"/>
          <w:szCs w:val="32"/>
        </w:rPr>
        <w:t>Критерии начала и окончания тестирования.</w:t>
      </w:r>
    </w:p>
    <w:p w:rsidR="003C5C07" w:rsidRPr="003C5C07" w:rsidRDefault="003C5C07" w:rsidP="003C5C07">
      <w:pPr>
        <w:pStyle w:val="a6"/>
        <w:ind w:left="0"/>
        <w:jc w:val="center"/>
        <w:rPr>
          <w:b/>
        </w:rPr>
      </w:pPr>
    </w:p>
    <w:p w:rsidR="004529C2" w:rsidRDefault="004529C2" w:rsidP="003C44CD">
      <w:pPr>
        <w:pStyle w:val="a6"/>
        <w:ind w:left="0"/>
      </w:pPr>
      <w:r>
        <w:t xml:space="preserve">Берем задачу на тестирование, когда ее статус: </w:t>
      </w:r>
      <w:r>
        <w:rPr>
          <w:lang w:val="en-US"/>
        </w:rPr>
        <w:t>Ready</w:t>
      </w:r>
      <w:r w:rsidRPr="004529C2">
        <w:t xml:space="preserve"> </w:t>
      </w:r>
      <w:r>
        <w:rPr>
          <w:lang w:val="en-US"/>
        </w:rPr>
        <w:t>for</w:t>
      </w:r>
      <w:r w:rsidRPr="004529C2">
        <w:t xml:space="preserve"> </w:t>
      </w:r>
      <w:r>
        <w:rPr>
          <w:lang w:val="en-US"/>
        </w:rPr>
        <w:t>testing</w:t>
      </w:r>
      <w:r>
        <w:t xml:space="preserve">. </w:t>
      </w:r>
    </w:p>
    <w:p w:rsidR="003C5C07" w:rsidRDefault="003C5C07" w:rsidP="003C44CD">
      <w:pPr>
        <w:pStyle w:val="a6"/>
        <w:ind w:left="0"/>
      </w:pPr>
      <w:r>
        <w:t>Окончание тестирование происходит после того, как на проекте не осталось багов с</w:t>
      </w:r>
      <w:r w:rsidR="00C479A9">
        <w:t xml:space="preserve">о статусом </w:t>
      </w:r>
      <w:r w:rsidR="00C479A9">
        <w:rPr>
          <w:lang w:val="en-US"/>
        </w:rPr>
        <w:t>severity</w:t>
      </w:r>
      <w:r w:rsidR="00C479A9">
        <w:t xml:space="preserve">: </w:t>
      </w:r>
      <w:proofErr w:type="spellStart"/>
      <w:r>
        <w:t>критикал</w:t>
      </w:r>
      <w:proofErr w:type="spellEnd"/>
      <w:r w:rsidR="00C479A9">
        <w:t>.</w:t>
      </w:r>
    </w:p>
    <w:p w:rsidR="003C5C07" w:rsidRDefault="003C5C07" w:rsidP="003C44CD">
      <w:pPr>
        <w:pStyle w:val="a6"/>
        <w:ind w:left="0"/>
      </w:pPr>
    </w:p>
    <w:p w:rsidR="003C5C07" w:rsidRDefault="003C5C07" w:rsidP="003C44CD">
      <w:pPr>
        <w:pStyle w:val="a6"/>
        <w:ind w:left="0"/>
      </w:pPr>
    </w:p>
    <w:p w:rsidR="003C5C07" w:rsidRDefault="003C5C07" w:rsidP="003C44CD">
      <w:pPr>
        <w:pStyle w:val="a6"/>
        <w:ind w:left="0"/>
      </w:pPr>
    </w:p>
    <w:p w:rsidR="003C5C07" w:rsidRDefault="003C5C07" w:rsidP="003C5C07">
      <w:pPr>
        <w:pStyle w:val="a6"/>
        <w:ind w:left="0"/>
        <w:jc w:val="center"/>
        <w:rPr>
          <w:b/>
          <w:sz w:val="32"/>
          <w:szCs w:val="32"/>
        </w:rPr>
      </w:pPr>
      <w:r w:rsidRPr="003C5C07">
        <w:rPr>
          <w:b/>
          <w:sz w:val="32"/>
          <w:szCs w:val="32"/>
        </w:rPr>
        <w:t>Оценка качества</w:t>
      </w:r>
      <w:r>
        <w:rPr>
          <w:b/>
          <w:sz w:val="32"/>
          <w:szCs w:val="32"/>
        </w:rPr>
        <w:t>.</w:t>
      </w:r>
    </w:p>
    <w:p w:rsidR="003C5C07" w:rsidRPr="003C5C07" w:rsidRDefault="003C5C07" w:rsidP="003C5C07">
      <w:pPr>
        <w:pStyle w:val="a6"/>
        <w:ind w:left="0"/>
        <w:jc w:val="center"/>
        <w:rPr>
          <w:b/>
          <w:sz w:val="32"/>
          <w:szCs w:val="32"/>
        </w:rPr>
      </w:pPr>
    </w:p>
    <w:p w:rsidR="003C5C07" w:rsidRDefault="003C5C07" w:rsidP="003C44CD">
      <w:pPr>
        <w:pStyle w:val="a6"/>
        <w:ind w:left="0"/>
      </w:pPr>
      <w:r>
        <w:t xml:space="preserve">Продукт считается качественным при отсутствии </w:t>
      </w:r>
      <w:r w:rsidR="00C479A9">
        <w:t>критических</w:t>
      </w:r>
      <w:r>
        <w:t xml:space="preserve"> багов</w:t>
      </w:r>
      <w:r w:rsidR="00C479A9">
        <w:t>, нарушающих функции приложения.</w:t>
      </w:r>
    </w:p>
    <w:p w:rsidR="003C5C07" w:rsidRDefault="003C5C07">
      <w:pPr>
        <w:rPr>
          <w:rFonts w:eastAsiaTheme="minorHAnsi"/>
          <w:lang w:eastAsia="en-US"/>
        </w:rPr>
      </w:pPr>
      <w:r>
        <w:br w:type="page"/>
      </w:r>
    </w:p>
    <w:p w:rsidR="006142C2" w:rsidRDefault="006142C2">
      <w:pPr>
        <w:rPr>
          <w:rFonts w:eastAsiaTheme="minorHAnsi"/>
          <w:lang w:eastAsia="en-US"/>
        </w:rPr>
      </w:pPr>
      <w:r>
        <w:lastRenderedPageBreak/>
        <w:br w:type="page"/>
      </w:r>
    </w:p>
    <w:p w:rsidR="003C5C07" w:rsidRPr="004529C2" w:rsidRDefault="003C5C07" w:rsidP="003C44CD">
      <w:pPr>
        <w:pStyle w:val="a6"/>
        <w:ind w:left="0"/>
      </w:pPr>
    </w:p>
    <w:sectPr w:rsidR="003C5C07" w:rsidRPr="004529C2" w:rsidSect="002264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A94"/>
    <w:multiLevelType w:val="hybridMultilevel"/>
    <w:tmpl w:val="CBB80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3A1C"/>
    <w:multiLevelType w:val="multilevel"/>
    <w:tmpl w:val="EC0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7793A"/>
    <w:multiLevelType w:val="multilevel"/>
    <w:tmpl w:val="F104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B4619"/>
    <w:multiLevelType w:val="hybridMultilevel"/>
    <w:tmpl w:val="D7FEB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52375"/>
    <w:multiLevelType w:val="hybridMultilevel"/>
    <w:tmpl w:val="AE9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FE"/>
    <w:rsid w:val="00077A47"/>
    <w:rsid w:val="000C0EAB"/>
    <w:rsid w:val="001462FE"/>
    <w:rsid w:val="002264A6"/>
    <w:rsid w:val="003C44CD"/>
    <w:rsid w:val="003C5C07"/>
    <w:rsid w:val="004529C2"/>
    <w:rsid w:val="004B7D46"/>
    <w:rsid w:val="004E75F6"/>
    <w:rsid w:val="006142C2"/>
    <w:rsid w:val="007B5E45"/>
    <w:rsid w:val="00C479A9"/>
    <w:rsid w:val="00E451FD"/>
    <w:rsid w:val="00E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E4EA"/>
  <w14:defaultImageDpi w14:val="32767"/>
  <w15:chartTrackingRefBased/>
  <w15:docId w15:val="{FB5A4ED0-47F4-DA40-8759-44F81D74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7D46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E451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462FE"/>
  </w:style>
  <w:style w:type="character" w:styleId="a4">
    <w:name w:val="Hyperlink"/>
    <w:basedOn w:val="a0"/>
    <w:uiPriority w:val="99"/>
    <w:unhideWhenUsed/>
    <w:rsid w:val="001462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62F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462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451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E451FD"/>
  </w:style>
  <w:style w:type="paragraph" w:styleId="a7">
    <w:name w:val="Normal (Web)"/>
    <w:basedOn w:val="a"/>
    <w:uiPriority w:val="99"/>
    <w:semiHidden/>
    <w:unhideWhenUsed/>
    <w:rsid w:val="00E451FD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E451F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B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E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favori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vito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AD17143-A54A-E746-9080-710A4131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Бороненкова</dc:creator>
  <cp:keywords/>
  <dc:description/>
  <cp:lastModifiedBy>Екатерина Бороненкова</cp:lastModifiedBy>
  <cp:revision>1</cp:revision>
  <dcterms:created xsi:type="dcterms:W3CDTF">2023-08-31T13:31:00Z</dcterms:created>
  <dcterms:modified xsi:type="dcterms:W3CDTF">2023-08-31T20:30:00Z</dcterms:modified>
</cp:coreProperties>
</file>