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64.png" ContentType="image/png"/>
  <Override PartName="/word/media/rId6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Приобрести навыки написания программ с использованием циклов и обработкой аргументов командной строки.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Создать каталог для программ лабораторной работы №8 и в нём создать файл «lab8-1.asm».</w:t>
      </w:r>
    </w:p>
    <w:p>
      <w:pPr>
        <w:numPr>
          <w:ilvl w:val="0"/>
          <w:numId w:val="1001"/>
        </w:numPr>
        <w:pStyle w:val="Compact"/>
      </w:pPr>
      <w:r>
        <w:t xml:space="preserve">Ввести в файл «lab8-1.asm» определённый текст программы с использованием инструкции loop. Создать исполняемый файл и запустить его.</w:t>
      </w:r>
    </w:p>
    <w:p>
      <w:pPr>
        <w:numPr>
          <w:ilvl w:val="0"/>
          <w:numId w:val="1001"/>
        </w:numPr>
        <w:pStyle w:val="Compact"/>
      </w:pPr>
      <w:r>
        <w:t xml:space="preserve">Изменить текст программы. Снова создать исполняемый файл и запустить его.</w:t>
      </w:r>
    </w:p>
    <w:p>
      <w:pPr>
        <w:numPr>
          <w:ilvl w:val="0"/>
          <w:numId w:val="1001"/>
        </w:numPr>
        <w:pStyle w:val="Compact"/>
      </w:pPr>
      <w:r>
        <w:t xml:space="preserve">Опять изменить текст программы, добавив команды push и pop, создать исполняемый файл и запустить его.</w:t>
      </w:r>
    </w:p>
    <w:p>
      <w:pPr>
        <w:numPr>
          <w:ilvl w:val="0"/>
          <w:numId w:val="1001"/>
        </w:numPr>
        <w:pStyle w:val="Compact"/>
      </w:pPr>
      <w:r>
        <w:t xml:space="preserve">Создать файл «lab8-2.asm» и ввести в него определённый текст программы, которая выводит на экран аргументы командной строки. Создать исполняемый файл и запустить его.</w:t>
      </w:r>
    </w:p>
    <w:p>
      <w:pPr>
        <w:numPr>
          <w:ilvl w:val="0"/>
          <w:numId w:val="1001"/>
        </w:numPr>
        <w:pStyle w:val="Compact"/>
      </w:pPr>
      <w:r>
        <w:t xml:space="preserve">Создать файл «lab8-3.asm» и ввести в него определённый текст программы, которая вычисляет сумму аргументов командной строки. Создать исполняемый файл и запустить его.</w:t>
      </w:r>
    </w:p>
    <w:p>
      <w:pPr>
        <w:numPr>
          <w:ilvl w:val="0"/>
          <w:numId w:val="1001"/>
        </w:numPr>
        <w:pStyle w:val="Compact"/>
      </w:pPr>
      <w:r>
        <w:t xml:space="preserve">Изменить программу для вычисления произведения аргументов командной строки. Снова создать исполняемый файл и запустить его.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программу, которая находит сумму значений функции f(x) для x = x1, x2, …, xn. Программа должна выводить значение f(x1) + f(x2) + … + f(xn). Вид функции брать из определённой таблицы, в соответствии с полученным вариантом (В нашем случае это 17 вариант).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исполняемый файл и проверить его работу на нескольких наборах x = x1, x2, … xn.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Heading2"/>
      </w:pPr>
      <w:bookmarkStart w:id="23" w:name="реализация-циклов-в-nasm"/>
      <w:r>
        <w:t xml:space="preserve">Реализация циклов в NASM</w:t>
      </w:r>
      <w:bookmarkEnd w:id="23"/>
    </w:p>
    <w:p>
      <w:pPr>
        <w:pStyle w:val="FirstParagraph"/>
      </w:pPr>
      <w:r>
        <w:t xml:space="preserve">В созданном каталоге «~/work/arch-pc/lab08» создаём файл «lab8-1.asm»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1001294"/>
            <wp:effectExtent b="0" l="0" r="0" t="0"/>
            <wp:docPr descr="Создание первого файла" title="" id="1" name="Picture"/>
            <a:graphic>
              <a:graphicData uri="http://schemas.openxmlformats.org/drawingml/2006/picture">
                <pic:pic>
                  <pic:nvPicPr>
                    <pic:cNvPr descr="image/лаба8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Создание первого файла</w:t>
      </w:r>
    </w:p>
    <w:p>
      <w:pPr>
        <w:pStyle w:val="BodyText"/>
      </w:pPr>
      <w:r>
        <w:t xml:space="preserve">Копируем из каталога «~/work/arch-pc/lab07» файл «in_out.asm»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7" w:name="fig:002"/>
      <w:r>
        <w:drawing>
          <wp:inline>
            <wp:extent cx="5334000" cy="5876537"/>
            <wp:effectExtent b="0" l="0" r="0" t="0"/>
            <wp:docPr descr="Копирование файла «in_out.asm»" title="" id="1" name="Picture"/>
            <a:graphic>
              <a:graphicData uri="http://schemas.openxmlformats.org/drawingml/2006/picture">
                <pic:pic>
                  <pic:nvPicPr>
                    <pic:cNvPr descr="image/лаба8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Копирование файла «in_out.asm»</w:t>
      </w:r>
    </w:p>
    <w:p>
      <w:pPr>
        <w:pStyle w:val="BodyText"/>
      </w:pPr>
      <w:r>
        <w:t xml:space="preserve">Вводим нужный текст программы с использованием инструкции loop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BodyText"/>
      </w:pPr>
      <w:r>
        <w:t xml:space="preserve">Текст программы: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N: '</w:t>
      </w:r>
      <w:r>
        <w:rPr>
          <w:rStyle w:val="BaseNTok"/>
        </w:rPr>
        <w:t xml:space="preserve">,0h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</w:t>
      </w:r>
      <w:r>
        <w:br/>
      </w:r>
      <w:r>
        <w:rPr>
          <w:rStyle w:val="FunctionTok"/>
        </w:rPr>
        <w:t xml:space="preserve">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,msg1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[N],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,[N]</w:t>
      </w:r>
      <w:r>
        <w:br/>
      </w:r>
      <w:r>
        <w:rPr>
          <w:rStyle w:val="FunctionTok"/>
        </w:rPr>
        <w:t xml:space="preserve">    label: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[N],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,[N]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29" w:name="fig:003"/>
      <w:r>
        <w:drawing>
          <wp:inline>
            <wp:extent cx="5334000" cy="3488481"/>
            <wp:effectExtent b="0" l="0" r="0" t="0"/>
            <wp:docPr descr="Ввод текста программы с инструкцией loop" title="" id="1" name="Picture"/>
            <a:graphic>
              <a:graphicData uri="http://schemas.openxmlformats.org/drawingml/2006/picture">
                <pic:pic>
                  <pic:nvPicPr>
                    <pic:cNvPr descr="image/лаба8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Ввод текста программы с инструкцией loop</w:t>
      </w:r>
    </w:p>
    <w:p>
      <w:pPr>
        <w:pStyle w:val="BodyText"/>
      </w:pPr>
      <w:r>
        <w:t xml:space="preserve">Создаём исполняемый файл и запускаем его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1" w:name="fig:004"/>
      <w:r>
        <w:drawing>
          <wp:inline>
            <wp:extent cx="5334000" cy="2254340"/>
            <wp:effectExtent b="0" l="0" r="0" t="0"/>
            <wp:docPr descr="Создание исполняемого файла и его запуск" title="" id="1" name="Picture"/>
            <a:graphic>
              <a:graphicData uri="http://schemas.openxmlformats.org/drawingml/2006/picture">
                <pic:pic>
                  <pic:nvPicPr>
                    <pic:cNvPr descr="image/лаба8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Изменяем текст программы, добавив изменение значение регистра ecx в цикле label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BodyText"/>
      </w:pPr>
      <w:r>
        <w:t xml:space="preserve">Изменённый текст программы: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N: '</w:t>
      </w:r>
      <w:r>
        <w:rPr>
          <w:rStyle w:val="BaseNTok"/>
        </w:rPr>
        <w:t xml:space="preserve">,0h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</w:t>
      </w:r>
      <w:r>
        <w:br/>
      </w:r>
      <w:r>
        <w:rPr>
          <w:rStyle w:val="FunctionTok"/>
        </w:rPr>
        <w:t xml:space="preserve">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,msg1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[N],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,[N]</w:t>
      </w:r>
      <w:r>
        <w:br/>
      </w:r>
      <w:r>
        <w:rPr>
          <w:rStyle w:val="FunctionTok"/>
        </w:rPr>
        <w:t xml:space="preserve">    label: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[N],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,[N]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33" w:name="fig:005"/>
      <w:r>
        <w:drawing>
          <wp:inline>
            <wp:extent cx="5334000" cy="3597864"/>
            <wp:effectExtent b="0" l="0" r="0" t="0"/>
            <wp:docPr descr="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лаба8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Снова создаём исполняемый файл и запускаем его (рис.</w:t>
      </w:r>
      <w:r>
        <w:t xml:space="preserve"> </w:t>
      </w:r>
      <w:r>
        <w:t xml:space="preserve">[-@fig:006]</w:t>
      </w:r>
      <w:r>
        <w:t xml:space="preserve">), (рис.</w:t>
      </w:r>
      <w:r>
        <w:t xml:space="preserve"> </w:t>
      </w:r>
      <w:r>
        <w:t xml:space="preserve">[-@fig:007]</w:t>
      </w:r>
      <w:r>
        <w:t xml:space="preserve">) и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5" w:name="fig:006"/>
      <w:r>
        <w:drawing>
          <wp:inline>
            <wp:extent cx="5334000" cy="1578741"/>
            <wp:effectExtent b="0" l="0" r="0" t="0"/>
            <wp:docPr descr="Исполняемый файл + запуск 1" title="" id="1" name="Picture"/>
            <a:graphic>
              <a:graphicData uri="http://schemas.openxmlformats.org/drawingml/2006/picture">
                <pic:pic>
                  <pic:nvPicPr>
                    <pic:cNvPr descr="image/лаба8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8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Исполняемый файл + запуск 1</w:t>
      </w:r>
    </w:p>
    <w:p>
      <w:pPr>
        <w:pStyle w:val="CaptionedFigure"/>
      </w:pPr>
      <w:bookmarkStart w:id="37" w:name="fig:007"/>
      <w:r>
        <w:drawing>
          <wp:inline>
            <wp:extent cx="4819650" cy="352425"/>
            <wp:effectExtent b="0" l="0" r="0" t="0"/>
            <wp:docPr descr="Исполняемый файл + запуск 2" title="" id="1" name="Picture"/>
            <a:graphic>
              <a:graphicData uri="http://schemas.openxmlformats.org/drawingml/2006/picture">
                <pic:pic>
                  <pic:nvPicPr>
                    <pic:cNvPr descr="image/лаба8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Исполняемый файл + запуск 2</w:t>
      </w:r>
    </w:p>
    <w:p>
      <w:pPr>
        <w:pStyle w:val="CaptionedFigure"/>
      </w:pPr>
      <w:bookmarkStart w:id="39" w:name="fig:008"/>
      <w:r>
        <w:drawing>
          <wp:inline>
            <wp:extent cx="5334000" cy="2730284"/>
            <wp:effectExtent b="0" l="0" r="0" t="0"/>
            <wp:docPr descr="Исполняемый файл + запуск 3" title="" id="1" name="Picture"/>
            <a:graphic>
              <a:graphicData uri="http://schemas.openxmlformats.org/drawingml/2006/picture">
                <pic:pic>
                  <pic:nvPicPr>
                    <pic:cNvPr descr="image/лаба8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0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Исполняемый файл + запуск 3</w:t>
      </w:r>
    </w:p>
    <w:p>
      <w:pPr>
        <w:pStyle w:val="BodyText"/>
      </w:pPr>
      <w:r>
        <w:t xml:space="preserve">Ответы на вопросы:</w:t>
      </w:r>
    </w:p>
    <w:p>
      <w:pPr>
        <w:numPr>
          <w:ilvl w:val="0"/>
          <w:numId w:val="1002"/>
        </w:numPr>
        <w:pStyle w:val="Compact"/>
      </w:pPr>
      <w:r>
        <w:t xml:space="preserve">Какие значения принимает регистр ecx в цикле?</w:t>
      </w:r>
    </w:p>
    <w:p>
      <w:pPr>
        <w:numPr>
          <w:ilvl w:val="0"/>
          <w:numId w:val="1003"/>
        </w:numPr>
        <w:pStyle w:val="Compact"/>
      </w:pPr>
      <w:r>
        <w:t xml:space="preserve">Регистр ecx принимает некорректные значения в цикле.</w:t>
      </w:r>
    </w:p>
    <w:p>
      <w:pPr>
        <w:numPr>
          <w:ilvl w:val="0"/>
          <w:numId w:val="1004"/>
        </w:numPr>
        <w:pStyle w:val="Compact"/>
      </w:pPr>
      <w:r>
        <w:t xml:space="preserve">Соответствует ли число проходов цикла значению N введённому с клавиатуры?</w:t>
      </w:r>
    </w:p>
    <w:p>
      <w:pPr>
        <w:numPr>
          <w:ilvl w:val="0"/>
          <w:numId w:val="1005"/>
        </w:numPr>
        <w:pStyle w:val="Compact"/>
      </w:pPr>
      <w:r>
        <w:t xml:space="preserve">Нет. Число проходов не соответствует значению N введённому с клавиатуры.</w:t>
      </w:r>
    </w:p>
    <w:p>
      <w:pPr>
        <w:pStyle w:val="FirstParagraph"/>
      </w:pPr>
      <w:r>
        <w:t xml:space="preserve">Снова изменяем текст программы так, добавив команды push и pop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BodyText"/>
      </w:pPr>
      <w:r>
        <w:t xml:space="preserve">Изменённый текст программы: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N: '</w:t>
      </w:r>
      <w:r>
        <w:rPr>
          <w:rStyle w:val="BaseNTok"/>
        </w:rPr>
        <w:t xml:space="preserve">,0h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</w:t>
      </w:r>
      <w:r>
        <w:br/>
      </w:r>
      <w:r>
        <w:rPr>
          <w:rStyle w:val="FunctionTok"/>
        </w:rPr>
        <w:t xml:space="preserve">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,msg1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[N],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,[N]</w:t>
      </w:r>
      <w:r>
        <w:br/>
      </w:r>
      <w:r>
        <w:rPr>
          <w:rStyle w:val="FunctionTok"/>
        </w:rPr>
        <w:t xml:space="preserve">    label: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[N],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,[N]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label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41" w:name="fig:009"/>
      <w:r>
        <w:drawing>
          <wp:inline>
            <wp:extent cx="5334000" cy="3899647"/>
            <wp:effectExtent b="0" l="0" r="0" t="0"/>
            <wp:docPr descr="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лаба8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Опять создаём исполняемый файл и запускаем его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3" w:name="fig:010"/>
      <w:r>
        <w:drawing>
          <wp:inline>
            <wp:extent cx="5334000" cy="2265228"/>
            <wp:effectExtent b="0" l="0" r="0" t="0"/>
            <wp:docPr descr="Исполняемый файл + запуск" title="" id="1" name="Picture"/>
            <a:graphic>
              <a:graphicData uri="http://schemas.openxmlformats.org/drawingml/2006/picture">
                <pic:pic>
                  <pic:nvPicPr>
                    <pic:cNvPr descr="image/лаба8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Исполняемый файл + запуск</w:t>
      </w:r>
    </w:p>
    <w:p>
      <w:pPr>
        <w:pStyle w:val="BodyText"/>
      </w:pPr>
      <w:r>
        <w:t xml:space="preserve">Ответы на вопросы:</w:t>
      </w:r>
    </w:p>
    <w:p>
      <w:pPr>
        <w:numPr>
          <w:ilvl w:val="0"/>
          <w:numId w:val="1006"/>
        </w:numPr>
        <w:pStyle w:val="Compact"/>
      </w:pPr>
      <w:r>
        <w:t xml:space="preserve">Соответствует ли в данном случае число проходов цикла значению N введённому с клавиатуры?</w:t>
      </w:r>
    </w:p>
    <w:p>
      <w:pPr>
        <w:numPr>
          <w:ilvl w:val="0"/>
          <w:numId w:val="1007"/>
        </w:numPr>
        <w:pStyle w:val="Compact"/>
      </w:pPr>
      <w:r>
        <w:t xml:space="preserve">Да, теперь соответствует.</w:t>
      </w:r>
    </w:p>
    <w:p>
      <w:pPr>
        <w:pStyle w:val="Heading2"/>
      </w:pPr>
      <w:bookmarkStart w:id="44" w:name="обработка-аргументов-командной-строки"/>
      <w:r>
        <w:t xml:space="preserve">Обработка аргументов командной строки</w:t>
      </w:r>
      <w:bookmarkEnd w:id="44"/>
    </w:p>
    <w:p>
      <w:pPr>
        <w:pStyle w:val="FirstParagraph"/>
      </w:pPr>
      <w:r>
        <w:t xml:space="preserve">Создаём файл «lab8-2.asm»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6" w:name="fig:011"/>
      <w:r>
        <w:drawing>
          <wp:inline>
            <wp:extent cx="5334000" cy="670290"/>
            <wp:effectExtent b="0" l="0" r="0" t="0"/>
            <wp:docPr descr="Создание файла «lab8-2.asm»" title="" id="1" name="Picture"/>
            <a:graphic>
              <a:graphicData uri="http://schemas.openxmlformats.org/drawingml/2006/picture">
                <pic:pic>
                  <pic:nvPicPr>
                    <pic:cNvPr descr="image/лаба8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Создание файла «lab8-2.asm»</w:t>
      </w:r>
    </w:p>
    <w:p>
      <w:pPr>
        <w:pStyle w:val="BodyText"/>
      </w:pPr>
      <w:r>
        <w:t xml:space="preserve">Вводим текст программы, которая выводит на экран аргументы командной строки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BodyText"/>
      </w:pPr>
      <w:r>
        <w:t xml:space="preserve">Текст программы: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    next: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rPr>
          <w:rStyle w:val="FunctionTok"/>
        </w:rPr>
        <w:t xml:space="preserve">    _end: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48" w:name="fig:012"/>
      <w:r>
        <w:drawing>
          <wp:inline>
            <wp:extent cx="5334000" cy="2524259"/>
            <wp:effectExtent b="0" l="0" r="0" t="0"/>
            <wp:docPr descr="Ввод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лаба8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4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Создаём исполняемый файл и запускаем его, указав аргументы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50" w:name="fig:013"/>
      <w:r>
        <w:drawing>
          <wp:inline>
            <wp:extent cx="5334000" cy="1008000"/>
            <wp:effectExtent b="0" l="0" r="0" t="0"/>
            <wp:docPr descr="Создание исполняемого файла и его запуск" title="" id="1" name="Picture"/>
            <a:graphic>
              <a:graphicData uri="http://schemas.openxmlformats.org/drawingml/2006/picture">
                <pic:pic>
                  <pic:nvPicPr>
                    <pic:cNvPr descr="image/лаба8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Ответы на вопросы:</w:t>
      </w:r>
    </w:p>
    <w:p>
      <w:pPr>
        <w:numPr>
          <w:ilvl w:val="0"/>
          <w:numId w:val="1008"/>
        </w:numPr>
        <w:pStyle w:val="Compact"/>
      </w:pPr>
      <w:r>
        <w:t xml:space="preserve">Сколько аргументов было обработано программой?</w:t>
      </w:r>
    </w:p>
    <w:p>
      <w:pPr>
        <w:numPr>
          <w:ilvl w:val="0"/>
          <w:numId w:val="1009"/>
        </w:numPr>
        <w:pStyle w:val="Compact"/>
      </w:pPr>
      <w:r>
        <w:t xml:space="preserve">Программой было обработано 4 аргумента.</w:t>
      </w:r>
    </w:p>
    <w:p>
      <w:pPr>
        <w:pStyle w:val="FirstParagraph"/>
      </w:pPr>
      <w:r>
        <w:t xml:space="preserve">Создаём файл «lab8-3.asm»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52" w:name="fig:014"/>
      <w:r>
        <w:drawing>
          <wp:inline>
            <wp:extent cx="5334000" cy="550967"/>
            <wp:effectExtent b="0" l="0" r="0" t="0"/>
            <wp:docPr descr="Создание файла «lab8-3.asm»" title="" id="1" name="Picture"/>
            <a:graphic>
              <a:graphicData uri="http://schemas.openxmlformats.org/drawingml/2006/picture">
                <pic:pic>
                  <pic:nvPicPr>
                    <pic:cNvPr descr="image/лаба8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Создание файла «lab8-3.asm»</w:t>
      </w:r>
    </w:p>
    <w:p>
      <w:pPr>
        <w:pStyle w:val="BodyText"/>
      </w:pPr>
      <w:r>
        <w:t xml:space="preserve">Вводим текст программы, которая вычисляет сумму аргументов командной строки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BodyText"/>
      </w:pPr>
      <w:r>
        <w:t xml:space="preserve">Текст программы: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    next: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BaseNTok"/>
        </w:rPr>
        <w:t xml:space="preserve">,0h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rPr>
          <w:rStyle w:val="FunctionTok"/>
        </w:rPr>
        <w:t xml:space="preserve">    _end: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,msg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54" w:name="fig:015"/>
      <w:r>
        <w:drawing>
          <wp:inline>
            <wp:extent cx="5334000" cy="3548560"/>
            <wp:effectExtent b="0" l="0" r="0" t="0"/>
            <wp:docPr descr="Ввод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лаба8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Создаём исполняемый файл и запускаем его, указав аргументы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bookmarkStart w:id="56" w:name="fig:016"/>
      <w:r>
        <w:drawing>
          <wp:inline>
            <wp:extent cx="5334000" cy="932303"/>
            <wp:effectExtent b="0" l="0" r="0" t="0"/>
            <wp:docPr descr="Создание исполняемого файла и его запуск" title="" id="1" name="Picture"/>
            <a:graphic>
              <a:graphicData uri="http://schemas.openxmlformats.org/drawingml/2006/picture">
                <pic:pic>
                  <pic:nvPicPr>
                    <pic:cNvPr descr="image/лаба8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2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Изменяем текст программы так, чтобы она вычисляла произведение аргументов командной строки 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BodyText"/>
      </w:pPr>
      <w:r>
        <w:t xml:space="preserve">Изменённый текст программы: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    next: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BaseNTok"/>
        </w:rPr>
        <w:t xml:space="preserve">,0h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rPr>
          <w:rStyle w:val="FunctionTok"/>
        </w:rPr>
        <w:t xml:space="preserve">    _end: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,msg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58" w:name="fig:017"/>
      <w:r>
        <w:drawing>
          <wp:inline>
            <wp:extent cx="5334000" cy="3664291"/>
            <wp:effectExtent b="0" l="0" r="0" t="0"/>
            <wp:docPr descr="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лаба8_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Создаём исполняемый файл и запускаем его, указав аргументы 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CaptionedFigure"/>
      </w:pPr>
      <w:bookmarkStart w:id="60" w:name="fig:018"/>
      <w:r>
        <w:drawing>
          <wp:inline>
            <wp:extent cx="5334000" cy="928313"/>
            <wp:effectExtent b="0" l="0" r="0" t="0"/>
            <wp:docPr descr="Создание исполняемого файла и его запуск" title="" id="1" name="Picture"/>
            <a:graphic>
              <a:graphicData uri="http://schemas.openxmlformats.org/drawingml/2006/picture">
                <pic:pic>
                  <pic:nvPicPr>
                    <pic:cNvPr descr="image/лаба8_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Heading2"/>
      </w:pPr>
      <w:bookmarkStart w:id="61" w:name="задание-для-самостоятельной-работы"/>
      <w:r>
        <w:t xml:space="preserve">Задание для самостоятельной работы</w:t>
      </w:r>
      <w:bookmarkEnd w:id="61"/>
    </w:p>
    <w:p>
      <w:pPr>
        <w:pStyle w:val="FirstParagraph"/>
      </w:pPr>
      <w:r>
        <w:t xml:space="preserve">Создаём файл «lab8-4.asm» 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pStyle w:val="CaptionedFigure"/>
      </w:pPr>
      <w:bookmarkStart w:id="63" w:name="fig:019"/>
      <w:r>
        <w:drawing>
          <wp:inline>
            <wp:extent cx="5334000" cy="393588"/>
            <wp:effectExtent b="0" l="0" r="0" t="0"/>
            <wp:docPr descr="Создание файла «lab8-4.asm»" title="" id="1" name="Picture"/>
            <a:graphic>
              <a:graphicData uri="http://schemas.openxmlformats.org/drawingml/2006/picture">
                <pic:pic>
                  <pic:nvPicPr>
                    <pic:cNvPr descr="image/лаба8_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Создание файла «lab8-4.asm»</w:t>
      </w:r>
    </w:p>
    <w:p>
      <w:pPr>
        <w:pStyle w:val="BodyText"/>
      </w:pPr>
      <w:r>
        <w:t xml:space="preserve">Вводим текст программы. Программа находит сумму значений функции f(x)=10(x-1) для разных x. Программа выводит значение f(x1) + f(x2) + … + f(xn) (рис.</w:t>
      </w:r>
      <w:r>
        <w:t xml:space="preserve"> </w:t>
      </w:r>
      <w:r>
        <w:t xml:space="preserve">[-@fig:020]</w:t>
      </w:r>
      <w:r>
        <w:t xml:space="preserve">)</w:t>
      </w:r>
    </w:p>
    <w:p>
      <w:pPr>
        <w:pStyle w:val="BodyText"/>
      </w:pPr>
      <w:r>
        <w:t xml:space="preserve">Текст программы: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'Функция: f(x)=10(x-1)'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</w:t>
      </w:r>
      <w:r>
        <w:br/>
      </w:r>
      <w:r>
        <w:rPr>
          <w:rStyle w:val="FunctionTok"/>
        </w:rPr>
        <w:t xml:space="preserve">fx: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,msg1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    next: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BaseNTok"/>
        </w:rPr>
        <w:t xml:space="preserve">,0h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[fx],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rPr>
          <w:rStyle w:val="FunctionTok"/>
        </w:rPr>
        <w:t xml:space="preserve">    _end: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,msg2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,[fx]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65" w:name="fig:020"/>
      <w:r>
        <w:drawing>
          <wp:inline>
            <wp:extent cx="5334000" cy="4504604"/>
            <wp:effectExtent b="0" l="0" r="0" t="0"/>
            <wp:docPr descr="Ввод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лаба8_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4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Создаём исполняемый файл и запускаем его, указав аргументы - разные значения x (рис.</w:t>
      </w:r>
      <w:r>
        <w:t xml:space="preserve"> </w:t>
      </w:r>
      <w:r>
        <w:t xml:space="preserve">[-@fig:021]</w:t>
      </w:r>
      <w:r>
        <w:t xml:space="preserve">)</w:t>
      </w:r>
    </w:p>
    <w:p>
      <w:pPr>
        <w:pStyle w:val="CaptionedFigure"/>
      </w:pPr>
      <w:bookmarkStart w:id="67" w:name="fig:021"/>
      <w:r>
        <w:drawing>
          <wp:inline>
            <wp:extent cx="5334000" cy="1568823"/>
            <wp:effectExtent b="0" l="0" r="0" t="0"/>
            <wp:docPr descr="Создание исполняемого файла и его запуск" title="" id="1" name="Picture"/>
            <a:graphic>
              <a:graphicData uri="http://schemas.openxmlformats.org/drawingml/2006/picture">
                <pic:pic>
                  <pic:nvPicPr>
                    <pic:cNvPr descr="image/лаба8_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Heading1"/>
      </w:pPr>
      <w:bookmarkStart w:id="68" w:name="выводы"/>
      <w:r>
        <w:t xml:space="preserve">Выводы</w:t>
      </w:r>
      <w:bookmarkEnd w:id="68"/>
    </w:p>
    <w:p>
      <w:pPr>
        <w:pStyle w:val="FirstParagraph"/>
      </w:pPr>
      <w:r>
        <w:t xml:space="preserve">В ходе выполнения лабораторной работы мы приобрели навыки написания программ с использованием циклов и обработкой аргументов командной строки.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b3cbbdee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Студент: Верниковская Екатерина Андреевна</dc:creator>
  <dc:language>ru-RU</dc:language>
  <cp:keywords/>
  <dcterms:created xsi:type="dcterms:W3CDTF">2023-11-28T10:43:02Z</dcterms:created>
  <dcterms:modified xsi:type="dcterms:W3CDTF">2023-11-28T10:43:02Z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