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6B0D" w14:textId="19359024" w:rsidR="0062677F" w:rsidRDefault="0034445C">
      <w:r>
        <w:t>Cats pretty</w:t>
      </w:r>
    </w:p>
    <w:sectPr w:rsidR="00626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7F"/>
    <w:rsid w:val="0034445C"/>
    <w:rsid w:val="0062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05EE"/>
  <w15:chartTrackingRefBased/>
  <w15:docId w15:val="{8D06A1BA-3822-42DF-AD75-22420C8E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Tokarieva</dc:creator>
  <cp:keywords/>
  <dc:description/>
  <cp:lastModifiedBy>Kateryna Tokarieva</cp:lastModifiedBy>
  <cp:revision>2</cp:revision>
  <dcterms:created xsi:type="dcterms:W3CDTF">2023-12-30T20:26:00Z</dcterms:created>
  <dcterms:modified xsi:type="dcterms:W3CDTF">2023-12-30T20:26:00Z</dcterms:modified>
</cp:coreProperties>
</file>