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0B3DC7" w14:textId="155AA043" w:rsidR="004864CC" w:rsidRDefault="004864CC">
      <w:hyperlink r:id="rId4" w:history="1">
        <w:r w:rsidRPr="004D3F7F">
          <w:rPr>
            <w:rStyle w:val="Hyperlink"/>
          </w:rPr>
          <w:t>https://hometaskaboutbugstaran.atlassian.net/secure/admin/workflows/WorkflowDesigner.jspa?wfName=Additional+Task&amp;workflowMode=live</w:t>
        </w:r>
      </w:hyperlink>
    </w:p>
    <w:p w14:paraId="10637D2A" w14:textId="0B8E1D6B" w:rsidR="00B0712D" w:rsidRDefault="004864CC">
      <w:bookmarkStart w:id="0" w:name="_GoBack"/>
      <w:bookmarkEnd w:id="0"/>
      <w:r>
        <w:rPr>
          <w:noProof/>
        </w:rPr>
        <w:drawing>
          <wp:inline distT="0" distB="0" distL="0" distR="0" wp14:anchorId="3C7203F6" wp14:editId="691C72E5">
            <wp:extent cx="6329045" cy="52158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9045" cy="5215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0712D">
      <w:pgSz w:w="12240" w:h="15840"/>
      <w:pgMar w:top="850" w:right="850" w:bottom="850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9AC"/>
    <w:rsid w:val="004864CC"/>
    <w:rsid w:val="00B0712D"/>
    <w:rsid w:val="00C45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8E1A26"/>
  <w15:chartTrackingRefBased/>
  <w15:docId w15:val="{4D9B48FF-708E-4E0F-95AE-B35FA50284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864C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864C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hometaskaboutbugstaran.atlassian.net/secure/admin/workflows/WorkflowDesigner.jspa?wfName=Additional+Task&amp;workflowMode=liv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</Words>
  <Characters>239</Characters>
  <Application>Microsoft Office Word</Application>
  <DocSecurity>0</DocSecurity>
  <Lines>1</Lines>
  <Paragraphs>1</Paragraphs>
  <ScaleCrop>false</ScaleCrop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Kateryna Taran</dc:creator>
  <cp:keywords/>
  <dc:description/>
  <cp:lastModifiedBy>Kateryna Taran</cp:lastModifiedBy>
  <cp:revision>2</cp:revision>
  <dcterms:created xsi:type="dcterms:W3CDTF">2018-09-10T14:39:00Z</dcterms:created>
  <dcterms:modified xsi:type="dcterms:W3CDTF">2018-09-10T14:39:00Z</dcterms:modified>
</cp:coreProperties>
</file>