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0B5F6" w14:textId="7D98FE5B" w:rsidR="7C021FE1" w:rsidRDefault="59AF56BE" w:rsidP="7E24EEB5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55F2F3C" wp14:editId="0CFB1607">
            <wp:extent cx="2314575" cy="2324100"/>
            <wp:effectExtent l="0" t="0" r="0" b="0"/>
            <wp:docPr id="10215120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1203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5514" w14:textId="093CC492" w:rsidR="4C026EF7" w:rsidRDefault="5B781ACE" w:rsidP="7E24EEB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7E24EEB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Escuela de Computación – Técnico en Ingeniería en Computación</w:t>
      </w:r>
    </w:p>
    <w:p w14:paraId="51400EC9" w14:textId="7742CE2A" w:rsidR="7E24EEB5" w:rsidRDefault="7E24EEB5" w:rsidP="7E24EEB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6FE8FD9" w14:textId="417F6156" w:rsidR="4C026EF7" w:rsidRDefault="5B781ACE" w:rsidP="7E24EEB5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E24EEB5">
        <w:rPr>
          <w:rFonts w:ascii="Times New Roman" w:eastAsia="Times New Roman" w:hAnsi="Times New Roman" w:cs="Times New Roman"/>
          <w:b/>
          <w:bCs/>
          <w:color w:val="000000" w:themeColor="text1"/>
        </w:rPr>
        <w:t>Docente:</w:t>
      </w:r>
    </w:p>
    <w:p w14:paraId="14E38AA6" w14:textId="3E60CDCD" w:rsidR="4C026EF7" w:rsidRDefault="5B781ACE" w:rsidP="7E24EEB5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proofErr w:type="spellStart"/>
      <w:r w:rsidRPr="7E24EEB5">
        <w:rPr>
          <w:rFonts w:ascii="Times New Roman" w:eastAsia="Times New Roman" w:hAnsi="Times New Roman" w:cs="Times New Roman"/>
        </w:rPr>
        <w:t>Delmy</w:t>
      </w:r>
      <w:proofErr w:type="spellEnd"/>
      <w:r w:rsidRPr="7E24EEB5">
        <w:rPr>
          <w:rFonts w:ascii="Times New Roman" w:eastAsia="Times New Roman" w:hAnsi="Times New Roman" w:cs="Times New Roman"/>
        </w:rPr>
        <w:t xml:space="preserve"> Majano</w:t>
      </w:r>
    </w:p>
    <w:p w14:paraId="6E328B97" w14:textId="5413517C" w:rsidR="7E24EEB5" w:rsidRDefault="7E24EEB5" w:rsidP="7E24EEB5">
      <w:pPr>
        <w:spacing w:line="360" w:lineRule="auto"/>
        <w:jc w:val="center"/>
        <w:rPr>
          <w:rFonts w:ascii="Times New Roman" w:eastAsia="Times New Roman" w:hAnsi="Times New Roman" w:cs="Times New Roman"/>
          <w:color w:val="1D2125"/>
        </w:rPr>
      </w:pPr>
    </w:p>
    <w:p w14:paraId="45165AC4" w14:textId="757E1C23" w:rsidR="4C026EF7" w:rsidRDefault="5B781ACE" w:rsidP="7E24EEB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7E24EEB5">
        <w:rPr>
          <w:rFonts w:ascii="Times New Roman" w:eastAsia="Times New Roman" w:hAnsi="Times New Roman" w:cs="Times New Roman"/>
          <w:b/>
          <w:bCs/>
          <w:color w:val="000000" w:themeColor="text1"/>
        </w:rPr>
        <w:t>Estudiantes:</w:t>
      </w:r>
    </w:p>
    <w:p w14:paraId="0049F140" w14:textId="47601002" w:rsidR="4C026EF7" w:rsidRDefault="53D5B29A" w:rsidP="7E24EEB5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E24EEB5">
        <w:rPr>
          <w:rFonts w:ascii="Times New Roman" w:eastAsia="Times New Roman" w:hAnsi="Times New Roman" w:cs="Times New Roman"/>
          <w:color w:val="000000" w:themeColor="text1"/>
        </w:rPr>
        <w:t>Daniel Adrián Castillo García CG250400</w:t>
      </w:r>
    </w:p>
    <w:p w14:paraId="46E73EFB" w14:textId="66E770D5" w:rsidR="4C1A2640" w:rsidRDefault="2E6939C7" w:rsidP="7E24EEB5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E24EEB5">
        <w:rPr>
          <w:rFonts w:ascii="Times New Roman" w:eastAsia="Times New Roman" w:hAnsi="Times New Roman" w:cs="Times New Roman"/>
          <w:color w:val="000000" w:themeColor="text1"/>
        </w:rPr>
        <w:t xml:space="preserve">Francisco </w:t>
      </w:r>
      <w:r w:rsidR="59094CBB" w:rsidRPr="7E24EEB5">
        <w:rPr>
          <w:rFonts w:ascii="Times New Roman" w:eastAsia="Times New Roman" w:hAnsi="Times New Roman" w:cs="Times New Roman"/>
          <w:color w:val="000000" w:themeColor="text1"/>
        </w:rPr>
        <w:t>Josué</w:t>
      </w:r>
      <w:r w:rsidRPr="7E24EEB5">
        <w:rPr>
          <w:rFonts w:ascii="Times New Roman" w:eastAsia="Times New Roman" w:hAnsi="Times New Roman" w:cs="Times New Roman"/>
          <w:color w:val="000000" w:themeColor="text1"/>
        </w:rPr>
        <w:t xml:space="preserve"> Santos </w:t>
      </w:r>
      <w:r w:rsidR="1668A659" w:rsidRPr="7E24EEB5">
        <w:rPr>
          <w:rFonts w:ascii="Times New Roman" w:eastAsia="Times New Roman" w:hAnsi="Times New Roman" w:cs="Times New Roman"/>
          <w:color w:val="000000" w:themeColor="text1"/>
        </w:rPr>
        <w:t>López</w:t>
      </w:r>
      <w:r w:rsidRPr="7E24EEB5">
        <w:rPr>
          <w:rFonts w:ascii="Times New Roman" w:eastAsia="Times New Roman" w:hAnsi="Times New Roman" w:cs="Times New Roman"/>
          <w:color w:val="000000" w:themeColor="text1"/>
        </w:rPr>
        <w:t xml:space="preserve"> SL251022</w:t>
      </w:r>
    </w:p>
    <w:p w14:paraId="0FD9E89A" w14:textId="14DBF27A" w:rsidR="4C1A2640" w:rsidRDefault="6AB68CC6" w:rsidP="7E24EEB5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E24EEB5">
        <w:rPr>
          <w:rFonts w:ascii="Times New Roman" w:eastAsia="Times New Roman" w:hAnsi="Times New Roman" w:cs="Times New Roman"/>
          <w:color w:val="000000" w:themeColor="text1"/>
        </w:rPr>
        <w:t>Christian Augusto Maravilla Meléndez MM250405</w:t>
      </w:r>
    </w:p>
    <w:p w14:paraId="608DC375" w14:textId="79607D49" w:rsidR="38FA60B0" w:rsidRDefault="08AAFF26" w:rsidP="7E24EEB5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E24EEB5">
        <w:rPr>
          <w:rFonts w:ascii="Times New Roman" w:eastAsia="Times New Roman" w:hAnsi="Times New Roman" w:cs="Times New Roman"/>
          <w:color w:val="000000" w:themeColor="text1"/>
        </w:rPr>
        <w:t>Rudy Mauricio González Pineda GP250120</w:t>
      </w:r>
    </w:p>
    <w:p w14:paraId="3A3BDE62" w14:textId="432DE571" w:rsidR="4C1A2640" w:rsidRDefault="52D1FCDE" w:rsidP="7E24EEB5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E24EEB5">
        <w:rPr>
          <w:rFonts w:ascii="Times New Roman" w:eastAsia="Times New Roman" w:hAnsi="Times New Roman" w:cs="Times New Roman"/>
          <w:color w:val="000000" w:themeColor="text1"/>
        </w:rPr>
        <w:t>Julio César Martínez Nolasco MN240828</w:t>
      </w:r>
    </w:p>
    <w:p w14:paraId="0A9B5425" w14:textId="776336D4" w:rsidR="7E24EEB5" w:rsidRDefault="7E24EEB5" w:rsidP="7E24EEB5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98DFE22" w14:textId="2055164A" w:rsidR="4C026EF7" w:rsidRDefault="5B781ACE" w:rsidP="7E24EEB5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E24EEB5">
        <w:rPr>
          <w:rFonts w:ascii="Times New Roman" w:eastAsia="Times New Roman" w:hAnsi="Times New Roman" w:cs="Times New Roman"/>
          <w:b/>
          <w:bCs/>
          <w:color w:val="000000" w:themeColor="text1"/>
        </w:rPr>
        <w:t>Asignatura:</w:t>
      </w:r>
    </w:p>
    <w:p w14:paraId="07677ED3" w14:textId="0909B7DF" w:rsidR="4C026EF7" w:rsidRDefault="5B781ACE" w:rsidP="7E24EEB5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E24EEB5">
        <w:rPr>
          <w:rFonts w:ascii="Times New Roman" w:eastAsia="Times New Roman" w:hAnsi="Times New Roman" w:cs="Times New Roman"/>
          <w:color w:val="000000" w:themeColor="text1"/>
        </w:rPr>
        <w:t xml:space="preserve">Desarrollo de </w:t>
      </w:r>
      <w:proofErr w:type="spellStart"/>
      <w:r w:rsidRPr="7E24EEB5">
        <w:rPr>
          <w:rFonts w:ascii="Times New Roman" w:eastAsia="Times New Roman" w:hAnsi="Times New Roman" w:cs="Times New Roman"/>
          <w:color w:val="000000" w:themeColor="text1"/>
        </w:rPr>
        <w:t>Aplic</w:t>
      </w:r>
      <w:proofErr w:type="spellEnd"/>
      <w:r w:rsidRPr="7E24EEB5">
        <w:rPr>
          <w:rFonts w:ascii="Times New Roman" w:eastAsia="Times New Roman" w:hAnsi="Times New Roman" w:cs="Times New Roman"/>
          <w:color w:val="000000" w:themeColor="text1"/>
        </w:rPr>
        <w:t xml:space="preserve">. Web con </w:t>
      </w:r>
      <w:proofErr w:type="spellStart"/>
      <w:r w:rsidRPr="7E24EEB5">
        <w:rPr>
          <w:rFonts w:ascii="Times New Roman" w:eastAsia="Times New Roman" w:hAnsi="Times New Roman" w:cs="Times New Roman"/>
          <w:color w:val="000000" w:themeColor="text1"/>
        </w:rPr>
        <w:t>Soft</w:t>
      </w:r>
      <w:proofErr w:type="spellEnd"/>
      <w:r w:rsidRPr="7E24EEB5"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 w:rsidRPr="7E24EEB5">
        <w:rPr>
          <w:rFonts w:ascii="Times New Roman" w:eastAsia="Times New Roman" w:hAnsi="Times New Roman" w:cs="Times New Roman"/>
          <w:color w:val="000000" w:themeColor="text1"/>
        </w:rPr>
        <w:t>Interpret</w:t>
      </w:r>
      <w:proofErr w:type="spellEnd"/>
      <w:r w:rsidRPr="7E24EEB5">
        <w:rPr>
          <w:rFonts w:ascii="Times New Roman" w:eastAsia="Times New Roman" w:hAnsi="Times New Roman" w:cs="Times New Roman"/>
          <w:color w:val="000000" w:themeColor="text1"/>
        </w:rPr>
        <w:t>. en el Cliente</w:t>
      </w:r>
    </w:p>
    <w:p w14:paraId="3D161E5A" w14:textId="4F867166" w:rsidR="7E24EEB5" w:rsidRDefault="7E24EEB5" w:rsidP="7E24EEB5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F6B9495" w14:textId="56FA2066" w:rsidR="5B781ACE" w:rsidRDefault="5B781ACE" w:rsidP="7E24EEB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7E24EEB5">
        <w:rPr>
          <w:rFonts w:ascii="Times New Roman" w:eastAsia="Times New Roman" w:hAnsi="Times New Roman" w:cs="Times New Roman"/>
          <w:b/>
          <w:bCs/>
          <w:color w:val="000000" w:themeColor="text1"/>
        </w:rPr>
        <w:t>Fecha de entrega:</w:t>
      </w:r>
    </w:p>
    <w:p w14:paraId="668B923E" w14:textId="32548552" w:rsidR="515EACEF" w:rsidRDefault="001D69B6" w:rsidP="001D69B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21/10/2</w:t>
      </w:r>
      <w:r w:rsidR="5B781ACE" w:rsidRPr="7E24EEB5">
        <w:rPr>
          <w:rFonts w:ascii="Times New Roman" w:eastAsia="Times New Roman" w:hAnsi="Times New Roman" w:cs="Times New Roman"/>
          <w:color w:val="000000" w:themeColor="text1"/>
        </w:rPr>
        <w:t>5</w:t>
      </w:r>
    </w:p>
    <w:p w14:paraId="0A05FE46" w14:textId="77777777" w:rsidR="0076403F" w:rsidRDefault="0076403F" w:rsidP="7E24EEB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5FAB6BD" w14:textId="44F1C456" w:rsidR="27705A82" w:rsidRDefault="3A100147" w:rsidP="7E24EEB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7E24EEB5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Índice</w:t>
      </w:r>
    </w:p>
    <w:sdt>
      <w:sdtPr>
        <w:id w:val="1697472426"/>
        <w:docPartObj>
          <w:docPartGallery w:val="Table of Contents"/>
          <w:docPartUnique/>
        </w:docPartObj>
      </w:sdtPr>
      <w:sdtEndPr/>
      <w:sdtContent>
        <w:p w14:paraId="53025A97" w14:textId="37EABAEB" w:rsidR="4C026EF7" w:rsidRDefault="7E24EEB5" w:rsidP="7E24EEB5">
          <w:pPr>
            <w:pStyle w:val="TDC1"/>
            <w:tabs>
              <w:tab w:val="right" w:leader="dot" w:pos="9015"/>
            </w:tabs>
            <w:rPr>
              <w:rStyle w:val="Hipervnculo"/>
            </w:rPr>
          </w:pPr>
          <w:r>
            <w:fldChar w:fldCharType="begin"/>
          </w:r>
          <w:r w:rsidR="55C87DBD">
            <w:instrText>TOC \o "1-9" \z \u \h</w:instrText>
          </w:r>
          <w:r>
            <w:fldChar w:fldCharType="separate"/>
          </w:r>
          <w:hyperlink w:anchor="_Toc1990942152">
            <w:r w:rsidRPr="7E24EEB5">
              <w:rPr>
                <w:rStyle w:val="Hipervnculo"/>
              </w:rPr>
              <w:t>Introducción</w:t>
            </w:r>
            <w:r w:rsidR="55C87DBD">
              <w:tab/>
            </w:r>
            <w:r w:rsidR="55C87DBD">
              <w:fldChar w:fldCharType="begin"/>
            </w:r>
            <w:r w:rsidR="55C87DBD">
              <w:instrText>PAGEREF _Toc1990942152 \h</w:instrText>
            </w:r>
            <w:r w:rsidR="55C87DBD">
              <w:fldChar w:fldCharType="separate"/>
            </w:r>
            <w:r w:rsidRPr="7E24EEB5">
              <w:rPr>
                <w:rStyle w:val="Hipervnculo"/>
              </w:rPr>
              <w:t>2</w:t>
            </w:r>
            <w:r w:rsidR="55C87DBD">
              <w:fldChar w:fldCharType="end"/>
            </w:r>
          </w:hyperlink>
        </w:p>
        <w:p w14:paraId="5965C819" w14:textId="4989BA89" w:rsidR="4C026EF7" w:rsidRDefault="7E24EEB5" w:rsidP="7E24EEB5">
          <w:pPr>
            <w:pStyle w:val="TDC1"/>
            <w:tabs>
              <w:tab w:val="right" w:leader="dot" w:pos="9015"/>
            </w:tabs>
            <w:rPr>
              <w:rStyle w:val="Hipervnculo"/>
            </w:rPr>
          </w:pPr>
          <w:hyperlink w:anchor="_Toc80499780">
            <w:r w:rsidRPr="7E24EEB5">
              <w:rPr>
                <w:rStyle w:val="Hipervnculo"/>
              </w:rPr>
              <w:t>Objetivos</w:t>
            </w:r>
            <w:r w:rsidR="55C87DBD">
              <w:tab/>
            </w:r>
            <w:r w:rsidR="55C87DBD">
              <w:fldChar w:fldCharType="begin"/>
            </w:r>
            <w:r w:rsidR="55C87DBD">
              <w:instrText>PAGEREF _Toc80499780 \h</w:instrText>
            </w:r>
            <w:r w:rsidR="55C87DBD">
              <w:fldChar w:fldCharType="separate"/>
            </w:r>
            <w:r w:rsidRPr="7E24EEB5">
              <w:rPr>
                <w:rStyle w:val="Hipervnculo"/>
              </w:rPr>
              <w:t>3</w:t>
            </w:r>
            <w:r w:rsidR="55C87DBD">
              <w:fldChar w:fldCharType="end"/>
            </w:r>
          </w:hyperlink>
        </w:p>
        <w:p w14:paraId="36B028B2" w14:textId="2A01F66C" w:rsidR="4C026EF7" w:rsidRDefault="7E24EEB5" w:rsidP="7E24EEB5">
          <w:pPr>
            <w:pStyle w:val="TDC1"/>
            <w:tabs>
              <w:tab w:val="right" w:leader="dot" w:pos="9015"/>
            </w:tabs>
            <w:rPr>
              <w:rStyle w:val="Hipervnculo"/>
            </w:rPr>
          </w:pPr>
          <w:hyperlink w:anchor="_Toc1431859262">
            <w:r w:rsidRPr="7E24EEB5">
              <w:rPr>
                <w:rStyle w:val="Hipervnculo"/>
              </w:rPr>
              <w:t>Mockups y diseño UX/UI</w:t>
            </w:r>
            <w:r w:rsidR="55C87DBD">
              <w:tab/>
            </w:r>
            <w:r w:rsidR="55C87DBD">
              <w:fldChar w:fldCharType="begin"/>
            </w:r>
            <w:r w:rsidR="55C87DBD">
              <w:instrText>PAGEREF _Toc1431859262 \h</w:instrText>
            </w:r>
            <w:r w:rsidR="55C87DBD">
              <w:fldChar w:fldCharType="separate"/>
            </w:r>
            <w:r w:rsidRPr="7E24EEB5">
              <w:rPr>
                <w:rStyle w:val="Hipervnculo"/>
              </w:rPr>
              <w:t>4</w:t>
            </w:r>
            <w:r w:rsidR="55C87DBD">
              <w:fldChar w:fldCharType="end"/>
            </w:r>
          </w:hyperlink>
        </w:p>
        <w:p w14:paraId="79000A62" w14:textId="1616CAE8" w:rsidR="4C026EF7" w:rsidRDefault="7E24EEB5" w:rsidP="7E24EEB5">
          <w:pPr>
            <w:pStyle w:val="TDC1"/>
            <w:tabs>
              <w:tab w:val="right" w:leader="dot" w:pos="9015"/>
            </w:tabs>
            <w:rPr>
              <w:rStyle w:val="Hipervnculo"/>
            </w:rPr>
          </w:pPr>
          <w:hyperlink w:anchor="_Toc1493536835">
            <w:r w:rsidRPr="7E24EEB5">
              <w:rPr>
                <w:rStyle w:val="Hipervnculo"/>
              </w:rPr>
              <w:t>Lógica de solución</w:t>
            </w:r>
            <w:r w:rsidR="55C87DBD">
              <w:tab/>
            </w:r>
            <w:r w:rsidR="55C87DBD">
              <w:fldChar w:fldCharType="begin"/>
            </w:r>
            <w:r w:rsidR="55C87DBD">
              <w:instrText>PAGEREF _Toc1493536835 \h</w:instrText>
            </w:r>
            <w:r w:rsidR="55C87DBD">
              <w:fldChar w:fldCharType="separate"/>
            </w:r>
            <w:r w:rsidRPr="7E24EEB5">
              <w:rPr>
                <w:rStyle w:val="Hipervnculo"/>
              </w:rPr>
              <w:t>10</w:t>
            </w:r>
            <w:r w:rsidR="55C87DBD">
              <w:fldChar w:fldCharType="end"/>
            </w:r>
          </w:hyperlink>
        </w:p>
        <w:p w14:paraId="59E1E39B" w14:textId="303D7D14" w:rsidR="4C026EF7" w:rsidRDefault="7E24EEB5" w:rsidP="7E24EEB5">
          <w:pPr>
            <w:pStyle w:val="TDC1"/>
            <w:tabs>
              <w:tab w:val="right" w:leader="dot" w:pos="9015"/>
            </w:tabs>
            <w:rPr>
              <w:rStyle w:val="Hipervnculo"/>
            </w:rPr>
          </w:pPr>
          <w:hyperlink w:anchor="_Toc1211247423">
            <w:r w:rsidRPr="7E24EEB5">
              <w:rPr>
                <w:rStyle w:val="Hipervnculo"/>
              </w:rPr>
              <w:t>Mapa del sitio</w:t>
            </w:r>
            <w:r w:rsidR="55C87DBD">
              <w:tab/>
            </w:r>
            <w:r w:rsidR="55C87DBD">
              <w:fldChar w:fldCharType="begin"/>
            </w:r>
            <w:r w:rsidR="55C87DBD">
              <w:instrText>PAGEREF _Toc1211247423 \h</w:instrText>
            </w:r>
            <w:r w:rsidR="55C87DBD">
              <w:fldChar w:fldCharType="separate"/>
            </w:r>
            <w:r w:rsidRPr="7E24EEB5">
              <w:rPr>
                <w:rStyle w:val="Hipervnculo"/>
              </w:rPr>
              <w:t>13</w:t>
            </w:r>
            <w:r w:rsidR="55C87DBD">
              <w:fldChar w:fldCharType="end"/>
            </w:r>
          </w:hyperlink>
        </w:p>
        <w:p w14:paraId="350068E3" w14:textId="7399BD4E" w:rsidR="4C026EF7" w:rsidRDefault="7E24EEB5" w:rsidP="7E24EEB5">
          <w:pPr>
            <w:pStyle w:val="TDC1"/>
            <w:tabs>
              <w:tab w:val="right" w:leader="dot" w:pos="9015"/>
            </w:tabs>
            <w:rPr>
              <w:rStyle w:val="Hipervnculo"/>
            </w:rPr>
          </w:pPr>
          <w:hyperlink w:anchor="_Toc761735075">
            <w:r w:rsidRPr="7E24EEB5">
              <w:rPr>
                <w:rStyle w:val="Hipervnculo"/>
              </w:rPr>
              <w:t>Herramientas utilizadas</w:t>
            </w:r>
            <w:r w:rsidR="55C87DBD">
              <w:tab/>
            </w:r>
            <w:r w:rsidR="55C87DBD">
              <w:fldChar w:fldCharType="begin"/>
            </w:r>
            <w:r w:rsidR="55C87DBD">
              <w:instrText>PAGEREF _Toc761735075 \h</w:instrText>
            </w:r>
            <w:r w:rsidR="55C87DBD">
              <w:fldChar w:fldCharType="separate"/>
            </w:r>
            <w:r w:rsidRPr="7E24EEB5">
              <w:rPr>
                <w:rStyle w:val="Hipervnculo"/>
              </w:rPr>
              <w:t>14</w:t>
            </w:r>
            <w:r w:rsidR="55C87DBD">
              <w:fldChar w:fldCharType="end"/>
            </w:r>
          </w:hyperlink>
        </w:p>
        <w:p w14:paraId="23FCDA2B" w14:textId="248E5264" w:rsidR="4C026EF7" w:rsidRDefault="7E24EEB5" w:rsidP="7E24EEB5">
          <w:pPr>
            <w:pStyle w:val="TDC1"/>
            <w:tabs>
              <w:tab w:val="right" w:leader="dot" w:pos="9015"/>
            </w:tabs>
            <w:rPr>
              <w:rStyle w:val="Hipervnculo"/>
            </w:rPr>
          </w:pPr>
          <w:hyperlink w:anchor="_Toc286540696">
            <w:r w:rsidRPr="7E24EEB5">
              <w:rPr>
                <w:rStyle w:val="Hipervnculo"/>
              </w:rPr>
              <w:t>Distribución del trabajo</w:t>
            </w:r>
            <w:r w:rsidR="55C87DBD">
              <w:tab/>
            </w:r>
            <w:r w:rsidR="55C87DBD">
              <w:fldChar w:fldCharType="begin"/>
            </w:r>
            <w:r w:rsidR="55C87DBD">
              <w:instrText>PAGEREF _Toc286540696 \h</w:instrText>
            </w:r>
            <w:r w:rsidR="55C87DBD">
              <w:fldChar w:fldCharType="separate"/>
            </w:r>
            <w:r w:rsidRPr="7E24EEB5">
              <w:rPr>
                <w:rStyle w:val="Hipervnculo"/>
              </w:rPr>
              <w:t>15</w:t>
            </w:r>
            <w:r w:rsidR="55C87DBD">
              <w:fldChar w:fldCharType="end"/>
            </w:r>
          </w:hyperlink>
        </w:p>
        <w:p w14:paraId="30628530" w14:textId="006A1AFD" w:rsidR="4C026EF7" w:rsidRDefault="7E24EEB5" w:rsidP="7E24EEB5">
          <w:pPr>
            <w:pStyle w:val="TDC1"/>
            <w:tabs>
              <w:tab w:val="right" w:leader="dot" w:pos="9015"/>
            </w:tabs>
            <w:rPr>
              <w:rStyle w:val="Hipervnculo"/>
            </w:rPr>
          </w:pPr>
          <w:hyperlink w:anchor="_Toc1752308458">
            <w:r w:rsidRPr="7E24EEB5">
              <w:rPr>
                <w:rStyle w:val="Hipervnculo"/>
              </w:rPr>
              <w:t>Presupuesto estimado</w:t>
            </w:r>
            <w:r w:rsidR="55C87DBD">
              <w:tab/>
            </w:r>
            <w:r w:rsidR="55C87DBD">
              <w:fldChar w:fldCharType="begin"/>
            </w:r>
            <w:r w:rsidR="55C87DBD">
              <w:instrText>PAGEREF _Toc1752308458 \h</w:instrText>
            </w:r>
            <w:r w:rsidR="55C87DBD">
              <w:fldChar w:fldCharType="separate"/>
            </w:r>
            <w:r w:rsidRPr="7E24EEB5">
              <w:rPr>
                <w:rStyle w:val="Hipervnculo"/>
              </w:rPr>
              <w:t>16</w:t>
            </w:r>
            <w:r w:rsidR="55C87DBD">
              <w:fldChar w:fldCharType="end"/>
            </w:r>
          </w:hyperlink>
        </w:p>
        <w:p w14:paraId="5F267FD1" w14:textId="7DB24933" w:rsidR="4C026EF7" w:rsidRDefault="7E24EEB5" w:rsidP="7E24EEB5">
          <w:pPr>
            <w:pStyle w:val="TDC1"/>
            <w:tabs>
              <w:tab w:val="right" w:leader="dot" w:pos="9015"/>
            </w:tabs>
            <w:rPr>
              <w:rStyle w:val="Hipervnculo"/>
            </w:rPr>
          </w:pPr>
          <w:hyperlink w:anchor="_Toc1272399368">
            <w:r w:rsidRPr="7E24EEB5">
              <w:rPr>
                <w:rStyle w:val="Hipervnculo"/>
              </w:rPr>
              <w:t>Cronograma</w:t>
            </w:r>
            <w:r w:rsidR="55C87DBD">
              <w:tab/>
            </w:r>
            <w:r w:rsidR="55C87DBD">
              <w:fldChar w:fldCharType="begin"/>
            </w:r>
            <w:r w:rsidR="55C87DBD">
              <w:instrText>PAGEREF _Toc1272399368 \h</w:instrText>
            </w:r>
            <w:r w:rsidR="55C87DBD">
              <w:fldChar w:fldCharType="separate"/>
            </w:r>
            <w:r w:rsidRPr="7E24EEB5">
              <w:rPr>
                <w:rStyle w:val="Hipervnculo"/>
              </w:rPr>
              <w:t>17</w:t>
            </w:r>
            <w:r w:rsidR="55C87DBD">
              <w:fldChar w:fldCharType="end"/>
            </w:r>
          </w:hyperlink>
        </w:p>
        <w:p w14:paraId="362C5463" w14:textId="2F374481" w:rsidR="4C026EF7" w:rsidRDefault="7E24EEB5" w:rsidP="7E24EEB5">
          <w:pPr>
            <w:pStyle w:val="TDC1"/>
            <w:tabs>
              <w:tab w:val="right" w:leader="dot" w:pos="9015"/>
            </w:tabs>
            <w:rPr>
              <w:rStyle w:val="Hipervnculo"/>
            </w:rPr>
          </w:pPr>
          <w:hyperlink w:anchor="_Toc1005202934">
            <w:r w:rsidRPr="7E24EEB5">
              <w:rPr>
                <w:rStyle w:val="Hipervnculo"/>
              </w:rPr>
              <w:t>Licencia Creative Commons</w:t>
            </w:r>
            <w:r w:rsidR="55C87DBD">
              <w:tab/>
            </w:r>
            <w:r w:rsidR="55C87DBD">
              <w:fldChar w:fldCharType="begin"/>
            </w:r>
            <w:r w:rsidR="55C87DBD">
              <w:instrText>PAGEREF _Toc1005202934 \h</w:instrText>
            </w:r>
            <w:r w:rsidR="55C87DBD">
              <w:fldChar w:fldCharType="separate"/>
            </w:r>
            <w:r w:rsidRPr="7E24EEB5">
              <w:rPr>
                <w:rStyle w:val="Hipervnculo"/>
              </w:rPr>
              <w:t>19</w:t>
            </w:r>
            <w:r w:rsidR="55C87DBD">
              <w:fldChar w:fldCharType="end"/>
            </w:r>
          </w:hyperlink>
        </w:p>
        <w:p w14:paraId="575390B2" w14:textId="06B3CBC8" w:rsidR="4C026EF7" w:rsidRDefault="7E24EEB5" w:rsidP="7E24EEB5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1317248083">
            <w:r w:rsidRPr="7E24EEB5">
              <w:rPr>
                <w:rStyle w:val="Hipervnculo"/>
              </w:rPr>
              <w:t>Licencia Creative Commons BY-NC 4.0</w:t>
            </w:r>
            <w:r w:rsidR="55C87DBD">
              <w:tab/>
            </w:r>
            <w:r w:rsidR="55C87DBD">
              <w:fldChar w:fldCharType="begin"/>
            </w:r>
            <w:r w:rsidR="55C87DBD">
              <w:instrText>PAGEREF _Toc1317248083 \h</w:instrText>
            </w:r>
            <w:r w:rsidR="55C87DBD">
              <w:fldChar w:fldCharType="separate"/>
            </w:r>
            <w:r w:rsidRPr="7E24EEB5">
              <w:rPr>
                <w:rStyle w:val="Hipervnculo"/>
              </w:rPr>
              <w:t>20</w:t>
            </w:r>
            <w:r w:rsidR="55C87DBD">
              <w:fldChar w:fldCharType="end"/>
            </w:r>
          </w:hyperlink>
        </w:p>
        <w:p w14:paraId="188FE485" w14:textId="3540B683" w:rsidR="4C026EF7" w:rsidRDefault="7E24EEB5" w:rsidP="7E24EEB5">
          <w:pPr>
            <w:pStyle w:val="TDC1"/>
            <w:tabs>
              <w:tab w:val="right" w:leader="dot" w:pos="9015"/>
            </w:tabs>
            <w:rPr>
              <w:rStyle w:val="Hipervnculo"/>
            </w:rPr>
          </w:pPr>
          <w:hyperlink w:anchor="_Toc1378904479">
            <w:r w:rsidRPr="7E24EEB5">
              <w:rPr>
                <w:rStyle w:val="Hipervnculo"/>
              </w:rPr>
              <w:t>Avance</w:t>
            </w:r>
            <w:r w:rsidR="55C87DBD">
              <w:tab/>
            </w:r>
            <w:r w:rsidR="55C87DBD">
              <w:fldChar w:fldCharType="begin"/>
            </w:r>
            <w:r w:rsidR="55C87DBD">
              <w:instrText>PAGEREF _Toc1378904479 \h</w:instrText>
            </w:r>
            <w:r w:rsidR="55C87DBD">
              <w:fldChar w:fldCharType="separate"/>
            </w:r>
            <w:r w:rsidRPr="7E24EEB5">
              <w:rPr>
                <w:rStyle w:val="Hipervnculo"/>
              </w:rPr>
              <w:t>20</w:t>
            </w:r>
            <w:r w:rsidR="55C87DBD">
              <w:fldChar w:fldCharType="end"/>
            </w:r>
          </w:hyperlink>
        </w:p>
        <w:p w14:paraId="0919753F" w14:textId="1C73D56D" w:rsidR="7E24EEB5" w:rsidRDefault="7E24EEB5" w:rsidP="7E24EEB5">
          <w:pPr>
            <w:pStyle w:val="TDC1"/>
            <w:tabs>
              <w:tab w:val="right" w:leader="dot" w:pos="9015"/>
            </w:tabs>
            <w:rPr>
              <w:rStyle w:val="Hipervnculo"/>
            </w:rPr>
          </w:pPr>
          <w:hyperlink w:anchor="_Toc861331745">
            <w:r w:rsidRPr="7E24EEB5">
              <w:rPr>
                <w:rStyle w:val="Hipervnculo"/>
              </w:rPr>
              <w:t>Referencias</w:t>
            </w:r>
            <w:r>
              <w:tab/>
            </w:r>
            <w:r>
              <w:fldChar w:fldCharType="begin"/>
            </w:r>
            <w:r>
              <w:instrText>PAGEREF _Toc861331745 \h</w:instrText>
            </w:r>
            <w:r>
              <w:fldChar w:fldCharType="separate"/>
            </w:r>
            <w:r w:rsidRPr="7E24EEB5">
              <w:rPr>
                <w:rStyle w:val="Hipervnculo"/>
              </w:rPr>
              <w:t>21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7FC6F3F6" w14:textId="42141D57" w:rsidR="27705A82" w:rsidRDefault="27705A82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60BD3C" w14:textId="2337B9E9" w:rsidR="7C021FE1" w:rsidRDefault="7C021FE1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304B232C" w14:textId="2925AC73" w:rsidR="7C021FE1" w:rsidRDefault="7C021FE1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08E7F2FF" w14:textId="622DB49E" w:rsidR="7C021FE1" w:rsidRDefault="7C021FE1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1253CE64" w14:textId="2E864A8C" w:rsidR="7E24EEB5" w:rsidRDefault="7E24EEB5" w:rsidP="210AE33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7DA1017B" w14:textId="3FA4B755" w:rsidR="210AE339" w:rsidRDefault="210AE339" w:rsidP="210AE33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43548310" w14:textId="1947B712" w:rsidR="210AE339" w:rsidRDefault="210AE339" w:rsidP="210AE33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41A894EF" w14:textId="5DDD17E3" w:rsidR="210AE339" w:rsidRDefault="210AE339" w:rsidP="210AE33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34B8A889" w14:textId="29E854AA" w:rsidR="210AE339" w:rsidRDefault="210AE339" w:rsidP="210AE33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70AE5FED" w14:textId="220C5EAE" w:rsidR="210AE339" w:rsidRDefault="210AE339" w:rsidP="210AE33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01898E6E" w14:textId="13F68488" w:rsidR="210AE339" w:rsidRDefault="210AE339" w:rsidP="210AE33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573C96A2" w14:textId="77777777" w:rsidR="00040434" w:rsidRDefault="00040434" w:rsidP="7E24EEB5">
      <w:pPr>
        <w:pStyle w:val="Ttulo1"/>
        <w:ind w:firstLine="0"/>
      </w:pPr>
      <w:bookmarkStart w:id="0" w:name="_Toc1616864693"/>
      <w:bookmarkStart w:id="1" w:name="_Toc1990942152"/>
    </w:p>
    <w:p w14:paraId="3ABB8705" w14:textId="460864B8" w:rsidR="7C021FE1" w:rsidRDefault="3A100147" w:rsidP="7E24EEB5">
      <w:pPr>
        <w:pStyle w:val="Ttulo1"/>
        <w:ind w:firstLine="0"/>
      </w:pPr>
      <w:r>
        <w:t>Introducción</w:t>
      </w:r>
      <w:bookmarkEnd w:id="0"/>
      <w:bookmarkEnd w:id="1"/>
    </w:p>
    <w:p w14:paraId="7FE56758" w14:textId="3EB95D65" w:rsidR="7E24EEB5" w:rsidRDefault="7E24EEB5" w:rsidP="7E24EEB5">
      <w:pPr>
        <w:ind w:firstLine="708"/>
        <w:rPr>
          <w:rFonts w:ascii="Times New Roman" w:eastAsia="Times New Roman" w:hAnsi="Times New Roman" w:cs="Times New Roman"/>
        </w:rPr>
      </w:pPr>
    </w:p>
    <w:p w14:paraId="1CDDF0E2" w14:textId="3F3BA0B7" w:rsidR="00B64C3F" w:rsidRPr="00B64C3F" w:rsidRDefault="4ABF2CC9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>El presente documento corresponde a la Primera Fase del proyecto de desarrollo, denominada Prototipo Inicial</w:t>
      </w:r>
      <w:r w:rsidR="448D1D15" w:rsidRPr="7E24EEB5">
        <w:rPr>
          <w:rFonts w:ascii="Times New Roman" w:eastAsia="Times New Roman" w:hAnsi="Times New Roman" w:cs="Times New Roman"/>
        </w:rPr>
        <w:t>,</w:t>
      </w:r>
      <w:r w:rsidRPr="7E24EEB5">
        <w:rPr>
          <w:rFonts w:ascii="Times New Roman" w:eastAsia="Times New Roman" w:hAnsi="Times New Roman" w:cs="Times New Roman"/>
        </w:rPr>
        <w:t xml:space="preserve"> Esta etapa constituye el punto de partida del sistema, pues se enfoca en definir los fundamentos técnicos, estructurales y visuales que permitirán sentar las bases del desarrollo completo de la aplicación.</w:t>
      </w:r>
    </w:p>
    <w:p w14:paraId="096ECD45" w14:textId="77777777" w:rsidR="00B64C3F" w:rsidRPr="00B64C3F" w:rsidRDefault="00B64C3F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7AC58842" w14:textId="77777777" w:rsidR="00B64C3F" w:rsidRPr="00B64C3F" w:rsidRDefault="4ABF2CC9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 xml:space="preserve">El objetivo principal de esta fase es presentar una primera versión funcional básica del sistema, que permita validar la lógica propuesta y comprobar la viabilidad de la solución. Para ello, se trabaja con las tecnologías esenciales del desarrollo web: HTML para la estructura, CSS para la maquetación visual y JavaScript en su nivel más elemental para la interacción. En este punto es importante señalar que no se contempla el uso de </w:t>
      </w:r>
      <w:proofErr w:type="spellStart"/>
      <w:r w:rsidRPr="7E24EEB5">
        <w:rPr>
          <w:rFonts w:ascii="Times New Roman" w:eastAsia="Times New Roman" w:hAnsi="Times New Roman" w:cs="Times New Roman"/>
        </w:rPr>
        <w:t>frameworks</w:t>
      </w:r>
      <w:proofErr w:type="spellEnd"/>
      <w:r w:rsidRPr="7E24EEB5">
        <w:rPr>
          <w:rFonts w:ascii="Times New Roman" w:eastAsia="Times New Roman" w:hAnsi="Times New Roman" w:cs="Times New Roman"/>
        </w:rPr>
        <w:t>, ya que la intención es priorizar la construcción desde cero y garantizar una comprensión profunda del funcionamiento interno.</w:t>
      </w:r>
    </w:p>
    <w:p w14:paraId="07095506" w14:textId="77777777" w:rsidR="00B64C3F" w:rsidRPr="00B64C3F" w:rsidRDefault="00B64C3F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0C0F8333" w14:textId="77777777" w:rsidR="00B64C3F" w:rsidRPr="00B64C3F" w:rsidRDefault="4ABF2CC9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>Este documento también incluye una estrategia de solución, donde se describe de manera clara la lógica planteada, el flujo de la aplicación y la forma en que se pretende resolver la problemática abordada. Además, se presenta un diseño inicial, conformado por la estructura básica en HTML y la maquetación con CSS, que permiten construir la primera versión visual del sistema.</w:t>
      </w:r>
    </w:p>
    <w:p w14:paraId="4A2901F6" w14:textId="77777777" w:rsidR="00B64C3F" w:rsidRPr="00B64C3F" w:rsidRDefault="00B64C3F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223D0A51" w14:textId="77777777" w:rsidR="00B64C3F" w:rsidRPr="00B64C3F" w:rsidRDefault="4ABF2CC9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 xml:space="preserve">A la par de esto, se incorporan </w:t>
      </w:r>
      <w:proofErr w:type="spellStart"/>
      <w:r w:rsidRPr="7E24EEB5">
        <w:rPr>
          <w:rFonts w:ascii="Times New Roman" w:eastAsia="Times New Roman" w:hAnsi="Times New Roman" w:cs="Times New Roman"/>
        </w:rPr>
        <w:t>mockups</w:t>
      </w:r>
      <w:proofErr w:type="spellEnd"/>
      <w:r w:rsidRPr="7E24EEB5">
        <w:rPr>
          <w:rFonts w:ascii="Times New Roman" w:eastAsia="Times New Roman" w:hAnsi="Times New Roman" w:cs="Times New Roman"/>
        </w:rPr>
        <w:t xml:space="preserve"> de las vistas y pantallas de la aplicación, los cuales constituyen un recurso esencial para anticipar la distribución de los elementos en la interfaz y proyectar la experiencia de usuario deseada. Estos diseños preliminares sirven de guía para el desarrollo posterior y aseguran coherencia entre la idea planteada y la implementación práctica.</w:t>
      </w:r>
    </w:p>
    <w:p w14:paraId="0FF0F1EC" w14:textId="071BEF25" w:rsidR="00B64C3F" w:rsidRPr="00B64C3F" w:rsidRDefault="00B64C3F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297DADDF" w14:textId="77777777" w:rsidR="00B64C3F" w:rsidRPr="00B64C3F" w:rsidRDefault="00B64C3F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0D1F8F80" w14:textId="28E98929" w:rsidR="435DF9FA" w:rsidRDefault="435DF9FA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4846A0E1" w14:textId="5D0EF850" w:rsidR="7C021FE1" w:rsidRDefault="3A100147" w:rsidP="7E24EEB5">
      <w:pPr>
        <w:pStyle w:val="Ttulo1"/>
        <w:ind w:firstLine="0"/>
        <w:rPr>
          <w:sz w:val="24"/>
          <w:szCs w:val="24"/>
        </w:rPr>
      </w:pPr>
      <w:bookmarkStart w:id="2" w:name="_Toc737539403"/>
      <w:bookmarkStart w:id="3" w:name="_Toc80499780"/>
      <w:r w:rsidRPr="7E24EEB5">
        <w:t>Objetivos</w:t>
      </w:r>
      <w:bookmarkEnd w:id="2"/>
      <w:bookmarkEnd w:id="3"/>
    </w:p>
    <w:p w14:paraId="35607B30" w14:textId="77777777" w:rsidR="009B3B0C" w:rsidRDefault="4E8E9C8E" w:rsidP="7E24EEB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7E24EEB5">
        <w:rPr>
          <w:rFonts w:ascii="Times New Roman" w:eastAsia="Times New Roman" w:hAnsi="Times New Roman" w:cs="Times New Roman"/>
          <w:b/>
          <w:bCs/>
        </w:rPr>
        <w:t>Objetivo general:</w:t>
      </w:r>
    </w:p>
    <w:p w14:paraId="5162AB24" w14:textId="77777777" w:rsidR="009B3B0C" w:rsidRDefault="4E8E9C8E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 xml:space="preserve">Desarrollar un prototipo funcional inicial de la aplicación o sistema, presentando su estructura, lógica y diseño, que permita evidenciar el avance del proyecto sin utilizar </w:t>
      </w:r>
      <w:proofErr w:type="spellStart"/>
      <w:r w:rsidRPr="7E24EEB5">
        <w:rPr>
          <w:rFonts w:ascii="Times New Roman" w:eastAsia="Times New Roman" w:hAnsi="Times New Roman" w:cs="Times New Roman"/>
        </w:rPr>
        <w:t>frameworks</w:t>
      </w:r>
      <w:proofErr w:type="spellEnd"/>
      <w:r w:rsidRPr="7E24EEB5">
        <w:rPr>
          <w:rFonts w:ascii="Times New Roman" w:eastAsia="Times New Roman" w:hAnsi="Times New Roman" w:cs="Times New Roman"/>
        </w:rPr>
        <w:t>.</w:t>
      </w:r>
    </w:p>
    <w:p w14:paraId="514C6197" w14:textId="77777777" w:rsidR="009B3B0C" w:rsidRDefault="009B3B0C" w:rsidP="7E24EEB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7A48ABB4" w14:textId="77777777" w:rsidR="009B3B0C" w:rsidRDefault="4E8E9C8E" w:rsidP="7E24EEB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7E24EEB5">
        <w:rPr>
          <w:rFonts w:ascii="Times New Roman" w:eastAsia="Times New Roman" w:hAnsi="Times New Roman" w:cs="Times New Roman"/>
          <w:b/>
          <w:bCs/>
        </w:rPr>
        <w:t>Objetivos específicos:</w:t>
      </w:r>
    </w:p>
    <w:p w14:paraId="50F00E07" w14:textId="77777777" w:rsidR="009B3B0C" w:rsidRDefault="4E8E9C8E" w:rsidP="7E24EEB5">
      <w:pPr>
        <w:pStyle w:val="Prrafodelista"/>
        <w:numPr>
          <w:ilvl w:val="0"/>
          <w:numId w:val="5"/>
        </w:numPr>
        <w:spacing w:line="360" w:lineRule="auto"/>
        <w:ind w:left="360" w:firstLine="0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>Elaborar un documento en PDF que describa claramente la aplicación o sistema a desarrollar.</w:t>
      </w:r>
    </w:p>
    <w:p w14:paraId="24570321" w14:textId="77777777" w:rsidR="009B3B0C" w:rsidRDefault="4E8E9C8E" w:rsidP="7E24EEB5">
      <w:pPr>
        <w:pStyle w:val="Prrafodelista"/>
        <w:numPr>
          <w:ilvl w:val="0"/>
          <w:numId w:val="5"/>
        </w:numPr>
        <w:spacing w:line="360" w:lineRule="auto"/>
        <w:ind w:left="360" w:firstLine="0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>Definir la estrategia de solución, incluyendo la lógica planteada y el flujo de la aplicación, de manera comprensible.</w:t>
      </w:r>
    </w:p>
    <w:p w14:paraId="391FC1A3" w14:textId="77777777" w:rsidR="009B3B0C" w:rsidRDefault="4E8E9C8E" w:rsidP="7E24EEB5">
      <w:pPr>
        <w:pStyle w:val="Prrafodelista"/>
        <w:numPr>
          <w:ilvl w:val="0"/>
          <w:numId w:val="5"/>
        </w:numPr>
        <w:spacing w:line="360" w:lineRule="auto"/>
        <w:ind w:left="360" w:firstLine="0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>Crear un diseño inicial mediante la estructura básica de HTML y la maquetación con CSS, reflejando la organización y estilo de la aplicación.</w:t>
      </w:r>
    </w:p>
    <w:p w14:paraId="125449FB" w14:textId="77777777" w:rsidR="009B3B0C" w:rsidRDefault="4E8E9C8E" w:rsidP="7E24EEB5">
      <w:pPr>
        <w:pStyle w:val="Prrafodelista"/>
        <w:numPr>
          <w:ilvl w:val="0"/>
          <w:numId w:val="5"/>
        </w:numPr>
        <w:spacing w:line="360" w:lineRule="auto"/>
        <w:ind w:left="360" w:firstLine="0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 xml:space="preserve">Generar </w:t>
      </w:r>
      <w:proofErr w:type="spellStart"/>
      <w:r w:rsidRPr="7E24EEB5">
        <w:rPr>
          <w:rFonts w:ascii="Times New Roman" w:eastAsia="Times New Roman" w:hAnsi="Times New Roman" w:cs="Times New Roman"/>
        </w:rPr>
        <w:t>mockups</w:t>
      </w:r>
      <w:proofErr w:type="spellEnd"/>
      <w:r w:rsidRPr="7E24EEB5">
        <w:rPr>
          <w:rFonts w:ascii="Times New Roman" w:eastAsia="Times New Roman" w:hAnsi="Times New Roman" w:cs="Times New Roman"/>
        </w:rPr>
        <w:t xml:space="preserve"> de todas las vistas o pantallas de la aplicación, mostrando la navegación y distribución de elementos.</w:t>
      </w:r>
    </w:p>
    <w:p w14:paraId="46A6EBC3" w14:textId="77777777" w:rsidR="009B3B0C" w:rsidRDefault="4E8E9C8E" w:rsidP="7E24EEB5">
      <w:pPr>
        <w:pStyle w:val="Prrafodelista"/>
        <w:numPr>
          <w:ilvl w:val="0"/>
          <w:numId w:val="5"/>
        </w:numPr>
        <w:spacing w:line="360" w:lineRule="auto"/>
        <w:ind w:left="360" w:firstLine="0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>Configurar un repositorio con el avance funcional del proyecto, incluyendo HTML, CSS y algo de JavaScript, asegurando que el prototipo sea ejecutable.</w:t>
      </w:r>
    </w:p>
    <w:p w14:paraId="2D918508" w14:textId="2695AD93" w:rsidR="00522234" w:rsidRPr="00522234" w:rsidRDefault="4E8E9C8E" w:rsidP="7E24EEB5">
      <w:pPr>
        <w:pStyle w:val="Prrafodelista"/>
        <w:numPr>
          <w:ilvl w:val="0"/>
          <w:numId w:val="5"/>
        </w:numPr>
        <w:spacing w:line="360" w:lineRule="auto"/>
        <w:ind w:left="360" w:firstLine="0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 xml:space="preserve">Garantizar que el desarrollo inicial se realice sin el uso de </w:t>
      </w:r>
      <w:proofErr w:type="spellStart"/>
      <w:r w:rsidRPr="7E24EEB5">
        <w:rPr>
          <w:rFonts w:ascii="Times New Roman" w:eastAsia="Times New Roman" w:hAnsi="Times New Roman" w:cs="Times New Roman"/>
        </w:rPr>
        <w:t>frameworks</w:t>
      </w:r>
      <w:proofErr w:type="spellEnd"/>
      <w:r w:rsidRPr="7E24EEB5">
        <w:rPr>
          <w:rFonts w:ascii="Times New Roman" w:eastAsia="Times New Roman" w:hAnsi="Times New Roman" w:cs="Times New Roman"/>
        </w:rPr>
        <w:t>, manteniendo la implementación con tecnologías puras.</w:t>
      </w:r>
    </w:p>
    <w:p w14:paraId="356B56EC" w14:textId="26C355CD" w:rsidR="7C021FE1" w:rsidRDefault="7C021FE1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77228B39" w14:textId="2CA2C41C" w:rsidR="7C021FE1" w:rsidRDefault="7C021FE1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279D9FE6" w14:textId="53402213" w:rsidR="7C021FE1" w:rsidRDefault="7C021FE1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0122F16E" w14:textId="0CC33A40" w:rsidR="7C021FE1" w:rsidRDefault="7C021FE1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0EC77DD4" w14:textId="36A61944" w:rsidR="7C021FE1" w:rsidRDefault="7C021FE1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4CD78BCB" w14:textId="11F8CC90" w:rsidR="7E24EEB5" w:rsidRDefault="7E24EEB5" w:rsidP="7E24EEB5">
      <w:pPr>
        <w:ind w:firstLine="708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br w:type="page"/>
      </w:r>
    </w:p>
    <w:p w14:paraId="03A6B4F0" w14:textId="1BFC9531" w:rsidR="7C021FE1" w:rsidRDefault="3A100147" w:rsidP="7E24EEB5">
      <w:pPr>
        <w:pStyle w:val="Ttulo1"/>
        <w:ind w:firstLine="0"/>
      </w:pPr>
      <w:bookmarkStart w:id="4" w:name="_Toc1319390286"/>
      <w:bookmarkStart w:id="5" w:name="_Toc1431859262"/>
      <w:proofErr w:type="spellStart"/>
      <w:r w:rsidRPr="7E24EEB5">
        <w:lastRenderedPageBreak/>
        <w:t>Mockups</w:t>
      </w:r>
      <w:proofErr w:type="spellEnd"/>
      <w:r w:rsidRPr="7E24EEB5">
        <w:t xml:space="preserve"> y diseño UX/UI</w:t>
      </w:r>
      <w:bookmarkEnd w:id="4"/>
      <w:bookmarkEnd w:id="5"/>
    </w:p>
    <w:p w14:paraId="00E2F9E0" w14:textId="48648961" w:rsidR="7E24EEB5" w:rsidRDefault="7E24EEB5" w:rsidP="7E24EEB5">
      <w:pPr>
        <w:rPr>
          <w:rFonts w:ascii="Times New Roman" w:eastAsia="Times New Roman" w:hAnsi="Times New Roman" w:cs="Times New Roman"/>
        </w:rPr>
      </w:pPr>
    </w:p>
    <w:p w14:paraId="1A418BB3" w14:textId="41B97E1F" w:rsidR="188A45AA" w:rsidRDefault="188A45AA" w:rsidP="7E24EEB5">
      <w:pPr>
        <w:spacing w:line="360" w:lineRule="auto"/>
        <w:ind w:firstLine="708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 xml:space="preserve">En esta sección se presentan los </w:t>
      </w:r>
      <w:proofErr w:type="spellStart"/>
      <w:r w:rsidRPr="7E24EEB5">
        <w:rPr>
          <w:rFonts w:ascii="Times New Roman" w:eastAsia="Times New Roman" w:hAnsi="Times New Roman" w:cs="Times New Roman"/>
        </w:rPr>
        <w:t>mockups</w:t>
      </w:r>
      <w:proofErr w:type="spellEnd"/>
      <w:r w:rsidRPr="7E24EEB5">
        <w:rPr>
          <w:rFonts w:ascii="Times New Roman" w:eastAsia="Times New Roman" w:hAnsi="Times New Roman" w:cs="Times New Roman"/>
        </w:rPr>
        <w:t xml:space="preserve"> y diseños de la interfaz de nuestra página web, mostrando cómo los usuarios navegarán por las distintas secciones. Los diseños reflejan la estructura, la organización de contenidos y la experiencia interactiva, priorizando la claridad, la estética y la facilidad de uso.</w:t>
      </w:r>
    </w:p>
    <w:p w14:paraId="34441D40" w14:textId="3E2CBA1C" w:rsidR="0027654D" w:rsidRDefault="0027654D" w:rsidP="0027654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E531C">
        <w:rPr>
          <w:rFonts w:ascii="Times New Roman" w:eastAsia="Times New Roman" w:hAnsi="Times New Roman" w:cs="Times New Roman"/>
          <w:b/>
          <w:bCs/>
          <w:sz w:val="28"/>
          <w:szCs w:val="28"/>
        </w:rPr>
        <w:t>Actualización</w:t>
      </w:r>
    </w:p>
    <w:p w14:paraId="7FCFB8E5" w14:textId="2AFE5662" w:rsidR="00CA4067" w:rsidRPr="00CA4067" w:rsidRDefault="00CA4067" w:rsidP="0028070F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CA4067">
        <w:rPr>
          <w:rFonts w:ascii="Times New Roman" w:eastAsia="Times New Roman" w:hAnsi="Times New Roman" w:cs="Times New Roman"/>
        </w:rPr>
        <w:t xml:space="preserve">El </w:t>
      </w:r>
      <w:r w:rsidR="0028070F">
        <w:rPr>
          <w:rFonts w:ascii="Times New Roman" w:eastAsia="Times New Roman" w:hAnsi="Times New Roman" w:cs="Times New Roman"/>
        </w:rPr>
        <w:t>nuevo</w:t>
      </w:r>
      <w:r w:rsidRPr="00CA40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4067">
        <w:rPr>
          <w:rFonts w:ascii="Times New Roman" w:eastAsia="Times New Roman" w:hAnsi="Times New Roman" w:cs="Times New Roman"/>
        </w:rPr>
        <w:t>mockup</w:t>
      </w:r>
      <w:proofErr w:type="spellEnd"/>
      <w:r w:rsidRPr="00CA4067">
        <w:rPr>
          <w:rFonts w:ascii="Times New Roman" w:eastAsia="Times New Roman" w:hAnsi="Times New Roman" w:cs="Times New Roman"/>
        </w:rPr>
        <w:t xml:space="preserve"> muestra la vista detallada del Capítulo 170 de Solo </w:t>
      </w:r>
      <w:proofErr w:type="spellStart"/>
      <w:r w:rsidRPr="00CA4067">
        <w:rPr>
          <w:rFonts w:ascii="Times New Roman" w:eastAsia="Times New Roman" w:hAnsi="Times New Roman" w:cs="Times New Roman"/>
        </w:rPr>
        <w:t>Leveling</w:t>
      </w:r>
      <w:proofErr w:type="spellEnd"/>
      <w:r w:rsidRPr="00CA4067">
        <w:rPr>
          <w:rFonts w:ascii="Times New Roman" w:eastAsia="Times New Roman" w:hAnsi="Times New Roman" w:cs="Times New Roman"/>
        </w:rPr>
        <w:t xml:space="preserve">. Incluye un PDF interactivo (SoloLeveling-170.pdf) con un botón “Abrir” para ver una vista previa del contenido. Debajo, aparece la sección de comentarios con reseñas y calificaciones de otros lectores. A la derecha, se ofrecen recomendaciones como </w:t>
      </w:r>
      <w:proofErr w:type="spellStart"/>
      <w:r w:rsidRPr="00CA4067">
        <w:rPr>
          <w:rFonts w:ascii="Times New Roman" w:eastAsia="Times New Roman" w:hAnsi="Times New Roman" w:cs="Times New Roman"/>
        </w:rPr>
        <w:t>Invincible</w:t>
      </w:r>
      <w:proofErr w:type="spellEnd"/>
      <w:r w:rsidRPr="00CA4067">
        <w:rPr>
          <w:rFonts w:ascii="Times New Roman" w:eastAsia="Times New Roman" w:hAnsi="Times New Roman" w:cs="Times New Roman"/>
        </w:rPr>
        <w:t xml:space="preserve"> y más volúmenes de Solo </w:t>
      </w:r>
      <w:proofErr w:type="spellStart"/>
      <w:r w:rsidRPr="00CA4067">
        <w:rPr>
          <w:rFonts w:ascii="Times New Roman" w:eastAsia="Times New Roman" w:hAnsi="Times New Roman" w:cs="Times New Roman"/>
        </w:rPr>
        <w:t>Leveling</w:t>
      </w:r>
      <w:proofErr w:type="spellEnd"/>
      <w:r w:rsidRPr="00CA4067">
        <w:rPr>
          <w:rFonts w:ascii="Times New Roman" w:eastAsia="Times New Roman" w:hAnsi="Times New Roman" w:cs="Times New Roman"/>
        </w:rPr>
        <w:t>, con género, estado y año. La barra superior mantiene el logo “LA CAVERNA FRIKY” y el menú de navegación, asegurando acceso rápido a otras secciones.</w:t>
      </w:r>
    </w:p>
    <w:p w14:paraId="1FD28E75" w14:textId="680B270A" w:rsidR="00E74C98" w:rsidRDefault="0027654D" w:rsidP="0028070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F464DAE" wp14:editId="71E9B173">
            <wp:extent cx="3972910" cy="4793369"/>
            <wp:effectExtent l="0" t="0" r="8890" b="7620"/>
            <wp:docPr id="1767273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73294" name="Imagen 17672732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910" cy="479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EDB2" w14:textId="2E307C6E" w:rsidR="00AE531C" w:rsidRPr="00AE531C" w:rsidRDefault="00AE531C" w:rsidP="00AE531C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F7517F" w14:textId="5BFC808C" w:rsidR="7E24EEB5" w:rsidRDefault="7E24EEB5" w:rsidP="7E24EEB5">
      <w:pPr>
        <w:spacing w:line="360" w:lineRule="auto"/>
        <w:ind w:firstLine="708"/>
        <w:rPr>
          <w:rFonts w:ascii="Times New Roman" w:eastAsia="Times New Roman" w:hAnsi="Times New Roman" w:cs="Times New Roman"/>
        </w:rPr>
      </w:pPr>
    </w:p>
    <w:p w14:paraId="6EEF973A" w14:textId="4783B25A" w:rsidR="188A45AA" w:rsidRDefault="188A45AA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lang w:val="es-MX"/>
        </w:rPr>
      </w:pPr>
      <w:r w:rsidRPr="7E24EEB5">
        <w:rPr>
          <w:rFonts w:ascii="Times New Roman" w:eastAsia="Times New Roman" w:hAnsi="Times New Roman" w:cs="Times New Roman"/>
          <w:lang w:val="es-MX"/>
        </w:rPr>
        <w:t xml:space="preserve">El primer </w:t>
      </w:r>
      <w:proofErr w:type="spellStart"/>
      <w:r w:rsidRPr="7E24EEB5">
        <w:rPr>
          <w:rFonts w:ascii="Times New Roman" w:eastAsia="Times New Roman" w:hAnsi="Times New Roman" w:cs="Times New Roman"/>
          <w:lang w:val="es-MX"/>
        </w:rPr>
        <w:t>mockup</w:t>
      </w:r>
      <w:proofErr w:type="spellEnd"/>
      <w:r w:rsidRPr="7E24EEB5">
        <w:rPr>
          <w:rFonts w:ascii="Times New Roman" w:eastAsia="Times New Roman" w:hAnsi="Times New Roman" w:cs="Times New Roman"/>
          <w:lang w:val="es-MX"/>
        </w:rPr>
        <w:t xml:space="preserve"> representa la vista inicial de la página web al abrirla. Incluye el inicio, la sección de cómics populares (dividida en varias categorías), Ranking, Recomendaciones y un carrito de compras ubicado en el área del título de la página. Cada sección cumple una función específica para mejorar la navegación y la experiencia del usuario.</w:t>
      </w:r>
    </w:p>
    <w:p w14:paraId="12A5D26B" w14:textId="4657BDE3" w:rsidR="4C026EF7" w:rsidRDefault="560A5928" w:rsidP="7E24EEB5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2F0B46E" wp14:editId="1C59A9B7">
            <wp:extent cx="4596186" cy="2615467"/>
            <wp:effectExtent l="0" t="0" r="0" b="0"/>
            <wp:docPr id="20768387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3874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186" cy="26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12F3" w14:textId="71CEABF7" w:rsidR="6311F910" w:rsidRDefault="6311F910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lang w:val="es-MX"/>
        </w:rPr>
      </w:pPr>
      <w:r w:rsidRPr="7E24EEB5">
        <w:rPr>
          <w:rFonts w:ascii="Times New Roman" w:eastAsia="Times New Roman" w:hAnsi="Times New Roman" w:cs="Times New Roman"/>
          <w:lang w:val="es-MX"/>
        </w:rPr>
        <w:t xml:space="preserve">En este </w:t>
      </w:r>
      <w:proofErr w:type="spellStart"/>
      <w:r w:rsidRPr="7E24EEB5">
        <w:rPr>
          <w:rFonts w:ascii="Times New Roman" w:eastAsia="Times New Roman" w:hAnsi="Times New Roman" w:cs="Times New Roman"/>
          <w:lang w:val="es-MX"/>
        </w:rPr>
        <w:t>mockup</w:t>
      </w:r>
      <w:proofErr w:type="spellEnd"/>
      <w:r w:rsidRPr="7E24EEB5">
        <w:rPr>
          <w:rFonts w:ascii="Times New Roman" w:eastAsia="Times New Roman" w:hAnsi="Times New Roman" w:cs="Times New Roman"/>
          <w:lang w:val="es-MX"/>
        </w:rPr>
        <w:t xml:space="preserve"> se pueden observar las diferentes opciones dentro del apartado de Populares, que incluyen </w:t>
      </w:r>
      <w:proofErr w:type="spellStart"/>
      <w:r w:rsidRPr="7E24EEB5">
        <w:rPr>
          <w:rFonts w:ascii="Times New Roman" w:eastAsia="Times New Roman" w:hAnsi="Times New Roman" w:cs="Times New Roman"/>
          <w:lang w:val="es-MX"/>
        </w:rPr>
        <w:t>Marvel</w:t>
      </w:r>
      <w:proofErr w:type="spellEnd"/>
      <w:r w:rsidRPr="7E24EEB5">
        <w:rPr>
          <w:rFonts w:ascii="Times New Roman" w:eastAsia="Times New Roman" w:hAnsi="Times New Roman" w:cs="Times New Roman"/>
          <w:lang w:val="es-MX"/>
        </w:rPr>
        <w:t xml:space="preserve">, DC y Mangas (cómics japoneses). Al hacer clic en cada una de estas categorías, se desplegarán </w:t>
      </w:r>
      <w:proofErr w:type="spellStart"/>
      <w:r w:rsidRPr="7E24EEB5">
        <w:rPr>
          <w:rFonts w:ascii="Times New Roman" w:eastAsia="Times New Roman" w:hAnsi="Times New Roman" w:cs="Times New Roman"/>
          <w:lang w:val="es-MX"/>
        </w:rPr>
        <w:t>subopciones</w:t>
      </w:r>
      <w:proofErr w:type="spellEnd"/>
      <w:r w:rsidRPr="7E24EEB5">
        <w:rPr>
          <w:rFonts w:ascii="Times New Roman" w:eastAsia="Times New Roman" w:hAnsi="Times New Roman" w:cs="Times New Roman"/>
          <w:lang w:val="es-MX"/>
        </w:rPr>
        <w:t xml:space="preserve"> específicas. Por ejemplo, dentro de </w:t>
      </w:r>
      <w:proofErr w:type="spellStart"/>
      <w:r w:rsidRPr="7E24EEB5">
        <w:rPr>
          <w:rFonts w:ascii="Times New Roman" w:eastAsia="Times New Roman" w:hAnsi="Times New Roman" w:cs="Times New Roman"/>
          <w:lang w:val="es-MX"/>
        </w:rPr>
        <w:t>Marvel</w:t>
      </w:r>
      <w:proofErr w:type="spellEnd"/>
      <w:r w:rsidRPr="7E24EEB5">
        <w:rPr>
          <w:rFonts w:ascii="Times New Roman" w:eastAsia="Times New Roman" w:hAnsi="Times New Roman" w:cs="Times New Roman"/>
          <w:lang w:val="es-MX"/>
        </w:rPr>
        <w:t xml:space="preserve"> aparecerán los títulos de Invencible y Spider-</w:t>
      </w:r>
      <w:proofErr w:type="spellStart"/>
      <w:r w:rsidRPr="7E24EEB5">
        <w:rPr>
          <w:rFonts w:ascii="Times New Roman" w:eastAsia="Times New Roman" w:hAnsi="Times New Roman" w:cs="Times New Roman"/>
          <w:lang w:val="es-MX"/>
        </w:rPr>
        <w:t>Man</w:t>
      </w:r>
      <w:proofErr w:type="spellEnd"/>
      <w:r w:rsidRPr="7E24EEB5">
        <w:rPr>
          <w:rFonts w:ascii="Times New Roman" w:eastAsia="Times New Roman" w:hAnsi="Times New Roman" w:cs="Times New Roman"/>
          <w:lang w:val="es-MX"/>
        </w:rPr>
        <w:t>, permitiendo al usuario acceder directamente a los cómics de su interés.</w:t>
      </w:r>
    </w:p>
    <w:p w14:paraId="086E30A8" w14:textId="2389BC55" w:rsidR="4C026EF7" w:rsidRDefault="149A951C" w:rsidP="7E24EEB5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C5595C0" wp14:editId="3B008497">
            <wp:extent cx="4501481" cy="2524125"/>
            <wp:effectExtent l="0" t="0" r="0" b="0"/>
            <wp:docPr id="8392362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3620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1481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50DE" w14:textId="282A6D50" w:rsidR="5587610A" w:rsidRDefault="5587610A" w:rsidP="7E24EEB5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A084E91" wp14:editId="7A4DED06">
            <wp:extent cx="4789909" cy="2733675"/>
            <wp:effectExtent l="0" t="0" r="0" b="0"/>
            <wp:docPr id="14844203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2036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9909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D484" w14:textId="10C59159" w:rsidR="05BE34D2" w:rsidRDefault="05BE34D2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lang w:val="es-MX"/>
        </w:rPr>
      </w:pPr>
      <w:r w:rsidRPr="7E24EEB5">
        <w:rPr>
          <w:rFonts w:ascii="Times New Roman" w:eastAsia="Times New Roman" w:hAnsi="Times New Roman" w:cs="Times New Roman"/>
          <w:lang w:val="es-MX"/>
        </w:rPr>
        <w:t xml:space="preserve">Al hacer clic en cualquier cómic, se abrirá una página completa que mostrará información detallada, incluyendo el equipo de creación, la descripción del cómic, un tráiler de la serie y datos curiosos relacionados. Es importante destacar que esta información se mostrará directamente en la página, y no estará reflejada en los </w:t>
      </w:r>
      <w:proofErr w:type="spellStart"/>
      <w:r w:rsidRPr="7E24EEB5">
        <w:rPr>
          <w:rFonts w:ascii="Times New Roman" w:eastAsia="Times New Roman" w:hAnsi="Times New Roman" w:cs="Times New Roman"/>
          <w:lang w:val="es-MX"/>
        </w:rPr>
        <w:t>mockups</w:t>
      </w:r>
      <w:proofErr w:type="spellEnd"/>
      <w:r w:rsidRPr="7E24EEB5">
        <w:rPr>
          <w:rFonts w:ascii="Times New Roman" w:eastAsia="Times New Roman" w:hAnsi="Times New Roman" w:cs="Times New Roman"/>
          <w:lang w:val="es-MX"/>
        </w:rPr>
        <w:t xml:space="preserve">. Estos mismos datos se presentarán de manera coherente en las secciones de </w:t>
      </w:r>
      <w:proofErr w:type="spellStart"/>
      <w:r w:rsidRPr="7E24EEB5">
        <w:rPr>
          <w:rFonts w:ascii="Times New Roman" w:eastAsia="Times New Roman" w:hAnsi="Times New Roman" w:cs="Times New Roman"/>
          <w:lang w:val="es-MX"/>
        </w:rPr>
        <w:t>Marvel</w:t>
      </w:r>
      <w:proofErr w:type="spellEnd"/>
      <w:r w:rsidRPr="7E24EEB5">
        <w:rPr>
          <w:rFonts w:ascii="Times New Roman" w:eastAsia="Times New Roman" w:hAnsi="Times New Roman" w:cs="Times New Roman"/>
          <w:lang w:val="es-MX"/>
        </w:rPr>
        <w:t>, DC y mangas, cada una con la información correspondiente al título seleccionado.</w:t>
      </w:r>
    </w:p>
    <w:p w14:paraId="354F5F67" w14:textId="66125D5D" w:rsidR="4C026EF7" w:rsidRDefault="5B43ED81" w:rsidP="7E24EEB5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B5E1C69" wp14:editId="45696BBE">
            <wp:extent cx="4639702" cy="2647950"/>
            <wp:effectExtent l="0" t="0" r="0" b="0"/>
            <wp:docPr id="3479746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7463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702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B23A" w14:textId="2BCB9516" w:rsidR="4C026EF7" w:rsidRDefault="4DBA3E88" w:rsidP="7E24EEB5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09DC6F4" wp14:editId="0497F39F">
            <wp:extent cx="3919470" cy="2276579"/>
            <wp:effectExtent l="0" t="0" r="0" b="0"/>
            <wp:docPr id="8356303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3038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470" cy="227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7629" w14:textId="1E8B7501" w:rsidR="4C026EF7" w:rsidRDefault="4DBA3E88" w:rsidP="7E24EEB5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18A33AB" wp14:editId="454D19CD">
            <wp:extent cx="3760692" cy="2220477"/>
            <wp:effectExtent l="0" t="0" r="0" b="0"/>
            <wp:docPr id="13244520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5201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692" cy="222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BBBB" w14:textId="71180B5E" w:rsidR="4C026EF7" w:rsidRDefault="4C026EF7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</w:rPr>
      </w:pPr>
    </w:p>
    <w:p w14:paraId="286D9D80" w14:textId="1F18B92F" w:rsidR="13EE4F1B" w:rsidRDefault="13EE4F1B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lang w:val="es-MX"/>
        </w:rPr>
      </w:pPr>
      <w:r w:rsidRPr="7E24EEB5">
        <w:rPr>
          <w:rFonts w:ascii="Times New Roman" w:eastAsia="Times New Roman" w:hAnsi="Times New Roman" w:cs="Times New Roman"/>
          <w:lang w:val="es-MX"/>
        </w:rPr>
        <w:t xml:space="preserve">Finalmente, la página incluye la opción de </w:t>
      </w:r>
      <w:r w:rsidRPr="7E24EEB5">
        <w:rPr>
          <w:rFonts w:ascii="Times New Roman" w:eastAsia="Times New Roman" w:hAnsi="Times New Roman" w:cs="Times New Roman"/>
          <w:b/>
          <w:bCs/>
          <w:lang w:val="es-MX"/>
        </w:rPr>
        <w:t>Ranking</w:t>
      </w:r>
      <w:r w:rsidRPr="7E24EEB5">
        <w:rPr>
          <w:rFonts w:ascii="Times New Roman" w:eastAsia="Times New Roman" w:hAnsi="Times New Roman" w:cs="Times New Roman"/>
          <w:lang w:val="es-MX"/>
        </w:rPr>
        <w:t xml:space="preserve"> dentro del menú de opciones. Al hacer clic en esta sección, se mostrará una </w:t>
      </w:r>
      <w:r w:rsidRPr="7E24EEB5">
        <w:rPr>
          <w:rFonts w:ascii="Times New Roman" w:eastAsia="Times New Roman" w:hAnsi="Times New Roman" w:cs="Times New Roman"/>
          <w:b/>
          <w:bCs/>
          <w:lang w:val="es-MX"/>
        </w:rPr>
        <w:t>lista de los cómics más populares del momento</w:t>
      </w:r>
      <w:r w:rsidRPr="7E24EEB5">
        <w:rPr>
          <w:rFonts w:ascii="Times New Roman" w:eastAsia="Times New Roman" w:hAnsi="Times New Roman" w:cs="Times New Roman"/>
          <w:lang w:val="es-MX"/>
        </w:rPr>
        <w:t xml:space="preserve">, organizada en un </w:t>
      </w:r>
      <w:r w:rsidRPr="7E24EEB5">
        <w:rPr>
          <w:rFonts w:ascii="Times New Roman" w:eastAsia="Times New Roman" w:hAnsi="Times New Roman" w:cs="Times New Roman"/>
          <w:b/>
          <w:bCs/>
          <w:lang w:val="es-MX"/>
        </w:rPr>
        <w:t>top 10</w:t>
      </w:r>
      <w:r w:rsidRPr="7E24EEB5">
        <w:rPr>
          <w:rFonts w:ascii="Times New Roman" w:eastAsia="Times New Roman" w:hAnsi="Times New Roman" w:cs="Times New Roman"/>
          <w:lang w:val="es-MX"/>
        </w:rPr>
        <w:t xml:space="preserve">. Cada entrada presenta el </w:t>
      </w:r>
      <w:r w:rsidRPr="7E24EEB5">
        <w:rPr>
          <w:rFonts w:ascii="Times New Roman" w:eastAsia="Times New Roman" w:hAnsi="Times New Roman" w:cs="Times New Roman"/>
          <w:b/>
          <w:bCs/>
          <w:lang w:val="es-MX"/>
        </w:rPr>
        <w:t>título, el autor y la fecha de lanzamiento</w:t>
      </w:r>
      <w:r w:rsidRPr="7E24EEB5">
        <w:rPr>
          <w:rFonts w:ascii="Times New Roman" w:eastAsia="Times New Roman" w:hAnsi="Times New Roman" w:cs="Times New Roman"/>
          <w:lang w:val="es-MX"/>
        </w:rPr>
        <w:t xml:space="preserve"> de manera clara y accesible para los usuarios.</w:t>
      </w:r>
    </w:p>
    <w:p w14:paraId="4A116F6A" w14:textId="0E474150" w:rsidR="4C026EF7" w:rsidRDefault="1BCF2F22" w:rsidP="7E24EEB5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7C43B29" wp14:editId="6ABFEB12">
            <wp:extent cx="3984014" cy="2260481"/>
            <wp:effectExtent l="0" t="0" r="0" b="0"/>
            <wp:docPr id="2547147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1479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4014" cy="226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B24A" w14:textId="7B3329A8" w:rsidR="73CCCED3" w:rsidRDefault="73CCCED3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6"/>
          <w:szCs w:val="26"/>
          <w:lang w:val="es-MX"/>
        </w:rPr>
      </w:pPr>
      <w:r w:rsidRPr="7E24EEB5">
        <w:rPr>
          <w:rFonts w:ascii="Times New Roman" w:eastAsia="Times New Roman" w:hAnsi="Times New Roman" w:cs="Times New Roman"/>
          <w:sz w:val="26"/>
          <w:szCs w:val="26"/>
          <w:lang w:val="es-MX"/>
        </w:rPr>
        <w:lastRenderedPageBreak/>
        <w:t>En esta sección, los usuarios podrán enviar sus propias recomendaciones sobre cualquier cómic que deseen agregar a la página. Para ello, deberán ingresar sus datos de contacto y la información del cómic que quieren sugerir. Este sistema permite recoger la opinión de la comunidad, enriquecer el contenido de la web y mantener la plataforma siempre actualizada con nuevas historias y títulos que sean de interés para los fanáticos.</w:t>
      </w:r>
    </w:p>
    <w:p w14:paraId="7F4CC7E0" w14:textId="410B8CEC" w:rsidR="4C026EF7" w:rsidRDefault="31EA3092" w:rsidP="7E24EEB5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F9CE2B5" wp14:editId="13CBBFBF">
            <wp:extent cx="4609574" cy="2638425"/>
            <wp:effectExtent l="0" t="0" r="0" b="0"/>
            <wp:docPr id="4143315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3157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574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BCCC" w14:textId="1ADF90D6" w:rsidR="681F194B" w:rsidRDefault="32E89029" w:rsidP="7E24EEB5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6244331" wp14:editId="7D3253B1">
            <wp:extent cx="4761994" cy="2686050"/>
            <wp:effectExtent l="0" t="0" r="0" b="0"/>
            <wp:docPr id="12604504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5046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994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CD2B" w14:textId="31FCA0FE" w:rsidR="0A9AF663" w:rsidRDefault="71E41FC1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>Por último, la página contará con un apartado de carrito de compras, que permitirá a los usuarios adquirir el cómic o manga de su preferencia de manera sencilla y segura. Al seleccionar los productos, el usuario deberá ingresar sus datos para completar la compra y generar la factura correspondiente</w:t>
      </w:r>
    </w:p>
    <w:p w14:paraId="100DD92D" w14:textId="39191C0B" w:rsidR="0A9AF663" w:rsidRDefault="08C43AB5" w:rsidP="7E24EEB5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4EFAFFD" wp14:editId="4B5F5A4F">
            <wp:extent cx="4478620" cy="2488951"/>
            <wp:effectExtent l="0" t="0" r="0" b="0"/>
            <wp:docPr id="20019719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7191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620" cy="248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6EAD" w14:textId="65EA6B20" w:rsidR="55C87DBD" w:rsidRDefault="08C43AB5" w:rsidP="7E24EEB5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9E9241A" wp14:editId="561AC472">
            <wp:extent cx="4583269" cy="2088235"/>
            <wp:effectExtent l="0" t="0" r="0" b="0"/>
            <wp:docPr id="13292064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0649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3269" cy="20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4553" w14:textId="1BF7481A" w:rsidR="7C021FE1" w:rsidRDefault="5E1EA405" w:rsidP="210AE339">
      <w:pPr>
        <w:pStyle w:val="Ttulo1"/>
        <w:ind w:firstLine="0"/>
      </w:pPr>
      <w:bookmarkStart w:id="6" w:name="_Toc349809910"/>
      <w:bookmarkStart w:id="7" w:name="_Toc1493536835"/>
      <w:r>
        <w:t>Lógica de solución</w:t>
      </w:r>
      <w:bookmarkEnd w:id="6"/>
      <w:bookmarkEnd w:id="7"/>
    </w:p>
    <w:p w14:paraId="6730B4E9" w14:textId="0F6AF9F5" w:rsidR="7C021FE1" w:rsidRDefault="7C021FE1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46184CE5" w14:textId="454BE608" w:rsidR="7C021FE1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>La lógica de solución representa la estrategia técnica que guía el desarrollo de mi sitio web. Es el conjunto de decisiones, procesos y herramientas que utilizo para resolver el problema central que aborda el proyecto. En esta sección, explico cómo se estructura y funciona el sitio, qué tecnologías lo componen, y qué pasos sigue el sistema para responder a las acciones del usuario.</w:t>
      </w:r>
    </w:p>
    <w:p w14:paraId="0266E1AB" w14:textId="66F8F0D4" w:rsidR="27705A82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 xml:space="preserve">El sitio está diseñado para ofrecer una experiencia interactiva donde los usuarios pueden explorar diferentes apartados tales como, comics populares, consultar rankings de los mejores comics o mangas o </w:t>
      </w:r>
      <w:proofErr w:type="spellStart"/>
      <w:r w:rsidRPr="7E24EEB5">
        <w:rPr>
          <w:rFonts w:ascii="Times New Roman" w:eastAsia="Times New Roman" w:hAnsi="Times New Roman" w:cs="Times New Roman"/>
        </w:rPr>
        <w:t>manwhuas</w:t>
      </w:r>
      <w:proofErr w:type="spellEnd"/>
      <w:r w:rsidRPr="7E24EEB5">
        <w:rPr>
          <w:rFonts w:ascii="Times New Roman" w:eastAsia="Times New Roman" w:hAnsi="Times New Roman" w:cs="Times New Roman"/>
        </w:rPr>
        <w:t xml:space="preserve"> que están de moda y el mas popular, y recomienda nuevos títulos, y en conjunto ahora puedes reservar tu comic o manga y ponerlo en el carrito de compras. La interfaz busca ser clara, visualmente atractiva y funcional.</w:t>
      </w:r>
    </w:p>
    <w:p w14:paraId="3735C440" w14:textId="23A5DD9C" w:rsidR="7C021FE1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lastRenderedPageBreak/>
        <w:t>Nosotros en este caso utilizamos tres estándares principales para la creación de nuestro sitio web:</w:t>
      </w:r>
    </w:p>
    <w:p w14:paraId="7374D88D" w14:textId="65E98588" w:rsidR="27705A82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  <w:b/>
          <w:bCs/>
        </w:rPr>
        <w:t xml:space="preserve">HTML: </w:t>
      </w:r>
      <w:r w:rsidRPr="7E24EEB5">
        <w:rPr>
          <w:rFonts w:ascii="Times New Roman" w:eastAsia="Times New Roman" w:hAnsi="Times New Roman" w:cs="Times New Roman"/>
        </w:rPr>
        <w:t>es para estructurar todo el contenido y definir las secciones del sitio.</w:t>
      </w:r>
    </w:p>
    <w:p w14:paraId="002D6FB3" w14:textId="3107AF67" w:rsidR="27705A82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  <w:b/>
          <w:bCs/>
        </w:rPr>
        <w:t>CSS:</w:t>
      </w:r>
      <w:r w:rsidRPr="7E24EEB5">
        <w:rPr>
          <w:rFonts w:ascii="Times New Roman" w:eastAsia="Times New Roman" w:hAnsi="Times New Roman" w:cs="Times New Roman"/>
        </w:rPr>
        <w:t xml:space="preserve"> es para aplicar estilos visuales a nuestros sitio, colores, tipografía, disposición y modificación de elementos.</w:t>
      </w:r>
    </w:p>
    <w:p w14:paraId="413718ED" w14:textId="503CE47F" w:rsidR="27705A82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  <w:b/>
          <w:bCs/>
        </w:rPr>
        <w:t>JavaScript:</w:t>
      </w:r>
      <w:r w:rsidRPr="7E24EEB5">
        <w:rPr>
          <w:rFonts w:ascii="Times New Roman" w:eastAsia="Times New Roman" w:hAnsi="Times New Roman" w:cs="Times New Roman"/>
        </w:rPr>
        <w:t xml:space="preserve"> Funciona para manejar la lógica dinámica de nuestro programa, </w:t>
      </w:r>
      <w:proofErr w:type="spellStart"/>
      <w:r w:rsidRPr="7E24EEB5">
        <w:rPr>
          <w:rFonts w:ascii="Times New Roman" w:eastAsia="Times New Roman" w:hAnsi="Times New Roman" w:cs="Times New Roman"/>
        </w:rPr>
        <w:t>aqui</w:t>
      </w:r>
      <w:proofErr w:type="spellEnd"/>
      <w:r w:rsidRPr="7E24EEB5">
        <w:rPr>
          <w:rFonts w:ascii="Times New Roman" w:eastAsia="Times New Roman" w:hAnsi="Times New Roman" w:cs="Times New Roman"/>
        </w:rPr>
        <w:t xml:space="preserve">  utilizamos funciones u operaciones matemáticas.</w:t>
      </w:r>
    </w:p>
    <w:p w14:paraId="07CEFCF0" w14:textId="536B0F1C" w:rsidR="27705A82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>A continuación, se pondrán algunos ejemplos y se explicarán:</w:t>
      </w:r>
    </w:p>
    <w:p w14:paraId="4269E198" w14:textId="58B01EA7" w:rsidR="27705A82" w:rsidRDefault="27705A82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4E423A49" w14:textId="35C6AD08" w:rsidR="7C021FE1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>HTML:</w:t>
      </w:r>
    </w:p>
    <w:p w14:paraId="5CE3B4CD" w14:textId="686569E6" w:rsidR="7C021FE1" w:rsidRDefault="59AF56BE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EFD534E" wp14:editId="2009F5AA">
            <wp:extent cx="4890062" cy="327688"/>
            <wp:effectExtent l="0" t="0" r="0" b="0"/>
            <wp:docPr id="19312986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9866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062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C459" w14:textId="45EA2839" w:rsidR="7C021FE1" w:rsidRDefault="59AF56BE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978D27E" wp14:editId="26947273">
            <wp:extent cx="4987982" cy="1794332"/>
            <wp:effectExtent l="0" t="0" r="0" b="0"/>
            <wp:docPr id="16097936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9367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982" cy="179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9D47" w14:textId="0D7A3F30" w:rsidR="7C021FE1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>En este caso empezamos con una carta para la disposición de un comic que funciona de la siguiente forma.</w:t>
      </w:r>
    </w:p>
    <w:p w14:paraId="496F807C" w14:textId="0BF3884D" w:rsidR="27705A82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 xml:space="preserve">Tenemos primero el contenedor de clase “de clase </w:t>
      </w:r>
      <w:proofErr w:type="spellStart"/>
      <w:r w:rsidRPr="7E24EEB5">
        <w:rPr>
          <w:rFonts w:ascii="Times New Roman" w:eastAsia="Times New Roman" w:hAnsi="Times New Roman" w:cs="Times New Roman"/>
        </w:rPr>
        <w:t>gallery</w:t>
      </w:r>
      <w:proofErr w:type="spellEnd"/>
      <w:r w:rsidRPr="7E24EEB5">
        <w:rPr>
          <w:rFonts w:ascii="Times New Roman" w:eastAsia="Times New Roman" w:hAnsi="Times New Roman" w:cs="Times New Roman"/>
        </w:rPr>
        <w:t xml:space="preserve"> ”, es el contenedor principal que grupa todas las tarjetas de comics. </w:t>
      </w:r>
    </w:p>
    <w:p w14:paraId="25F17467" w14:textId="6F9CAD2C" w:rsidR="27705A82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47D459" w:themeColor="accent3" w:themeTint="99"/>
        </w:rPr>
      </w:pPr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 xml:space="preserve">&lt;div </w:t>
      </w:r>
      <w:proofErr w:type="spellStart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class</w:t>
      </w:r>
      <w:proofErr w:type="spellEnd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="</w:t>
      </w:r>
      <w:proofErr w:type="spellStart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gallery</w:t>
      </w:r>
      <w:proofErr w:type="spellEnd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"&gt; &lt;!-- Contenedor general de la galería --&gt;</w:t>
      </w:r>
    </w:p>
    <w:p w14:paraId="200A6788" w14:textId="67756B78" w:rsidR="27705A82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>De pues tenemos como tal la clase “</w:t>
      </w:r>
      <w:proofErr w:type="spellStart"/>
      <w:r w:rsidRPr="7E24EEB5">
        <w:rPr>
          <w:rFonts w:ascii="Times New Roman" w:eastAsia="Times New Roman" w:hAnsi="Times New Roman" w:cs="Times New Roman"/>
        </w:rPr>
        <w:t>card</w:t>
      </w:r>
      <w:proofErr w:type="spellEnd"/>
      <w:r w:rsidRPr="7E24EEB5">
        <w:rPr>
          <w:rFonts w:ascii="Times New Roman" w:eastAsia="Times New Roman" w:hAnsi="Times New Roman" w:cs="Times New Roman"/>
        </w:rPr>
        <w:t>”, es nuestro apartado para un comic en específico.</w:t>
      </w:r>
    </w:p>
    <w:p w14:paraId="01F08299" w14:textId="65B0F289" w:rsidR="27705A82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47D459" w:themeColor="accent3" w:themeTint="99"/>
        </w:rPr>
      </w:pPr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 xml:space="preserve">&lt;div </w:t>
      </w:r>
      <w:proofErr w:type="spellStart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class</w:t>
      </w:r>
      <w:proofErr w:type="spellEnd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="</w:t>
      </w:r>
      <w:proofErr w:type="spellStart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card</w:t>
      </w:r>
      <w:proofErr w:type="spellEnd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"&gt; &lt;!-- Tarjeta individual de un cómic --&gt;</w:t>
      </w:r>
    </w:p>
    <w:p w14:paraId="20F7DBBE" w14:textId="6E6D023B" w:rsidR="27705A82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lastRenderedPageBreak/>
        <w:t xml:space="preserve">Le sigue la imagen del comic y </w:t>
      </w:r>
      <w:proofErr w:type="spellStart"/>
      <w:r w:rsidRPr="7E24EEB5">
        <w:rPr>
          <w:rFonts w:ascii="Times New Roman" w:eastAsia="Times New Roman" w:hAnsi="Times New Roman" w:cs="Times New Roman"/>
        </w:rPr>
        <w:t>apra</w:t>
      </w:r>
      <w:proofErr w:type="spellEnd"/>
      <w:r w:rsidRPr="7E24EEB5">
        <w:rPr>
          <w:rFonts w:ascii="Times New Roman" w:eastAsia="Times New Roman" w:hAnsi="Times New Roman" w:cs="Times New Roman"/>
        </w:rPr>
        <w:t xml:space="preserve"> eso vamos a utilizar el “</w:t>
      </w:r>
      <w:proofErr w:type="spellStart"/>
      <w:r w:rsidRPr="7E24EEB5">
        <w:rPr>
          <w:rFonts w:ascii="Times New Roman" w:eastAsia="Times New Roman" w:hAnsi="Times New Roman" w:cs="Times New Roman"/>
        </w:rPr>
        <w:t>img</w:t>
      </w:r>
      <w:proofErr w:type="spellEnd"/>
      <w:r w:rsidRPr="7E24EEB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E24EEB5">
        <w:rPr>
          <w:rFonts w:ascii="Times New Roman" w:eastAsia="Times New Roman" w:hAnsi="Times New Roman" w:cs="Times New Roman"/>
        </w:rPr>
        <w:t>src</w:t>
      </w:r>
      <w:proofErr w:type="spellEnd"/>
      <w:r w:rsidRPr="7E24EEB5">
        <w:rPr>
          <w:rFonts w:ascii="Times New Roman" w:eastAsia="Times New Roman" w:hAnsi="Times New Roman" w:cs="Times New Roman"/>
        </w:rPr>
        <w:t xml:space="preserve">”, indica la ruta de imagen que se mostrara (En este caso es una captura de pantalla para que se pueda visualizar el comic, manga o </w:t>
      </w:r>
      <w:proofErr w:type="spellStart"/>
      <w:r w:rsidRPr="7E24EEB5">
        <w:rPr>
          <w:rFonts w:ascii="Times New Roman" w:eastAsia="Times New Roman" w:hAnsi="Times New Roman" w:cs="Times New Roman"/>
        </w:rPr>
        <w:t>manwhua</w:t>
      </w:r>
      <w:proofErr w:type="spellEnd"/>
      <w:r w:rsidRPr="7E24EEB5">
        <w:rPr>
          <w:rFonts w:ascii="Times New Roman" w:eastAsia="Times New Roman" w:hAnsi="Times New Roman" w:cs="Times New Roman"/>
        </w:rPr>
        <w:t>).</w:t>
      </w:r>
    </w:p>
    <w:p w14:paraId="6B2ED906" w14:textId="4B03E971" w:rsidR="27705A82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>Acompañado el “</w:t>
      </w:r>
      <w:proofErr w:type="spellStart"/>
      <w:r w:rsidRPr="7E24EEB5">
        <w:rPr>
          <w:rFonts w:ascii="Times New Roman" w:eastAsia="Times New Roman" w:hAnsi="Times New Roman" w:cs="Times New Roman"/>
        </w:rPr>
        <w:t>alt</w:t>
      </w:r>
      <w:proofErr w:type="spellEnd"/>
      <w:r w:rsidRPr="7E24EEB5">
        <w:rPr>
          <w:rFonts w:ascii="Times New Roman" w:eastAsia="Times New Roman" w:hAnsi="Times New Roman" w:cs="Times New Roman"/>
        </w:rPr>
        <w:t>” que es el texto alternativo que aparece si la imagen no se carga.</w:t>
      </w:r>
    </w:p>
    <w:p w14:paraId="3B4100D5" w14:textId="60C88384" w:rsidR="27705A82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47D459" w:themeColor="accent3" w:themeTint="99"/>
        </w:rPr>
      </w:pPr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&lt;</w:t>
      </w:r>
      <w:proofErr w:type="spellStart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img</w:t>
      </w:r>
      <w:proofErr w:type="spellEnd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 xml:space="preserve"> </w:t>
      </w:r>
      <w:proofErr w:type="spellStart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src</w:t>
      </w:r>
      <w:proofErr w:type="spellEnd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="</w:t>
      </w:r>
      <w:proofErr w:type="spellStart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img</w:t>
      </w:r>
      <w:proofErr w:type="spellEnd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/</w:t>
      </w:r>
      <w:proofErr w:type="spellStart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Screenshot</w:t>
      </w:r>
      <w:proofErr w:type="spellEnd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 xml:space="preserve"> 2025-04-05 100636.png" </w:t>
      </w:r>
      <w:proofErr w:type="spellStart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alt</w:t>
      </w:r>
      <w:proofErr w:type="spellEnd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="invencible N#25"&gt;</w:t>
      </w:r>
    </w:p>
    <w:p w14:paraId="169A69E9" w14:textId="029EE9B6" w:rsidR="7C021FE1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>Ahora tenemos el contenido de la tarjeta que es la información de nuestra historieta cómica</w:t>
      </w:r>
    </w:p>
    <w:p w14:paraId="00EA469B" w14:textId="280375D2" w:rsidR="7C021FE1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>De las primeras cosas que tenemos es el “</w:t>
      </w:r>
      <w:proofErr w:type="spellStart"/>
      <w:r w:rsidRPr="7E24EEB5">
        <w:rPr>
          <w:rFonts w:ascii="Times New Roman" w:eastAsia="Times New Roman" w:hAnsi="Times New Roman" w:cs="Times New Roman"/>
        </w:rPr>
        <w:t>tag</w:t>
      </w:r>
      <w:proofErr w:type="spellEnd"/>
      <w:r w:rsidRPr="7E24EEB5">
        <w:rPr>
          <w:rFonts w:ascii="Times New Roman" w:eastAsia="Times New Roman" w:hAnsi="Times New Roman" w:cs="Times New Roman"/>
        </w:rPr>
        <w:t xml:space="preserve">” que se usa para mostrar categorías o estados. En este caso,  “comic” Con fondo rosado oscuro </w:t>
      </w:r>
      <w:proofErr w:type="spellStart"/>
      <w:r w:rsidRPr="7E24EEB5">
        <w:rPr>
          <w:rFonts w:ascii="Times New Roman" w:eastAsia="Times New Roman" w:hAnsi="Times New Roman" w:cs="Times New Roman"/>
        </w:rPr>
        <w:t>rgb</w:t>
      </w:r>
      <w:proofErr w:type="spellEnd"/>
      <w:r w:rsidRPr="7E24EEB5">
        <w:rPr>
          <w:rFonts w:ascii="Times New Roman" w:eastAsia="Times New Roman" w:hAnsi="Times New Roman" w:cs="Times New Roman"/>
        </w:rPr>
        <w:t xml:space="preserve">(178, 6, 75) que indica el tipo de comic es, si es manga, comic o </w:t>
      </w:r>
      <w:proofErr w:type="spellStart"/>
      <w:r w:rsidRPr="7E24EEB5">
        <w:rPr>
          <w:rFonts w:ascii="Times New Roman" w:eastAsia="Times New Roman" w:hAnsi="Times New Roman" w:cs="Times New Roman"/>
        </w:rPr>
        <w:t>manwhua</w:t>
      </w:r>
      <w:proofErr w:type="spellEnd"/>
      <w:r w:rsidRPr="7E24EEB5">
        <w:rPr>
          <w:rFonts w:ascii="Times New Roman" w:eastAsia="Times New Roman" w:hAnsi="Times New Roman" w:cs="Times New Roman"/>
        </w:rPr>
        <w:t>.</w:t>
      </w:r>
    </w:p>
    <w:p w14:paraId="320E9F17" w14:textId="64B98AA6" w:rsidR="7C021FE1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47D459" w:themeColor="accent3" w:themeTint="99"/>
        </w:rPr>
      </w:pPr>
      <w:r w:rsidRPr="7E24EEB5">
        <w:rPr>
          <w:rFonts w:ascii="Times New Roman" w:eastAsia="Times New Roman" w:hAnsi="Times New Roman" w:cs="Times New Roman"/>
          <w:color w:val="47D459" w:themeColor="accent3" w:themeTint="99"/>
          <w:lang w:val="en-US"/>
        </w:rPr>
        <w:t>&lt;div class="tag" style="background-color:rgb(178, 6, 75);"&gt;comic&lt;/div&gt;</w:t>
      </w:r>
    </w:p>
    <w:p w14:paraId="25F1E22C" w14:textId="06715659" w:rsidR="7C021FE1" w:rsidRDefault="7C021FE1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3AA32BCF" w14:textId="6FFEE4D7" w:rsidR="7C021FE1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 xml:space="preserve">Abajo esta el “titulo”  donde se muestra el nombre del comic: Invencible: </w:t>
      </w:r>
      <w:proofErr w:type="spellStart"/>
      <w:r w:rsidRPr="7E24EEB5">
        <w:rPr>
          <w:rFonts w:ascii="Times New Roman" w:eastAsia="Times New Roman" w:hAnsi="Times New Roman" w:cs="Times New Roman"/>
        </w:rPr>
        <w:t>The</w:t>
      </w:r>
      <w:proofErr w:type="spellEnd"/>
      <w:r w:rsidRPr="7E24EEB5">
        <w:rPr>
          <w:rFonts w:ascii="Times New Roman" w:eastAsia="Times New Roman" w:hAnsi="Times New Roman" w:cs="Times New Roman"/>
        </w:rPr>
        <w:t xml:space="preserve"> Invencible Human, en este caso.</w:t>
      </w:r>
    </w:p>
    <w:p w14:paraId="2082A852" w14:textId="0719EE35" w:rsidR="7C021FE1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47D459" w:themeColor="accent3" w:themeTint="99"/>
        </w:rPr>
      </w:pPr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 xml:space="preserve">&lt;div </w:t>
      </w:r>
      <w:proofErr w:type="spellStart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class</w:t>
      </w:r>
      <w:proofErr w:type="spellEnd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="</w:t>
      </w:r>
      <w:proofErr w:type="spellStart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title</w:t>
      </w:r>
      <w:proofErr w:type="spellEnd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 xml:space="preserve">"&gt;Invencible: </w:t>
      </w:r>
      <w:proofErr w:type="spellStart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The</w:t>
      </w:r>
      <w:proofErr w:type="spellEnd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 xml:space="preserve"> Invencible Human&lt;/div&gt;</w:t>
      </w:r>
    </w:p>
    <w:p w14:paraId="36DE4CA1" w14:textId="6114666B" w:rsidR="7C021FE1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 xml:space="preserve">La carta </w:t>
      </w:r>
      <w:proofErr w:type="spellStart"/>
      <w:r w:rsidRPr="7E24EEB5">
        <w:rPr>
          <w:rFonts w:ascii="Times New Roman" w:eastAsia="Times New Roman" w:hAnsi="Times New Roman" w:cs="Times New Roman"/>
        </w:rPr>
        <w:t>tambien</w:t>
      </w:r>
      <w:proofErr w:type="spellEnd"/>
      <w:r w:rsidRPr="7E24EEB5">
        <w:rPr>
          <w:rFonts w:ascii="Times New Roman" w:eastAsia="Times New Roman" w:hAnsi="Times New Roman" w:cs="Times New Roman"/>
        </w:rPr>
        <w:t xml:space="preserve"> posee un separador visual, un punto para dar a entender si el comic finalizo</w:t>
      </w:r>
    </w:p>
    <w:p w14:paraId="5031E814" w14:textId="5D318907" w:rsidR="7C021FE1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47D459" w:themeColor="accent3" w:themeTint="99"/>
        </w:rPr>
      </w:pPr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&lt;</w:t>
      </w:r>
      <w:proofErr w:type="spellStart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span</w:t>
      </w:r>
      <w:proofErr w:type="spellEnd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 xml:space="preserve"> </w:t>
      </w:r>
      <w:proofErr w:type="spellStart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style</w:t>
      </w:r>
      <w:proofErr w:type="spellEnd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 xml:space="preserve">="color: </w:t>
      </w:r>
      <w:proofErr w:type="spellStart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rgb</w:t>
      </w:r>
      <w:proofErr w:type="spellEnd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(225, 4, 4);"&gt;</w:t>
      </w:r>
      <w:r w:rsidRPr="7E24EEB5">
        <w:rPr>
          <w:rFonts w:ascii="Times New Roman" w:eastAsia="Times New Roman" w:hAnsi="Times New Roman" w:cs="Times New Roman"/>
          <w:color w:val="C00000"/>
        </w:rPr>
        <w:t>•</w:t>
      </w:r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&lt;/</w:t>
      </w:r>
      <w:proofErr w:type="spellStart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span</w:t>
      </w:r>
      <w:proofErr w:type="spellEnd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&gt;</w:t>
      </w:r>
    </w:p>
    <w:p w14:paraId="01413574" w14:textId="47DAE628" w:rsidR="7C021FE1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 xml:space="preserve">También tenemos la fecha, indica cuando comenzó y cuando termino, </w:t>
      </w:r>
      <w:proofErr w:type="spellStart"/>
      <w:r w:rsidRPr="7E24EEB5">
        <w:rPr>
          <w:rFonts w:ascii="Times New Roman" w:eastAsia="Times New Roman" w:hAnsi="Times New Roman" w:cs="Times New Roman"/>
        </w:rPr>
        <w:t>basicamente</w:t>
      </w:r>
      <w:proofErr w:type="spellEnd"/>
      <w:r w:rsidRPr="7E24EEB5">
        <w:rPr>
          <w:rFonts w:ascii="Times New Roman" w:eastAsia="Times New Roman" w:hAnsi="Times New Roman" w:cs="Times New Roman"/>
        </w:rPr>
        <w:t xml:space="preserve"> el </w:t>
      </w:r>
      <w:proofErr w:type="spellStart"/>
      <w:r w:rsidRPr="7E24EEB5">
        <w:rPr>
          <w:rFonts w:ascii="Times New Roman" w:eastAsia="Times New Roman" w:hAnsi="Times New Roman" w:cs="Times New Roman"/>
        </w:rPr>
        <w:t>perido</w:t>
      </w:r>
      <w:proofErr w:type="spellEnd"/>
      <w:r w:rsidRPr="7E24EEB5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7E24EEB5">
        <w:rPr>
          <w:rFonts w:ascii="Times New Roman" w:eastAsia="Times New Roman" w:hAnsi="Times New Roman" w:cs="Times New Roman"/>
        </w:rPr>
        <w:t>publicacion</w:t>
      </w:r>
      <w:proofErr w:type="spellEnd"/>
      <w:r w:rsidRPr="7E24EEB5">
        <w:rPr>
          <w:rFonts w:ascii="Times New Roman" w:eastAsia="Times New Roman" w:hAnsi="Times New Roman" w:cs="Times New Roman"/>
        </w:rPr>
        <w:t xml:space="preserve"> del comic.</w:t>
      </w:r>
    </w:p>
    <w:p w14:paraId="2D986992" w14:textId="44E6B0B1" w:rsidR="27705A82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47D459" w:themeColor="accent3" w:themeTint="99"/>
        </w:rPr>
      </w:pPr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 xml:space="preserve">&lt;div </w:t>
      </w:r>
      <w:proofErr w:type="spellStart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class</w:t>
      </w:r>
      <w:proofErr w:type="spellEnd"/>
      <w:r w:rsidRPr="7E24EEB5">
        <w:rPr>
          <w:rFonts w:ascii="Times New Roman" w:eastAsia="Times New Roman" w:hAnsi="Times New Roman" w:cs="Times New Roman"/>
          <w:color w:val="47D459" w:themeColor="accent3" w:themeTint="99"/>
        </w:rPr>
        <w:t>="meta"&gt;2003 - 2018&lt;/div&gt;</w:t>
      </w:r>
    </w:p>
    <w:p w14:paraId="445684E5" w14:textId="693988E4" w:rsidR="27705A82" w:rsidRDefault="27705A82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1C01D54B" w14:textId="668C3F98" w:rsidR="7C021FE1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>CSS:</w:t>
      </w:r>
    </w:p>
    <w:p w14:paraId="4B922FD5" w14:textId="56314B14" w:rsidR="7C021FE1" w:rsidRDefault="59AF56BE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D3BA396" wp14:editId="4FF14AC9">
            <wp:extent cx="4951295" cy="4063330"/>
            <wp:effectExtent l="0" t="0" r="0" b="0"/>
            <wp:docPr id="11637566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5661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295" cy="40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4B7B" w14:textId="7C51FB03" w:rsidR="7C021FE1" w:rsidRDefault="7C021FE1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26970D68" w14:textId="3D22FA29" w:rsidR="210AE339" w:rsidRDefault="210AE339" w:rsidP="210AE33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51ABBB39" w14:textId="12AEC771" w:rsidR="47E5D8F6" w:rsidRDefault="47E5D8F6" w:rsidP="210AE339">
      <w:pPr>
        <w:spacing w:line="360" w:lineRule="auto"/>
        <w:ind w:firstLine="708"/>
        <w:jc w:val="both"/>
      </w:pPr>
      <w:r>
        <w:rPr>
          <w:noProof/>
        </w:rPr>
        <w:drawing>
          <wp:inline distT="0" distB="0" distL="0" distR="0" wp14:anchorId="7E7B60B1" wp14:editId="4403FAC8">
            <wp:extent cx="4694327" cy="1242168"/>
            <wp:effectExtent l="0" t="0" r="0" b="0"/>
            <wp:docPr id="1149014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146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EE79" w14:textId="4CB6717F" w:rsidR="249DAC09" w:rsidRDefault="249DAC09" w:rsidP="210AE339">
      <w:pPr>
        <w:spacing w:line="360" w:lineRule="auto"/>
        <w:jc w:val="both"/>
      </w:pPr>
      <w:r w:rsidRPr="210AE339">
        <w:rPr>
          <w:rFonts w:ascii="Times New Roman" w:eastAsia="Times New Roman" w:hAnsi="Times New Roman" w:cs="Times New Roman"/>
        </w:rPr>
        <w:t xml:space="preserve">Esta sección corresponde específicamente al </w:t>
      </w:r>
      <w:r w:rsidRPr="210AE339">
        <w:rPr>
          <w:rFonts w:ascii="Times New Roman" w:eastAsia="Times New Roman" w:hAnsi="Times New Roman" w:cs="Times New Roman"/>
          <w:b/>
          <w:bCs/>
        </w:rPr>
        <w:t>diseño visual de las tarjetas</w:t>
      </w:r>
      <w:r w:rsidRPr="210AE339">
        <w:rPr>
          <w:rFonts w:ascii="Times New Roman" w:eastAsia="Times New Roman" w:hAnsi="Times New Roman" w:cs="Times New Roman"/>
        </w:rPr>
        <w:t xml:space="preserve">, considerando aspectos como márgenes y rellenos. Para ello se emplea la propiedad </w:t>
      </w:r>
      <w:r w:rsidRPr="210AE339">
        <w:rPr>
          <w:rFonts w:ascii="Consolas" w:eastAsia="Consolas" w:hAnsi="Consolas" w:cs="Consolas"/>
          <w:b/>
          <w:bCs/>
        </w:rPr>
        <w:t>box-</w:t>
      </w:r>
      <w:proofErr w:type="spellStart"/>
      <w:r w:rsidRPr="210AE339">
        <w:rPr>
          <w:rFonts w:ascii="Consolas" w:eastAsia="Consolas" w:hAnsi="Consolas" w:cs="Consolas"/>
          <w:b/>
          <w:bCs/>
        </w:rPr>
        <w:t>sizing</w:t>
      </w:r>
      <w:proofErr w:type="spellEnd"/>
      <w:r w:rsidRPr="210AE339">
        <w:rPr>
          <w:rFonts w:ascii="Times New Roman" w:eastAsia="Times New Roman" w:hAnsi="Times New Roman" w:cs="Times New Roman"/>
        </w:rPr>
        <w:t xml:space="preserve"> de CSS, la cual permite que el ancho y la altura de un elemento incluyan tanto el </w:t>
      </w:r>
      <w:proofErr w:type="spellStart"/>
      <w:r w:rsidRPr="210AE339">
        <w:rPr>
          <w:rFonts w:ascii="Times New Roman" w:eastAsia="Times New Roman" w:hAnsi="Times New Roman" w:cs="Times New Roman"/>
          <w:i/>
          <w:iCs/>
        </w:rPr>
        <w:t>padding</w:t>
      </w:r>
      <w:proofErr w:type="spellEnd"/>
      <w:r w:rsidRPr="210AE339">
        <w:rPr>
          <w:rFonts w:ascii="Times New Roman" w:eastAsia="Times New Roman" w:hAnsi="Times New Roman" w:cs="Times New Roman"/>
        </w:rPr>
        <w:t xml:space="preserve"> como el </w:t>
      </w:r>
      <w:proofErr w:type="spellStart"/>
      <w:r w:rsidRPr="210AE339">
        <w:rPr>
          <w:rFonts w:ascii="Times New Roman" w:eastAsia="Times New Roman" w:hAnsi="Times New Roman" w:cs="Times New Roman"/>
          <w:i/>
          <w:iCs/>
        </w:rPr>
        <w:t>border</w:t>
      </w:r>
      <w:proofErr w:type="spellEnd"/>
      <w:r w:rsidRPr="210AE339">
        <w:rPr>
          <w:rFonts w:ascii="Times New Roman" w:eastAsia="Times New Roman" w:hAnsi="Times New Roman" w:cs="Times New Roman"/>
        </w:rPr>
        <w:t xml:space="preserve">, en lugar de sumarse a las dimensiones de manera independiente. Este enfoque simplifica la maquetación al garantizar que el tamaño total del elemento se ajuste a las medidas definidas, logrando así componentes más uniformes y consistentes. Dicho comportamiento resulta ideal para el diseño de nuestras cartas. Asimismo, se aplica la propiedad </w:t>
      </w:r>
      <w:proofErr w:type="spellStart"/>
      <w:r w:rsidRPr="210AE339">
        <w:rPr>
          <w:rFonts w:ascii="Consolas" w:eastAsia="Consolas" w:hAnsi="Consolas" w:cs="Consolas"/>
          <w:b/>
          <w:bCs/>
        </w:rPr>
        <w:t>text-decoration</w:t>
      </w:r>
      <w:proofErr w:type="spellEnd"/>
      <w:r w:rsidRPr="210AE339">
        <w:rPr>
          <w:rFonts w:ascii="Times New Roman" w:eastAsia="Times New Roman" w:hAnsi="Times New Roman" w:cs="Times New Roman"/>
        </w:rPr>
        <w:t>, con el propósito de mantener un estilo más limpio y estético, lo que facilita a los desarrolladores personalizar y estilizar completamente las listas que conforman cada tarjeta.</w:t>
      </w:r>
    </w:p>
    <w:p w14:paraId="3DF2913B" w14:textId="1ED120B5" w:rsidR="04056039" w:rsidRDefault="04056039" w:rsidP="210AE339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E1946E2" wp14:editId="7394B053">
            <wp:extent cx="3888295" cy="1891917"/>
            <wp:effectExtent l="0" t="0" r="0" b="0"/>
            <wp:docPr id="17711180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1801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295" cy="189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991F" w14:textId="3AB67370" w:rsidR="27705A82" w:rsidRDefault="6B6598DA" w:rsidP="210AE339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210AE339">
        <w:rPr>
          <w:rFonts w:ascii="Times New Roman" w:eastAsia="Times New Roman" w:hAnsi="Times New Roman" w:cs="Times New Roman"/>
        </w:rPr>
        <w:t>Después</w:t>
      </w:r>
      <w:r w:rsidR="73B1A12F" w:rsidRPr="210AE339">
        <w:rPr>
          <w:rFonts w:ascii="Times New Roman" w:eastAsia="Times New Roman" w:hAnsi="Times New Roman" w:cs="Times New Roman"/>
        </w:rPr>
        <w:t xml:space="preserve"> tenemos el color de nuestra carta, </w:t>
      </w:r>
      <w:r w:rsidR="40977FFE" w:rsidRPr="210AE339">
        <w:rPr>
          <w:rFonts w:ascii="Times New Roman" w:eastAsia="Times New Roman" w:hAnsi="Times New Roman" w:cs="Times New Roman"/>
        </w:rPr>
        <w:t>primero utilizamos un min-</w:t>
      </w:r>
      <w:proofErr w:type="spellStart"/>
      <w:r w:rsidR="40977FFE" w:rsidRPr="210AE339">
        <w:rPr>
          <w:rFonts w:ascii="Times New Roman" w:eastAsia="Times New Roman" w:hAnsi="Times New Roman" w:cs="Times New Roman"/>
        </w:rPr>
        <w:t>height</w:t>
      </w:r>
      <w:proofErr w:type="spellEnd"/>
      <w:r w:rsidR="40977FFE" w:rsidRPr="210AE339">
        <w:rPr>
          <w:rFonts w:ascii="Times New Roman" w:eastAsia="Times New Roman" w:hAnsi="Times New Roman" w:cs="Times New Roman"/>
        </w:rPr>
        <w:t xml:space="preserve"> </w:t>
      </w:r>
      <w:r w:rsidR="6D55F35F" w:rsidRPr="210AE339">
        <w:rPr>
          <w:rFonts w:ascii="Times New Roman" w:eastAsia="Times New Roman" w:hAnsi="Times New Roman" w:cs="Times New Roman"/>
        </w:rPr>
        <w:t xml:space="preserve">para establecer la altura requería en nuestra carta en este caso 45 pixeles, </w:t>
      </w:r>
      <w:proofErr w:type="spellStart"/>
      <w:r w:rsidR="6D55F35F" w:rsidRPr="210AE339">
        <w:rPr>
          <w:rFonts w:ascii="Times New Roman" w:eastAsia="Times New Roman" w:hAnsi="Times New Roman" w:cs="Times New Roman"/>
        </w:rPr>
        <w:t>despues</w:t>
      </w:r>
      <w:proofErr w:type="spellEnd"/>
      <w:r w:rsidR="6D55F35F" w:rsidRPr="210AE339">
        <w:rPr>
          <w:rFonts w:ascii="Times New Roman" w:eastAsia="Times New Roman" w:hAnsi="Times New Roman" w:cs="Times New Roman"/>
        </w:rPr>
        <w:t xml:space="preserve"> y por ultimo ponemos el color de fondo que en este caos va a </w:t>
      </w:r>
      <w:r w:rsidR="0A753B0B" w:rsidRPr="210AE339">
        <w:rPr>
          <w:rFonts w:ascii="Times New Roman" w:eastAsia="Times New Roman" w:hAnsi="Times New Roman" w:cs="Times New Roman"/>
        </w:rPr>
        <w:t>ser una mezcla entre dos colores, el rosa y el purpura y va a tener un deg</w:t>
      </w:r>
      <w:r w:rsidR="0F03FCBD" w:rsidRPr="210AE339">
        <w:rPr>
          <w:rFonts w:ascii="Times New Roman" w:eastAsia="Times New Roman" w:hAnsi="Times New Roman" w:cs="Times New Roman"/>
        </w:rPr>
        <w:t xml:space="preserve">radado que nos va a servir  en el caso de estos dos colores, </w:t>
      </w:r>
      <w:r w:rsidR="7EE8A572" w:rsidRPr="210AE339">
        <w:rPr>
          <w:rFonts w:ascii="Times New Roman" w:eastAsia="Times New Roman" w:hAnsi="Times New Roman" w:cs="Times New Roman"/>
        </w:rPr>
        <w:t>básicamente</w:t>
      </w:r>
      <w:r w:rsidR="0F03FCBD" w:rsidRPr="210AE339">
        <w:rPr>
          <w:rFonts w:ascii="Times New Roman" w:eastAsia="Times New Roman" w:hAnsi="Times New Roman" w:cs="Times New Roman"/>
        </w:rPr>
        <w:t xml:space="preserve"> nos ayuda a mezclar estos colores y que no se vea la </w:t>
      </w:r>
      <w:r w:rsidR="638D19F4" w:rsidRPr="210AE339">
        <w:rPr>
          <w:rFonts w:ascii="Times New Roman" w:eastAsia="Times New Roman" w:hAnsi="Times New Roman" w:cs="Times New Roman"/>
        </w:rPr>
        <w:t>unión de estos dos</w:t>
      </w:r>
      <w:r w:rsidR="4D48FF1B" w:rsidRPr="210AE339">
        <w:rPr>
          <w:rFonts w:ascii="Times New Roman" w:eastAsia="Times New Roman" w:hAnsi="Times New Roman" w:cs="Times New Roman"/>
        </w:rPr>
        <w:t>:</w:t>
      </w:r>
    </w:p>
    <w:p w14:paraId="0291E4CB" w14:textId="2B9BFA5B" w:rsidR="4D48FF1B" w:rsidRDefault="4D48FF1B" w:rsidP="210AE33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250FEF1" wp14:editId="72983FE0">
            <wp:extent cx="1851821" cy="1170453"/>
            <wp:effectExtent l="0" t="0" r="0" b="0"/>
            <wp:docPr id="14058166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1666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821" cy="117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9A96" w14:textId="6C8C6819" w:rsidR="52A4DC15" w:rsidRDefault="52A4DC15" w:rsidP="210AE339">
      <w:pPr>
        <w:spacing w:line="360" w:lineRule="auto"/>
        <w:jc w:val="center"/>
      </w:pPr>
      <w:proofErr w:type="spellStart"/>
      <w:r>
        <w:t>Vizualision</w:t>
      </w:r>
      <w:proofErr w:type="spellEnd"/>
      <w:r>
        <w:t xml:space="preserve"> de las cartas:</w:t>
      </w:r>
    </w:p>
    <w:p w14:paraId="6B56C507" w14:textId="34467937" w:rsidR="52A4DC15" w:rsidRDefault="52A4DC15" w:rsidP="210AE339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A51178B" wp14:editId="43CB8526">
            <wp:extent cx="2019475" cy="3923105"/>
            <wp:effectExtent l="0" t="0" r="0" b="0"/>
            <wp:docPr id="20193849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8495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39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="132665F7">
        <w:rPr>
          <w:noProof/>
        </w:rPr>
        <w:drawing>
          <wp:inline distT="0" distB="0" distL="0" distR="0" wp14:anchorId="0C4BF922" wp14:editId="1548428C">
            <wp:extent cx="2024596" cy="3924000"/>
            <wp:effectExtent l="0" t="0" r="0" b="0"/>
            <wp:docPr id="6935557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5572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4596" cy="39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90B9" w14:textId="3813FF7A" w:rsidR="11A60729" w:rsidRDefault="11A60729" w:rsidP="210AE33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544EB2D" wp14:editId="4FEC858E">
            <wp:extent cx="1928871" cy="3924000"/>
            <wp:effectExtent l="0" t="0" r="0" b="0"/>
            <wp:docPr id="14132650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65026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871" cy="39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67CA30">
        <w:t xml:space="preserve">     </w:t>
      </w:r>
      <w:r w:rsidR="1267CA30">
        <w:rPr>
          <w:noProof/>
        </w:rPr>
        <w:drawing>
          <wp:inline distT="0" distB="0" distL="0" distR="0" wp14:anchorId="7CF593F3" wp14:editId="2D296F2C">
            <wp:extent cx="1891796" cy="3924000"/>
            <wp:effectExtent l="0" t="0" r="0" b="0"/>
            <wp:docPr id="15173177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1772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796" cy="39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6ADB" w14:textId="5AFFFF9B" w:rsidR="7C021FE1" w:rsidRDefault="7C021FE1" w:rsidP="210AE339">
      <w:pPr>
        <w:spacing w:line="360" w:lineRule="auto"/>
      </w:pPr>
      <w:r>
        <w:br w:type="page"/>
      </w:r>
    </w:p>
    <w:p w14:paraId="7C915914" w14:textId="56CFB0B0" w:rsidR="7C021FE1" w:rsidRDefault="20E72236" w:rsidP="210AE339">
      <w:pPr>
        <w:pStyle w:val="Ttulo1"/>
        <w:ind w:firstLine="0"/>
      </w:pPr>
      <w:bookmarkStart w:id="8" w:name="_Toc927058392"/>
      <w:bookmarkStart w:id="9" w:name="_Toc1211247423"/>
      <w:r>
        <w:lastRenderedPageBreak/>
        <w:t>M</w:t>
      </w:r>
      <w:r w:rsidR="5E1EA405">
        <w:t>apa del sitio</w:t>
      </w:r>
      <w:bookmarkEnd w:id="8"/>
      <w:bookmarkEnd w:id="9"/>
    </w:p>
    <w:p w14:paraId="1574EF75" w14:textId="2C60D5F6" w:rsidR="3A0A5CD1" w:rsidRDefault="72A0EFC5" w:rsidP="210AE33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9E4058B" wp14:editId="33D1C00F">
            <wp:extent cx="7726937" cy="5571233"/>
            <wp:effectExtent l="0" t="7938" r="0" b="0"/>
            <wp:docPr id="18346235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2359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732968" cy="557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9D8EB9" w:rsidRPr="210AE339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4CBF88B3" w14:textId="43A654ED" w:rsidR="3A0A5CD1" w:rsidRDefault="419D8EB9" w:rsidP="210AE339">
      <w:pPr>
        <w:pStyle w:val="Ttulo1"/>
        <w:rPr>
          <w:sz w:val="40"/>
          <w:szCs w:val="40"/>
        </w:rPr>
      </w:pPr>
      <w:r>
        <w:lastRenderedPageBreak/>
        <w:t>Diagrama de flujo</w:t>
      </w:r>
    </w:p>
    <w:p w14:paraId="3C7FC19B" w14:textId="756CEB51" w:rsidR="056CCF20" w:rsidRDefault="1A6DA54E" w:rsidP="210AE339">
      <w:pPr>
        <w:spacing w:line="360" w:lineRule="auto"/>
        <w:ind w:firstLine="708"/>
        <w:jc w:val="center"/>
      </w:pPr>
      <w:r>
        <w:rPr>
          <w:noProof/>
        </w:rPr>
        <w:drawing>
          <wp:inline distT="0" distB="0" distL="0" distR="0" wp14:anchorId="5A5F2282" wp14:editId="2168FD93">
            <wp:extent cx="2305223" cy="6820531"/>
            <wp:effectExtent l="0" t="0" r="0" b="0"/>
            <wp:docPr id="19470013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0134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223" cy="682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E6B4" w14:textId="6B97D1CB" w:rsidR="056CCF20" w:rsidRDefault="056CCF20" w:rsidP="056CCF20">
      <w:pPr>
        <w:spacing w:line="360" w:lineRule="auto"/>
        <w:ind w:firstLine="708"/>
        <w:rPr>
          <w:rFonts w:ascii="Times New Roman" w:eastAsia="Times New Roman" w:hAnsi="Times New Roman" w:cs="Times New Roman"/>
        </w:rPr>
      </w:pPr>
    </w:p>
    <w:p w14:paraId="5593D0F6" w14:textId="0BE9D15A" w:rsidR="056CCF20" w:rsidRDefault="056CCF20" w:rsidP="056CCF20">
      <w:pPr>
        <w:spacing w:line="360" w:lineRule="auto"/>
        <w:ind w:firstLine="708"/>
        <w:rPr>
          <w:rFonts w:ascii="Times New Roman" w:eastAsia="Times New Roman" w:hAnsi="Times New Roman" w:cs="Times New Roman"/>
        </w:rPr>
      </w:pPr>
    </w:p>
    <w:p w14:paraId="7184BA08" w14:textId="77777777" w:rsidR="0049799E" w:rsidRDefault="0049799E" w:rsidP="210AE339">
      <w:pPr>
        <w:pStyle w:val="Ttulo1"/>
      </w:pPr>
      <w:bookmarkStart w:id="10" w:name="_Toc1270298487"/>
      <w:bookmarkStart w:id="11" w:name="_Toc761735075"/>
    </w:p>
    <w:p w14:paraId="6E09BF87" w14:textId="7C8B8B9A" w:rsidR="7C021FE1" w:rsidRDefault="5E1EA405" w:rsidP="210AE339">
      <w:pPr>
        <w:pStyle w:val="Ttulo1"/>
      </w:pPr>
      <w:r>
        <w:t>Herramientas</w:t>
      </w:r>
      <w:r w:rsidR="6E03FE17">
        <w:t xml:space="preserve"> utilizadas</w:t>
      </w:r>
      <w:bookmarkEnd w:id="10"/>
      <w:bookmarkEnd w:id="11"/>
    </w:p>
    <w:p w14:paraId="79345B8F" w14:textId="6BAB1817" w:rsidR="7C021FE1" w:rsidRDefault="7C021FE1" w:rsidP="7E24EEB5"/>
    <w:p w14:paraId="29447ABD" w14:textId="2C60D665" w:rsidR="7C021FE1" w:rsidRDefault="46348E59" w:rsidP="7E24EEB5">
      <w:pPr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  <w:i/>
          <w:iCs/>
          <w:u w:val="single"/>
        </w:rPr>
        <w:t>Diseño</w:t>
      </w:r>
    </w:p>
    <w:p w14:paraId="1BE96911" w14:textId="3778D5C8" w:rsidR="7C021FE1" w:rsidRDefault="55C61ABC" w:rsidP="7E24EEB5">
      <w:pPr>
        <w:ind w:firstLine="708"/>
        <w:rPr>
          <w:rFonts w:ascii="Times New Roman" w:eastAsia="Times New Roman" w:hAnsi="Times New Roman" w:cs="Times New Roman"/>
        </w:rPr>
      </w:pPr>
      <w:proofErr w:type="spellStart"/>
      <w:r w:rsidRPr="210AE339">
        <w:rPr>
          <w:rFonts w:ascii="Times New Roman" w:eastAsia="Times New Roman" w:hAnsi="Times New Roman" w:cs="Times New Roman"/>
          <w:b/>
          <w:bCs/>
        </w:rPr>
        <w:t>Figma</w:t>
      </w:r>
      <w:proofErr w:type="spellEnd"/>
      <w:r w:rsidR="17347422" w:rsidRPr="210AE339">
        <w:rPr>
          <w:rFonts w:ascii="Times New Roman" w:eastAsia="Times New Roman" w:hAnsi="Times New Roman" w:cs="Times New Roman"/>
          <w:b/>
          <w:bCs/>
        </w:rPr>
        <w:t xml:space="preserve">: </w:t>
      </w:r>
      <w:r w:rsidRPr="210AE339">
        <w:rPr>
          <w:rFonts w:ascii="Times New Roman" w:eastAsia="Times New Roman" w:hAnsi="Times New Roman" w:cs="Times New Roman"/>
        </w:rPr>
        <w:t xml:space="preserve">Fue la herramienta de diseño utilizada para planear la interfaz del proyecto. En ella se realizaron los bocetos o </w:t>
      </w:r>
      <w:proofErr w:type="spellStart"/>
      <w:r w:rsidRPr="210AE339">
        <w:rPr>
          <w:rFonts w:ascii="Times New Roman" w:eastAsia="Times New Roman" w:hAnsi="Times New Roman" w:cs="Times New Roman"/>
        </w:rPr>
        <w:t>mockups</w:t>
      </w:r>
      <w:proofErr w:type="spellEnd"/>
      <w:r w:rsidRPr="210AE339">
        <w:rPr>
          <w:rFonts w:ascii="Times New Roman" w:eastAsia="Times New Roman" w:hAnsi="Times New Roman" w:cs="Times New Roman"/>
        </w:rPr>
        <w:t xml:space="preserve"> de la página, definiendo la distribución de elementos como botones, menús e imágenes. Esto permitió tener una guía visual clara de cómo debía verse la web antes de codificarla.</w:t>
      </w:r>
    </w:p>
    <w:p w14:paraId="3814AA2F" w14:textId="139C9046" w:rsidR="210AE339" w:rsidRDefault="210AE339" w:rsidP="210AE339">
      <w:pPr>
        <w:ind w:firstLine="708"/>
        <w:rPr>
          <w:rFonts w:ascii="Times New Roman" w:eastAsia="Times New Roman" w:hAnsi="Times New Roman" w:cs="Times New Roman"/>
        </w:rPr>
      </w:pPr>
    </w:p>
    <w:p w14:paraId="32751229" w14:textId="200C7A67" w:rsidR="7C021FE1" w:rsidRDefault="46348E59" w:rsidP="7E24EEB5">
      <w:pPr>
        <w:rPr>
          <w:rFonts w:ascii="Times New Roman" w:eastAsia="Times New Roman" w:hAnsi="Times New Roman" w:cs="Times New Roman"/>
          <w:i/>
          <w:iCs/>
          <w:u w:val="single"/>
        </w:rPr>
      </w:pPr>
      <w:r w:rsidRPr="7E24EEB5">
        <w:rPr>
          <w:rFonts w:ascii="Times New Roman" w:eastAsia="Times New Roman" w:hAnsi="Times New Roman" w:cs="Times New Roman"/>
          <w:i/>
          <w:iCs/>
          <w:u w:val="single"/>
        </w:rPr>
        <w:t>Organización</w:t>
      </w:r>
    </w:p>
    <w:p w14:paraId="1DD861FE" w14:textId="0FA7CFAF" w:rsidR="7C021FE1" w:rsidRDefault="55C61ABC" w:rsidP="7E24EEB5">
      <w:pPr>
        <w:ind w:firstLine="708"/>
        <w:rPr>
          <w:rFonts w:ascii="Times New Roman" w:eastAsia="Times New Roman" w:hAnsi="Times New Roman" w:cs="Times New Roman"/>
        </w:rPr>
      </w:pPr>
      <w:proofErr w:type="spellStart"/>
      <w:r w:rsidRPr="210AE339">
        <w:rPr>
          <w:rFonts w:ascii="Times New Roman" w:eastAsia="Times New Roman" w:hAnsi="Times New Roman" w:cs="Times New Roman"/>
          <w:b/>
          <w:bCs/>
        </w:rPr>
        <w:t>Notion</w:t>
      </w:r>
      <w:proofErr w:type="spellEnd"/>
      <w:r w:rsidR="2767C571" w:rsidRPr="210AE339">
        <w:rPr>
          <w:rFonts w:ascii="Times New Roman" w:eastAsia="Times New Roman" w:hAnsi="Times New Roman" w:cs="Times New Roman"/>
          <w:b/>
          <w:bCs/>
        </w:rPr>
        <w:t xml:space="preserve">: </w:t>
      </w:r>
      <w:r w:rsidRPr="210AE339">
        <w:rPr>
          <w:rFonts w:ascii="Times New Roman" w:eastAsia="Times New Roman" w:hAnsi="Times New Roman" w:cs="Times New Roman"/>
        </w:rPr>
        <w:t xml:space="preserve">Fue la herramienta de organización y planificación del proyecto. Se utilizó para documentar tareas, organizar el cronograma en </w:t>
      </w:r>
      <w:proofErr w:type="spellStart"/>
      <w:r w:rsidRPr="210AE339">
        <w:rPr>
          <w:rFonts w:ascii="Times New Roman" w:eastAsia="Times New Roman" w:hAnsi="Times New Roman" w:cs="Times New Roman"/>
        </w:rPr>
        <w:t>sprints</w:t>
      </w:r>
      <w:proofErr w:type="spellEnd"/>
      <w:r w:rsidRPr="210AE339">
        <w:rPr>
          <w:rFonts w:ascii="Times New Roman" w:eastAsia="Times New Roman" w:hAnsi="Times New Roman" w:cs="Times New Roman"/>
        </w:rPr>
        <w:t xml:space="preserve"> (maquetación, lógica en JavaScript, pruebas, publicación) y anotar decisiones importantes. Gracias a esto se mantuvo un orden y una visión clara del progreso del trabajo.</w:t>
      </w:r>
    </w:p>
    <w:p w14:paraId="7FA8024B" w14:textId="3616853C" w:rsidR="210AE339" w:rsidRDefault="210AE339" w:rsidP="210AE339">
      <w:pPr>
        <w:ind w:firstLine="708"/>
        <w:rPr>
          <w:rFonts w:ascii="Times New Roman" w:eastAsia="Times New Roman" w:hAnsi="Times New Roman" w:cs="Times New Roman"/>
        </w:rPr>
      </w:pPr>
    </w:p>
    <w:p w14:paraId="223380AE" w14:textId="365B1CEF" w:rsidR="7C021FE1" w:rsidRDefault="46348E59" w:rsidP="7E24EEB5">
      <w:pPr>
        <w:rPr>
          <w:rFonts w:ascii="Times New Roman" w:eastAsia="Times New Roman" w:hAnsi="Times New Roman" w:cs="Times New Roman"/>
          <w:i/>
          <w:iCs/>
          <w:u w:val="single"/>
        </w:rPr>
      </w:pPr>
      <w:r w:rsidRPr="7E24EEB5">
        <w:rPr>
          <w:rFonts w:ascii="Times New Roman" w:eastAsia="Times New Roman" w:hAnsi="Times New Roman" w:cs="Times New Roman"/>
          <w:i/>
          <w:iCs/>
          <w:u w:val="single"/>
        </w:rPr>
        <w:t>Desarrollo</w:t>
      </w:r>
    </w:p>
    <w:p w14:paraId="546919D2" w14:textId="4E3EB9A4" w:rsidR="7C021FE1" w:rsidRDefault="55C61ABC" w:rsidP="7E24EEB5">
      <w:pPr>
        <w:ind w:firstLine="708"/>
        <w:rPr>
          <w:rFonts w:ascii="Times New Roman" w:eastAsia="Times New Roman" w:hAnsi="Times New Roman" w:cs="Times New Roman"/>
        </w:rPr>
      </w:pPr>
      <w:r w:rsidRPr="210AE339">
        <w:rPr>
          <w:rFonts w:ascii="Times New Roman" w:eastAsia="Times New Roman" w:hAnsi="Times New Roman" w:cs="Times New Roman"/>
          <w:b/>
          <w:bCs/>
        </w:rPr>
        <w:t xml:space="preserve">Visual Studio </w:t>
      </w:r>
      <w:proofErr w:type="spellStart"/>
      <w:r w:rsidRPr="210AE339">
        <w:rPr>
          <w:rFonts w:ascii="Times New Roman" w:eastAsia="Times New Roman" w:hAnsi="Times New Roman" w:cs="Times New Roman"/>
          <w:b/>
          <w:bCs/>
        </w:rPr>
        <w:t>Code</w:t>
      </w:r>
      <w:proofErr w:type="spellEnd"/>
      <w:r w:rsidRPr="210AE339">
        <w:rPr>
          <w:rFonts w:ascii="Times New Roman" w:eastAsia="Times New Roman" w:hAnsi="Times New Roman" w:cs="Times New Roman"/>
          <w:b/>
          <w:bCs/>
        </w:rPr>
        <w:t xml:space="preserve"> (VS </w:t>
      </w:r>
      <w:proofErr w:type="spellStart"/>
      <w:r w:rsidRPr="210AE339">
        <w:rPr>
          <w:rFonts w:ascii="Times New Roman" w:eastAsia="Times New Roman" w:hAnsi="Times New Roman" w:cs="Times New Roman"/>
          <w:b/>
          <w:bCs/>
        </w:rPr>
        <w:t>Code</w:t>
      </w:r>
      <w:proofErr w:type="spellEnd"/>
      <w:r w:rsidRPr="210AE339">
        <w:rPr>
          <w:rFonts w:ascii="Times New Roman" w:eastAsia="Times New Roman" w:hAnsi="Times New Roman" w:cs="Times New Roman"/>
          <w:b/>
          <w:bCs/>
        </w:rPr>
        <w:t>)</w:t>
      </w:r>
      <w:r w:rsidR="43B147E1" w:rsidRPr="210AE339">
        <w:rPr>
          <w:rFonts w:ascii="Times New Roman" w:eastAsia="Times New Roman" w:hAnsi="Times New Roman" w:cs="Times New Roman"/>
          <w:b/>
          <w:bCs/>
        </w:rPr>
        <w:t xml:space="preserve">: </w:t>
      </w:r>
      <w:r w:rsidRPr="210AE339">
        <w:rPr>
          <w:rFonts w:ascii="Times New Roman" w:eastAsia="Times New Roman" w:hAnsi="Times New Roman" w:cs="Times New Roman"/>
        </w:rPr>
        <w:t>Fue el editor de código principal. Ahí se programó todo el HTML, CSS y JavaScript del proyecto. También se usaron extensiones como Live Server para poder visualizar los cambios en tiempo real en el navegador mientras se avanzaba en el desarrollo.</w:t>
      </w:r>
    </w:p>
    <w:p w14:paraId="309B2C71" w14:textId="2739208C" w:rsidR="0E504939" w:rsidRDefault="0E504939" w:rsidP="210AE339">
      <w:pPr>
        <w:ind w:firstLine="708"/>
      </w:pPr>
      <w:r>
        <w:rPr>
          <w:noProof/>
        </w:rPr>
        <w:drawing>
          <wp:inline distT="0" distB="0" distL="0" distR="0" wp14:anchorId="04AD3DE0" wp14:editId="71E36B89">
            <wp:extent cx="4262944" cy="2667000"/>
            <wp:effectExtent l="0" t="0" r="0" b="0"/>
            <wp:docPr id="1370450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5085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944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5E62" w14:textId="0BF8D700" w:rsidR="210AE339" w:rsidRDefault="210AE339" w:rsidP="210AE339">
      <w:pPr>
        <w:ind w:firstLine="708"/>
        <w:rPr>
          <w:rFonts w:ascii="Times New Roman" w:eastAsia="Times New Roman" w:hAnsi="Times New Roman" w:cs="Times New Roman"/>
        </w:rPr>
      </w:pPr>
    </w:p>
    <w:p w14:paraId="3A981BCE" w14:textId="12E05B03" w:rsidR="210AE339" w:rsidRDefault="210AE339" w:rsidP="210AE339">
      <w:pPr>
        <w:ind w:firstLine="708"/>
        <w:rPr>
          <w:rFonts w:ascii="Times New Roman" w:eastAsia="Times New Roman" w:hAnsi="Times New Roman" w:cs="Times New Roman"/>
        </w:rPr>
      </w:pPr>
    </w:p>
    <w:p w14:paraId="652665C7" w14:textId="316CE8AC" w:rsidR="210AE339" w:rsidRDefault="210AE339" w:rsidP="210AE339">
      <w:pPr>
        <w:ind w:firstLine="708"/>
        <w:rPr>
          <w:rFonts w:ascii="Times New Roman" w:eastAsia="Times New Roman" w:hAnsi="Times New Roman" w:cs="Times New Roman"/>
        </w:rPr>
      </w:pPr>
    </w:p>
    <w:p w14:paraId="4F25EE7C" w14:textId="6C10CF9D" w:rsidR="7C021FE1" w:rsidRDefault="46348E59" w:rsidP="7E24EEB5">
      <w:pPr>
        <w:rPr>
          <w:rFonts w:ascii="Times New Roman" w:eastAsia="Times New Roman" w:hAnsi="Times New Roman" w:cs="Times New Roman"/>
          <w:i/>
          <w:iCs/>
          <w:u w:val="single"/>
        </w:rPr>
      </w:pPr>
      <w:r w:rsidRPr="7E24EEB5">
        <w:rPr>
          <w:rFonts w:ascii="Times New Roman" w:eastAsia="Times New Roman" w:hAnsi="Times New Roman" w:cs="Times New Roman"/>
          <w:i/>
          <w:iCs/>
          <w:u w:val="single"/>
        </w:rPr>
        <w:t>Publicación y Control de Versiones</w:t>
      </w:r>
    </w:p>
    <w:p w14:paraId="57CBB2A6" w14:textId="457B9C6B" w:rsidR="7C021FE1" w:rsidRDefault="46348E59" w:rsidP="7E24EEB5">
      <w:pPr>
        <w:ind w:firstLine="708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  <w:b/>
          <w:bCs/>
        </w:rPr>
        <w:t>GitHub</w:t>
      </w:r>
      <w:r w:rsidR="3A23A9D5" w:rsidRPr="7E24EEB5">
        <w:rPr>
          <w:rFonts w:ascii="Times New Roman" w:eastAsia="Times New Roman" w:hAnsi="Times New Roman" w:cs="Times New Roman"/>
          <w:b/>
          <w:bCs/>
        </w:rPr>
        <w:t xml:space="preserve">: </w:t>
      </w:r>
      <w:r w:rsidRPr="7E24EEB5">
        <w:rPr>
          <w:rFonts w:ascii="Times New Roman" w:eastAsia="Times New Roman" w:hAnsi="Times New Roman" w:cs="Times New Roman"/>
        </w:rPr>
        <w:t xml:space="preserve">Fue la herramienta donde se almacenó y versionó el código del proyecto. Sirvió para tener respaldos seguros, facilitar la colaboración entre integrantes y finalmente publicar la página en línea mediante GitHub </w:t>
      </w:r>
      <w:proofErr w:type="spellStart"/>
      <w:r w:rsidRPr="7E24EEB5">
        <w:rPr>
          <w:rFonts w:ascii="Times New Roman" w:eastAsia="Times New Roman" w:hAnsi="Times New Roman" w:cs="Times New Roman"/>
        </w:rPr>
        <w:t>Pages</w:t>
      </w:r>
      <w:proofErr w:type="spellEnd"/>
      <w:r w:rsidRPr="7E24EEB5">
        <w:rPr>
          <w:rFonts w:ascii="Times New Roman" w:eastAsia="Times New Roman" w:hAnsi="Times New Roman" w:cs="Times New Roman"/>
        </w:rPr>
        <w:t>, lo que permitió que cualquier persona pudiera visualizar la web.</w:t>
      </w:r>
    </w:p>
    <w:p w14:paraId="1B78ECBC" w14:textId="2B2C8B4F" w:rsidR="7C021FE1" w:rsidRDefault="7C021FE1" w:rsidP="7E24EEB5">
      <w:pPr>
        <w:ind w:firstLine="708"/>
        <w:rPr>
          <w:rFonts w:ascii="Times New Roman" w:eastAsia="Times New Roman" w:hAnsi="Times New Roman" w:cs="Times New Roman"/>
        </w:rPr>
      </w:pPr>
    </w:p>
    <w:p w14:paraId="36E5DB89" w14:textId="085892FD" w:rsidR="7C021FE1" w:rsidRDefault="7C021FE1" w:rsidP="7E24EEB5">
      <w:pPr>
        <w:ind w:firstLine="708"/>
        <w:rPr>
          <w:rFonts w:ascii="Times New Roman" w:eastAsia="Times New Roman" w:hAnsi="Times New Roman" w:cs="Times New Roman"/>
        </w:rPr>
      </w:pPr>
    </w:p>
    <w:p w14:paraId="7B6221E7" w14:textId="7E22BF5C" w:rsidR="7C021FE1" w:rsidRDefault="7C021FE1" w:rsidP="7E24EEB5">
      <w:pPr>
        <w:ind w:firstLine="708"/>
        <w:rPr>
          <w:rFonts w:ascii="Times New Roman" w:eastAsia="Times New Roman" w:hAnsi="Times New Roman" w:cs="Times New Roman"/>
        </w:rPr>
      </w:pPr>
    </w:p>
    <w:p w14:paraId="46597B9E" w14:textId="3665038B" w:rsidR="7C021FE1" w:rsidRDefault="7C021FE1" w:rsidP="7E24EEB5">
      <w:pPr>
        <w:ind w:firstLine="708"/>
        <w:rPr>
          <w:rFonts w:ascii="Times New Roman" w:eastAsia="Times New Roman" w:hAnsi="Times New Roman" w:cs="Times New Roman"/>
        </w:rPr>
      </w:pPr>
    </w:p>
    <w:p w14:paraId="6A5A3CE5" w14:textId="164E712A" w:rsidR="7C021FE1" w:rsidRDefault="7C021FE1" w:rsidP="000B6DD6">
      <w:pPr>
        <w:rPr>
          <w:rFonts w:ascii="Times New Roman" w:eastAsia="Times New Roman" w:hAnsi="Times New Roman" w:cs="Times New Roman"/>
        </w:rPr>
      </w:pPr>
    </w:p>
    <w:p w14:paraId="6B3ACDC4" w14:textId="0F8F14E2" w:rsidR="210AE339" w:rsidRDefault="210AE339" w:rsidP="210AE339">
      <w:pPr>
        <w:rPr>
          <w:rFonts w:ascii="Times New Roman" w:eastAsia="Times New Roman" w:hAnsi="Times New Roman" w:cs="Times New Roman"/>
        </w:rPr>
      </w:pPr>
    </w:p>
    <w:p w14:paraId="2BE7C3CD" w14:textId="3D7FCF5B" w:rsidR="7C021FE1" w:rsidRDefault="7C021FE1" w:rsidP="7E24EEB5">
      <w:pPr>
        <w:ind w:firstLine="708"/>
        <w:rPr>
          <w:rFonts w:ascii="Times New Roman" w:eastAsia="Times New Roman" w:hAnsi="Times New Roman" w:cs="Times New Roman"/>
        </w:rPr>
      </w:pPr>
    </w:p>
    <w:p w14:paraId="08604273" w14:textId="6E1AB268" w:rsidR="7C021FE1" w:rsidRDefault="639D156C" w:rsidP="7E24EEB5">
      <w:pPr>
        <w:pStyle w:val="Ttulo1"/>
      </w:pPr>
      <w:bookmarkStart w:id="12" w:name="_Toc286540696"/>
      <w:r w:rsidRPr="7E24EEB5">
        <w:t>Distribución del trabajo</w:t>
      </w:r>
      <w:bookmarkEnd w:id="12"/>
    </w:p>
    <w:tbl>
      <w:tblPr>
        <w:tblStyle w:val="Tablaconcuadrcula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7E24EEB5" w14:paraId="398CF88A" w14:textId="77777777" w:rsidTr="210AE339">
        <w:trPr>
          <w:trHeight w:val="300"/>
          <w:jc w:val="center"/>
        </w:trPr>
        <w:tc>
          <w:tcPr>
            <w:tcW w:w="3005" w:type="dxa"/>
            <w:shd w:val="clear" w:color="auto" w:fill="0E2841" w:themeFill="text2"/>
          </w:tcPr>
          <w:p w14:paraId="3A83E1D4" w14:textId="238A7146" w:rsidR="7E24EEB5" w:rsidRDefault="7E24EEB5" w:rsidP="7E24EEB5">
            <w:pPr>
              <w:jc w:val="center"/>
              <w:rPr>
                <w:b/>
                <w:bCs/>
                <w:color w:val="FFFFFF" w:themeColor="background1"/>
              </w:rPr>
            </w:pPr>
            <w:r w:rsidRPr="7E24EEB5">
              <w:rPr>
                <w:b/>
                <w:bCs/>
                <w:color w:val="FFFFFF" w:themeColor="background1"/>
              </w:rPr>
              <w:t>Integrante</w:t>
            </w:r>
          </w:p>
        </w:tc>
        <w:tc>
          <w:tcPr>
            <w:tcW w:w="3005" w:type="dxa"/>
            <w:shd w:val="clear" w:color="auto" w:fill="0E2841" w:themeFill="text2"/>
          </w:tcPr>
          <w:p w14:paraId="539BCE44" w14:textId="4192AEE8" w:rsidR="2F589935" w:rsidRDefault="2F589935" w:rsidP="7E24EEB5">
            <w:pPr>
              <w:rPr>
                <w:rFonts w:ascii="Times New Roman" w:eastAsia="Times New Roman" w:hAnsi="Times New Roman" w:cs="Times New Roman"/>
                <w:color w:val="FFFFFF" w:themeColor="background1"/>
              </w:rPr>
            </w:pPr>
            <w:r w:rsidRPr="7E24EEB5">
              <w:rPr>
                <w:rFonts w:ascii="Times New Roman" w:eastAsia="Times New Roman" w:hAnsi="Times New Roman" w:cs="Times New Roman"/>
                <w:color w:val="FFFFFF" w:themeColor="background1"/>
              </w:rPr>
              <w:t>% Trabajo</w:t>
            </w:r>
          </w:p>
        </w:tc>
        <w:tc>
          <w:tcPr>
            <w:tcW w:w="3005" w:type="dxa"/>
            <w:shd w:val="clear" w:color="auto" w:fill="0E2841" w:themeFill="text2"/>
          </w:tcPr>
          <w:p w14:paraId="74D721D6" w14:textId="32D5A3BC" w:rsidR="2F589935" w:rsidRDefault="2F589935" w:rsidP="7E24EEB5">
            <w:pPr>
              <w:rPr>
                <w:rFonts w:ascii="Times New Roman" w:eastAsia="Times New Roman" w:hAnsi="Times New Roman" w:cs="Times New Roman"/>
                <w:color w:val="FFFFFF" w:themeColor="background1"/>
              </w:rPr>
            </w:pPr>
            <w:r w:rsidRPr="7E24EEB5">
              <w:rPr>
                <w:rFonts w:ascii="Times New Roman" w:eastAsia="Times New Roman" w:hAnsi="Times New Roman" w:cs="Times New Roman"/>
                <w:color w:val="FFFFFF" w:themeColor="background1"/>
              </w:rPr>
              <w:t>Responsabilidades principales</w:t>
            </w:r>
          </w:p>
        </w:tc>
      </w:tr>
      <w:tr w:rsidR="7E24EEB5" w14:paraId="2017D53B" w14:textId="77777777" w:rsidTr="210AE339">
        <w:trPr>
          <w:trHeight w:val="300"/>
          <w:jc w:val="center"/>
        </w:trPr>
        <w:tc>
          <w:tcPr>
            <w:tcW w:w="3005" w:type="dxa"/>
          </w:tcPr>
          <w:p w14:paraId="396B7F24" w14:textId="432DE571" w:rsidR="2F589935" w:rsidRDefault="2F589935" w:rsidP="7E24EE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E24EEB5">
              <w:rPr>
                <w:rFonts w:ascii="Times New Roman" w:eastAsia="Times New Roman" w:hAnsi="Times New Roman" w:cs="Times New Roman"/>
                <w:color w:val="000000" w:themeColor="text1"/>
              </w:rPr>
              <w:t>Julio César Martínez Nolasco MN240828</w:t>
            </w:r>
          </w:p>
          <w:p w14:paraId="67859750" w14:textId="2223611F" w:rsidR="7E24EEB5" w:rsidRDefault="7E24EEB5" w:rsidP="7E24EEB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5" w:type="dxa"/>
          </w:tcPr>
          <w:p w14:paraId="03A9A022" w14:textId="628AC77B" w:rsidR="2F589935" w:rsidRDefault="704E3C3C">
            <w:r w:rsidRPr="210AE339">
              <w:rPr>
                <w:rFonts w:ascii="Times New Roman" w:eastAsia="Times New Roman" w:hAnsi="Times New Roman" w:cs="Times New Roman"/>
              </w:rPr>
              <w:t>2</w:t>
            </w:r>
            <w:r w:rsidR="24B4F764" w:rsidRPr="210AE339">
              <w:rPr>
                <w:rFonts w:ascii="Times New Roman" w:eastAsia="Times New Roman" w:hAnsi="Times New Roman" w:cs="Times New Roman"/>
              </w:rPr>
              <w:t>0</w:t>
            </w:r>
            <w:r w:rsidRPr="210AE339">
              <w:rPr>
                <w:rFonts w:ascii="Times New Roman" w:eastAsia="Times New Roman" w:hAnsi="Times New Roman" w:cs="Times New Roman"/>
              </w:rPr>
              <w:t>%</w:t>
            </w:r>
          </w:p>
        </w:tc>
        <w:tc>
          <w:tcPr>
            <w:tcW w:w="3005" w:type="dxa"/>
          </w:tcPr>
          <w:p w14:paraId="5D3C8872" w14:textId="7E824039" w:rsidR="2F589935" w:rsidRDefault="2F589935">
            <w:r w:rsidRPr="7E24EEB5">
              <w:rPr>
                <w:rFonts w:ascii="Times New Roman" w:eastAsia="Times New Roman" w:hAnsi="Times New Roman" w:cs="Times New Roman"/>
              </w:rPr>
              <w:t>Carátula, índice, introducción, objetivos</w:t>
            </w:r>
          </w:p>
        </w:tc>
      </w:tr>
      <w:tr w:rsidR="7E24EEB5" w14:paraId="52C16D97" w14:textId="77777777" w:rsidTr="210AE339">
        <w:trPr>
          <w:trHeight w:val="300"/>
          <w:jc w:val="center"/>
        </w:trPr>
        <w:tc>
          <w:tcPr>
            <w:tcW w:w="3005" w:type="dxa"/>
          </w:tcPr>
          <w:p w14:paraId="72011EC6" w14:textId="14DBF27A" w:rsidR="2F589935" w:rsidRDefault="2F589935" w:rsidP="7E24EE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E24EEB5">
              <w:rPr>
                <w:rFonts w:ascii="Times New Roman" w:eastAsia="Times New Roman" w:hAnsi="Times New Roman" w:cs="Times New Roman"/>
                <w:color w:val="000000" w:themeColor="text1"/>
              </w:rPr>
              <w:t>Christian Augusto Maravilla Meléndez MM250405</w:t>
            </w:r>
          </w:p>
          <w:p w14:paraId="1C984784" w14:textId="24F1435A" w:rsidR="7E24EEB5" w:rsidRDefault="7E24EEB5" w:rsidP="7E24EEB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5" w:type="dxa"/>
          </w:tcPr>
          <w:p w14:paraId="0AAEC296" w14:textId="5C63EF56" w:rsidR="2F589935" w:rsidRDefault="727AB8B1" w:rsidP="210AE339">
            <w:pPr>
              <w:rPr>
                <w:rFonts w:ascii="Times New Roman" w:eastAsia="Times New Roman" w:hAnsi="Times New Roman" w:cs="Times New Roman"/>
              </w:rPr>
            </w:pPr>
            <w:r w:rsidRPr="210AE339">
              <w:rPr>
                <w:rFonts w:ascii="Times New Roman" w:eastAsia="Times New Roman" w:hAnsi="Times New Roman" w:cs="Times New Roman"/>
              </w:rPr>
              <w:t>20</w:t>
            </w:r>
            <w:r w:rsidR="704E3C3C" w:rsidRPr="210AE339">
              <w:rPr>
                <w:rFonts w:ascii="Times New Roman" w:eastAsia="Times New Roman" w:hAnsi="Times New Roman" w:cs="Times New Roman"/>
              </w:rPr>
              <w:t>%</w:t>
            </w:r>
          </w:p>
        </w:tc>
        <w:tc>
          <w:tcPr>
            <w:tcW w:w="3005" w:type="dxa"/>
          </w:tcPr>
          <w:p w14:paraId="5954B99F" w14:textId="760EE047" w:rsidR="2F589935" w:rsidRDefault="2F589935">
            <w:proofErr w:type="spellStart"/>
            <w:r w:rsidRPr="7E24EEB5">
              <w:rPr>
                <w:rFonts w:ascii="Times New Roman" w:eastAsia="Times New Roman" w:hAnsi="Times New Roman" w:cs="Times New Roman"/>
              </w:rPr>
              <w:t>Mockups</w:t>
            </w:r>
            <w:proofErr w:type="spellEnd"/>
            <w:r w:rsidRPr="7E24EEB5">
              <w:rPr>
                <w:rFonts w:ascii="Times New Roman" w:eastAsia="Times New Roman" w:hAnsi="Times New Roman" w:cs="Times New Roman"/>
              </w:rPr>
              <w:t xml:space="preserve"> y diseño UX/UI (</w:t>
            </w:r>
            <w:proofErr w:type="spellStart"/>
            <w:r w:rsidRPr="7E24EEB5">
              <w:rPr>
                <w:rFonts w:ascii="Times New Roman" w:eastAsia="Times New Roman" w:hAnsi="Times New Roman" w:cs="Times New Roman"/>
              </w:rPr>
              <w:t>Figma</w:t>
            </w:r>
            <w:proofErr w:type="spellEnd"/>
            <w:r w:rsidRPr="7E24EEB5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7E24EEB5" w14:paraId="6109B127" w14:textId="77777777" w:rsidTr="210AE339">
        <w:trPr>
          <w:trHeight w:val="300"/>
          <w:jc w:val="center"/>
        </w:trPr>
        <w:tc>
          <w:tcPr>
            <w:tcW w:w="3005" w:type="dxa"/>
          </w:tcPr>
          <w:p w14:paraId="1109648A" w14:textId="79607D49" w:rsidR="2F589935" w:rsidRDefault="2F589935" w:rsidP="7E24EE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E24EEB5">
              <w:rPr>
                <w:rFonts w:ascii="Times New Roman" w:eastAsia="Times New Roman" w:hAnsi="Times New Roman" w:cs="Times New Roman"/>
                <w:color w:val="000000" w:themeColor="text1"/>
              </w:rPr>
              <w:t>Rudy Mauricio González Pineda GP250120</w:t>
            </w:r>
          </w:p>
          <w:p w14:paraId="5E61671B" w14:textId="17FF7A4D" w:rsidR="7E24EEB5" w:rsidRDefault="7E24EEB5" w:rsidP="7E24EEB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5" w:type="dxa"/>
          </w:tcPr>
          <w:p w14:paraId="5481F1A7" w14:textId="76FDA637" w:rsidR="2F589935" w:rsidRDefault="2F589935">
            <w:r w:rsidRPr="7E24EEB5"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3005" w:type="dxa"/>
          </w:tcPr>
          <w:p w14:paraId="7142C2F7" w14:textId="70DCCD1F" w:rsidR="2F589935" w:rsidRDefault="2F589935">
            <w:r w:rsidRPr="7E24EEB5">
              <w:rPr>
                <w:rFonts w:ascii="Times New Roman" w:eastAsia="Times New Roman" w:hAnsi="Times New Roman" w:cs="Times New Roman"/>
              </w:rPr>
              <w:t>Lógica de solución (diagramas), mapa del sitio, referencias APA</w:t>
            </w:r>
          </w:p>
        </w:tc>
      </w:tr>
      <w:tr w:rsidR="7E24EEB5" w14:paraId="2837FC38" w14:textId="77777777" w:rsidTr="210AE339">
        <w:trPr>
          <w:trHeight w:val="300"/>
          <w:jc w:val="center"/>
        </w:trPr>
        <w:tc>
          <w:tcPr>
            <w:tcW w:w="3005" w:type="dxa"/>
          </w:tcPr>
          <w:p w14:paraId="2E73DBF7" w14:textId="66E770D5" w:rsidR="2F589935" w:rsidRDefault="2F589935" w:rsidP="7E24EE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E24EEB5">
              <w:rPr>
                <w:rFonts w:ascii="Times New Roman" w:eastAsia="Times New Roman" w:hAnsi="Times New Roman" w:cs="Times New Roman"/>
                <w:color w:val="000000" w:themeColor="text1"/>
              </w:rPr>
              <w:t>Francisco Josué Santos López SL251022</w:t>
            </w:r>
          </w:p>
          <w:p w14:paraId="211D4F0A" w14:textId="32FC25A4" w:rsidR="7E24EEB5" w:rsidRDefault="7E24EEB5" w:rsidP="7E24EEB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5" w:type="dxa"/>
          </w:tcPr>
          <w:p w14:paraId="24DB25E9" w14:textId="19ACD6C5" w:rsidR="2F589935" w:rsidRDefault="2F589935">
            <w:r w:rsidRPr="7E24EEB5"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3005" w:type="dxa"/>
          </w:tcPr>
          <w:p w14:paraId="42F5008E" w14:textId="683C4799" w:rsidR="2F589935" w:rsidRDefault="2F589935" w:rsidP="7E24EEB5">
            <w:pPr>
              <w:rPr>
                <w:rFonts w:ascii="Times New Roman" w:eastAsia="Times New Roman" w:hAnsi="Times New Roman" w:cs="Times New Roman"/>
              </w:rPr>
            </w:pPr>
            <w:r w:rsidRPr="7E24EEB5">
              <w:rPr>
                <w:rFonts w:ascii="Times New Roman" w:eastAsia="Times New Roman" w:hAnsi="Times New Roman" w:cs="Times New Roman"/>
              </w:rPr>
              <w:t xml:space="preserve">Herramientas (VS </w:t>
            </w:r>
            <w:proofErr w:type="spellStart"/>
            <w:r w:rsidRPr="7E24EEB5">
              <w:rPr>
                <w:rFonts w:ascii="Times New Roman" w:eastAsia="Times New Roman" w:hAnsi="Times New Roman" w:cs="Times New Roman"/>
              </w:rPr>
              <w:t>Code</w:t>
            </w:r>
            <w:proofErr w:type="spellEnd"/>
            <w:r w:rsidRPr="7E24EEB5">
              <w:rPr>
                <w:rFonts w:ascii="Times New Roman" w:eastAsia="Times New Roman" w:hAnsi="Times New Roman" w:cs="Times New Roman"/>
              </w:rPr>
              <w:t xml:space="preserve">, GitHub, </w:t>
            </w:r>
            <w:proofErr w:type="spellStart"/>
            <w:r w:rsidRPr="7E24EEB5">
              <w:rPr>
                <w:rFonts w:ascii="Times New Roman" w:eastAsia="Times New Roman" w:hAnsi="Times New Roman" w:cs="Times New Roman"/>
              </w:rPr>
              <w:t>Figma</w:t>
            </w:r>
            <w:proofErr w:type="spellEnd"/>
            <w:r w:rsidRPr="7E24EEB5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7E24EEB5">
              <w:rPr>
                <w:rFonts w:ascii="Times New Roman" w:eastAsia="Times New Roman" w:hAnsi="Times New Roman" w:cs="Times New Roman"/>
              </w:rPr>
              <w:t>Notion</w:t>
            </w:r>
            <w:proofErr w:type="spellEnd"/>
            <w:r w:rsidRPr="7E24EEB5">
              <w:rPr>
                <w:rFonts w:ascii="Times New Roman" w:eastAsia="Times New Roman" w:hAnsi="Times New Roman" w:cs="Times New Roman"/>
              </w:rPr>
              <w:t>), cronograma (</w:t>
            </w:r>
            <w:proofErr w:type="spellStart"/>
            <w:r w:rsidRPr="7E24EEB5">
              <w:rPr>
                <w:rFonts w:ascii="Times New Roman" w:eastAsia="Times New Roman" w:hAnsi="Times New Roman" w:cs="Times New Roman"/>
              </w:rPr>
              <w:t>Scrum</w:t>
            </w:r>
            <w:proofErr w:type="spellEnd"/>
            <w:r w:rsidRPr="7E24EEB5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7E24EEB5">
              <w:rPr>
                <w:rFonts w:ascii="Times New Roman" w:eastAsia="Times New Roman" w:hAnsi="Times New Roman" w:cs="Times New Roman"/>
              </w:rPr>
              <w:t>Sprints</w:t>
            </w:r>
            <w:proofErr w:type="spellEnd"/>
            <w:r w:rsidRPr="7E24EEB5">
              <w:rPr>
                <w:rFonts w:ascii="Times New Roman" w:eastAsia="Times New Roman" w:hAnsi="Times New Roman" w:cs="Times New Roman"/>
              </w:rPr>
              <w:t xml:space="preserve">), </w:t>
            </w:r>
            <w:proofErr w:type="spellStart"/>
            <w:r w:rsidR="089D66FA" w:rsidRPr="7E24EEB5">
              <w:rPr>
                <w:rFonts w:ascii="Times New Roman" w:eastAsia="Times New Roman" w:hAnsi="Times New Roman" w:cs="Times New Roman"/>
              </w:rPr>
              <w:t>funcionamient</w:t>
            </w:r>
            <w:proofErr w:type="spellEnd"/>
            <w:r w:rsidR="089D66FA" w:rsidRPr="7E24EEB5">
              <w:rPr>
                <w:rFonts w:ascii="Times New Roman" w:eastAsia="Times New Roman" w:hAnsi="Times New Roman" w:cs="Times New Roman"/>
              </w:rPr>
              <w:t xml:space="preserve"> del </w:t>
            </w:r>
            <w:r w:rsidRPr="7E24EEB5">
              <w:rPr>
                <w:rFonts w:ascii="Times New Roman" w:eastAsia="Times New Roman" w:hAnsi="Times New Roman" w:cs="Times New Roman"/>
              </w:rPr>
              <w:t>carrito de compras en JS</w:t>
            </w:r>
          </w:p>
        </w:tc>
      </w:tr>
      <w:tr w:rsidR="7E24EEB5" w14:paraId="2091FED4" w14:textId="77777777" w:rsidTr="210AE339">
        <w:trPr>
          <w:trHeight w:val="300"/>
          <w:jc w:val="center"/>
        </w:trPr>
        <w:tc>
          <w:tcPr>
            <w:tcW w:w="3005" w:type="dxa"/>
          </w:tcPr>
          <w:p w14:paraId="0CF4D665" w14:textId="47601002" w:rsidR="2F589935" w:rsidRDefault="2F589935" w:rsidP="7E24EE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E24EEB5">
              <w:rPr>
                <w:rFonts w:ascii="Times New Roman" w:eastAsia="Times New Roman" w:hAnsi="Times New Roman" w:cs="Times New Roman"/>
                <w:color w:val="000000" w:themeColor="text1"/>
              </w:rPr>
              <w:t>Daniel Adrián Castillo García CG250400</w:t>
            </w:r>
          </w:p>
          <w:p w14:paraId="1FCA06F4" w14:textId="133F0488" w:rsidR="7E24EEB5" w:rsidRDefault="7E24EEB5" w:rsidP="7E24EEB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5" w:type="dxa"/>
          </w:tcPr>
          <w:p w14:paraId="7207E95E" w14:textId="5023CF16" w:rsidR="2F589935" w:rsidRDefault="2F589935">
            <w:r w:rsidRPr="7E24EEB5"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3005" w:type="dxa"/>
          </w:tcPr>
          <w:p w14:paraId="3D0AC0A2" w14:textId="5A754125" w:rsidR="2F589935" w:rsidRDefault="2F589935">
            <w:r w:rsidRPr="7E24EEB5">
              <w:rPr>
                <w:rFonts w:ascii="Times New Roman" w:eastAsia="Times New Roman" w:hAnsi="Times New Roman" w:cs="Times New Roman"/>
              </w:rPr>
              <w:t xml:space="preserve">Presupuesto, licencia </w:t>
            </w:r>
            <w:proofErr w:type="spellStart"/>
            <w:r w:rsidRPr="7E24EEB5">
              <w:rPr>
                <w:rFonts w:ascii="Times New Roman" w:eastAsia="Times New Roman" w:hAnsi="Times New Roman" w:cs="Times New Roman"/>
              </w:rPr>
              <w:t>Creative</w:t>
            </w:r>
            <w:proofErr w:type="spellEnd"/>
            <w:r w:rsidRPr="7E24EEB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7E24EEB5">
              <w:rPr>
                <w:rFonts w:ascii="Times New Roman" w:eastAsia="Times New Roman" w:hAnsi="Times New Roman" w:cs="Times New Roman"/>
              </w:rPr>
              <w:t>Commons</w:t>
            </w:r>
            <w:proofErr w:type="spellEnd"/>
            <w:r w:rsidRPr="7E24EEB5">
              <w:rPr>
                <w:rFonts w:ascii="Times New Roman" w:eastAsia="Times New Roman" w:hAnsi="Times New Roman" w:cs="Times New Roman"/>
              </w:rPr>
              <w:t>, prototipo funcional, referencias APA, corrección de detalles web</w:t>
            </w:r>
          </w:p>
        </w:tc>
      </w:tr>
    </w:tbl>
    <w:p w14:paraId="22DB5FE6" w14:textId="663E8C9A" w:rsidR="7C021FE1" w:rsidRDefault="7C021FE1" w:rsidP="7E24EEB5">
      <w:pPr>
        <w:spacing w:line="360" w:lineRule="auto"/>
        <w:ind w:firstLine="708"/>
        <w:rPr>
          <w:rFonts w:ascii="Times New Roman" w:eastAsia="Times New Roman" w:hAnsi="Times New Roman" w:cs="Times New Roman"/>
        </w:rPr>
      </w:pPr>
    </w:p>
    <w:p w14:paraId="2AB21424" w14:textId="1451DF76" w:rsidR="7C021FE1" w:rsidRDefault="7C021FE1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A3FD99" w14:textId="1E1423B9" w:rsidR="7C021FE1" w:rsidRDefault="7C021FE1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45719E7" w14:textId="20A286F0" w:rsidR="7C021FE1" w:rsidRDefault="7C021FE1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2DE5D8" w14:textId="583DE832" w:rsidR="7C021FE1" w:rsidRDefault="7C021FE1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4F11C4" w14:textId="060DBBE9" w:rsidR="0005007F" w:rsidRDefault="0005007F" w:rsidP="210AE339">
      <w:pPr>
        <w:pStyle w:val="Ttulo1"/>
        <w:ind w:firstLine="0"/>
        <w:rPr>
          <w:sz w:val="28"/>
          <w:szCs w:val="28"/>
        </w:rPr>
      </w:pPr>
    </w:p>
    <w:p w14:paraId="2900DF19" w14:textId="3ED9551A" w:rsidR="210AE339" w:rsidRDefault="210AE339" w:rsidP="210AE339"/>
    <w:p w14:paraId="2D830210" w14:textId="22A8025B" w:rsidR="210AE339" w:rsidRDefault="210AE339" w:rsidP="210AE339">
      <w:bookmarkStart w:id="13" w:name="_Toc1004402516"/>
      <w:bookmarkStart w:id="14" w:name="_Toc1752308458"/>
    </w:p>
    <w:p w14:paraId="5B0646AD" w14:textId="6D62F49D" w:rsidR="7C021FE1" w:rsidRDefault="3A100147" w:rsidP="7E24EEB5">
      <w:pPr>
        <w:pStyle w:val="Ttulo1"/>
      </w:pPr>
      <w:r w:rsidRPr="7E24EEB5">
        <w:t>Presupuesto estimado</w:t>
      </w:r>
      <w:bookmarkEnd w:id="13"/>
      <w:bookmarkEnd w:id="14"/>
    </w:p>
    <w:p w14:paraId="65830681" w14:textId="175DD75A" w:rsidR="7C021FE1" w:rsidRDefault="7C021FE1" w:rsidP="7E24EEB5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2D69405E" w14:textId="10466FD8" w:rsidR="7C021FE1" w:rsidRDefault="3A100147" w:rsidP="7E24EEB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E24EEB5">
        <w:rPr>
          <w:rFonts w:ascii="Times New Roman" w:eastAsia="Times New Roman" w:hAnsi="Times New Roman" w:cs="Times New Roman"/>
          <w:b/>
          <w:bCs/>
          <w:sz w:val="28"/>
          <w:szCs w:val="28"/>
        </w:rPr>
        <w:t>Factura de Compra</w:t>
      </w:r>
    </w:p>
    <w:tbl>
      <w:tblPr>
        <w:tblStyle w:val="Tablaconcuadrcula"/>
        <w:tblW w:w="8550" w:type="dxa"/>
        <w:jc w:val="center"/>
        <w:tblLayout w:type="fixed"/>
        <w:tblLook w:val="06A0" w:firstRow="1" w:lastRow="0" w:firstColumn="1" w:lastColumn="0" w:noHBand="1" w:noVBand="1"/>
      </w:tblPr>
      <w:tblGrid>
        <w:gridCol w:w="1245"/>
        <w:gridCol w:w="420"/>
        <w:gridCol w:w="975"/>
        <w:gridCol w:w="1680"/>
        <w:gridCol w:w="3600"/>
        <w:gridCol w:w="630"/>
      </w:tblGrid>
      <w:tr w:rsidR="27705A82" w14:paraId="2914B2D4" w14:textId="77777777" w:rsidTr="7E24EEB5">
        <w:trPr>
          <w:gridAfter w:val="1"/>
          <w:wAfter w:w="630" w:type="dxa"/>
          <w:trHeight w:val="300"/>
          <w:jc w:val="center"/>
        </w:trPr>
        <w:tc>
          <w:tcPr>
            <w:tcW w:w="1665" w:type="dxa"/>
            <w:gridSpan w:val="2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07E90D12" w14:textId="249F60EA" w:rsidR="27705A82" w:rsidRDefault="3A100147" w:rsidP="7E24EEB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E24EEB5">
              <w:rPr>
                <w:rFonts w:ascii="Times New Roman" w:eastAsia="Times New Roman" w:hAnsi="Times New Roman" w:cs="Times New Roman"/>
              </w:rPr>
              <w:t>Id de compra:</w:t>
            </w:r>
          </w:p>
        </w:tc>
        <w:tc>
          <w:tcPr>
            <w:tcW w:w="97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5DF01574" w14:textId="5C1A3DD5" w:rsidR="27705A82" w:rsidRDefault="3A100147" w:rsidP="7E24EEB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E24EEB5">
              <w:rPr>
                <w:rFonts w:ascii="Times New Roman" w:eastAsia="Times New Roman" w:hAnsi="Times New Roman" w:cs="Times New Roman"/>
              </w:rPr>
              <w:t>01</w:t>
            </w:r>
          </w:p>
        </w:tc>
        <w:tc>
          <w:tcPr>
            <w:tcW w:w="168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12" w:space="0" w:color="000000" w:themeColor="text1"/>
            </w:tcBorders>
          </w:tcPr>
          <w:p w14:paraId="6C4681EE" w14:textId="1F974A5A" w:rsidR="27705A82" w:rsidRDefault="3A100147" w:rsidP="7E24EEB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E24EEB5">
              <w:rPr>
                <w:rFonts w:ascii="Times New Roman" w:eastAsia="Times New Roman" w:hAnsi="Times New Roman" w:cs="Times New Roman"/>
              </w:rPr>
              <w:t xml:space="preserve">Fecha y hora: </w:t>
            </w:r>
          </w:p>
        </w:tc>
        <w:tc>
          <w:tcPr>
            <w:tcW w:w="3600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65DB2311" w14:textId="02B3EE4B" w:rsidR="27705A82" w:rsidRDefault="3A100147" w:rsidP="7E24EEB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E24EEB5">
              <w:rPr>
                <w:rFonts w:ascii="Times New Roman" w:eastAsia="Times New Roman" w:hAnsi="Times New Roman" w:cs="Times New Roman"/>
              </w:rPr>
              <w:t xml:space="preserve">  DD/MM/AAAA 12: 59: 00 PM</w:t>
            </w:r>
          </w:p>
        </w:tc>
      </w:tr>
      <w:tr w:rsidR="27705A82" w14:paraId="792D4E61" w14:textId="77777777" w:rsidTr="7E24EEB5">
        <w:tblPrEx>
          <w:tblBorders>
            <w:top w:val="none" w:sz="12" w:space="0" w:color="000000" w:themeColor="text1"/>
            <w:left w:val="none" w:sz="12" w:space="0" w:color="000000" w:themeColor="text1"/>
            <w:bottom w:val="none" w:sz="12" w:space="0" w:color="000000" w:themeColor="text1"/>
            <w:right w:val="none" w:sz="12" w:space="0" w:color="000000" w:themeColor="text1"/>
            <w:insideH w:val="none" w:sz="12" w:space="0" w:color="000000" w:themeColor="text1"/>
            <w:insideV w:val="none" w:sz="12" w:space="0" w:color="000000" w:themeColor="text1"/>
          </w:tblBorders>
        </w:tblPrEx>
        <w:trPr>
          <w:trHeight w:val="300"/>
          <w:jc w:val="center"/>
        </w:trPr>
        <w:tc>
          <w:tcPr>
            <w:tcW w:w="1245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4C5F7789" w14:textId="28E89015" w:rsidR="27705A82" w:rsidRDefault="3A100147" w:rsidP="7E24EEB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24EEB5">
              <w:rPr>
                <w:rFonts w:ascii="Times New Roman" w:eastAsia="Times New Roman" w:hAnsi="Times New Roman" w:cs="Times New Roman"/>
              </w:rPr>
              <w:t>Cliente:</w:t>
            </w:r>
          </w:p>
        </w:tc>
        <w:tc>
          <w:tcPr>
            <w:tcW w:w="7305" w:type="dxa"/>
            <w:gridSpan w:val="5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1FCF4B2F" w14:textId="45B22FD0" w:rsidR="27705A82" w:rsidRDefault="3A100147" w:rsidP="7E24EEB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E24EEB5">
              <w:rPr>
                <w:rFonts w:ascii="Times New Roman" w:eastAsia="Times New Roman" w:hAnsi="Times New Roman" w:cs="Times New Roman"/>
              </w:rPr>
              <w:t>Cliente1</w:t>
            </w:r>
          </w:p>
        </w:tc>
      </w:tr>
      <w:tr w:rsidR="27705A82" w14:paraId="25783D2E" w14:textId="77777777" w:rsidTr="7E24EEB5">
        <w:tblPrEx>
          <w:tblBorders>
            <w:top w:val="none" w:sz="12" w:space="0" w:color="000000" w:themeColor="text1"/>
            <w:left w:val="none" w:sz="12" w:space="0" w:color="000000" w:themeColor="text1"/>
            <w:bottom w:val="none" w:sz="12" w:space="0" w:color="000000" w:themeColor="text1"/>
            <w:right w:val="none" w:sz="12" w:space="0" w:color="000000" w:themeColor="text1"/>
            <w:insideH w:val="none" w:sz="12" w:space="0" w:color="000000" w:themeColor="text1"/>
            <w:insideV w:val="none" w:sz="12" w:space="0" w:color="000000" w:themeColor="text1"/>
          </w:tblBorders>
        </w:tblPrEx>
        <w:trPr>
          <w:trHeight w:val="300"/>
          <w:jc w:val="center"/>
        </w:trPr>
        <w:tc>
          <w:tcPr>
            <w:tcW w:w="1245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790777EF" w14:textId="79F5E3BA" w:rsidR="27705A82" w:rsidRDefault="3A100147" w:rsidP="7E24EEB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24EEB5">
              <w:rPr>
                <w:rFonts w:ascii="Times New Roman" w:eastAsia="Times New Roman" w:hAnsi="Times New Roman" w:cs="Times New Roman"/>
              </w:rPr>
              <w:t>Teléfono:</w:t>
            </w:r>
          </w:p>
        </w:tc>
        <w:tc>
          <w:tcPr>
            <w:tcW w:w="7305" w:type="dxa"/>
            <w:gridSpan w:val="5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0C8750A9" w14:textId="3CE73C70" w:rsidR="27705A82" w:rsidRDefault="3A100147" w:rsidP="7E24EEB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E24EEB5">
              <w:rPr>
                <w:rFonts w:ascii="Times New Roman" w:eastAsia="Times New Roman" w:hAnsi="Times New Roman" w:cs="Times New Roman"/>
              </w:rPr>
              <w:t>1111-1111</w:t>
            </w:r>
          </w:p>
        </w:tc>
      </w:tr>
      <w:tr w:rsidR="27705A82" w14:paraId="44E43831" w14:textId="77777777" w:rsidTr="7E24EEB5">
        <w:tblPrEx>
          <w:tblBorders>
            <w:top w:val="none" w:sz="12" w:space="0" w:color="000000" w:themeColor="text1"/>
            <w:left w:val="none" w:sz="12" w:space="0" w:color="000000" w:themeColor="text1"/>
            <w:bottom w:val="none" w:sz="12" w:space="0" w:color="000000" w:themeColor="text1"/>
            <w:right w:val="none" w:sz="12" w:space="0" w:color="000000" w:themeColor="text1"/>
            <w:insideH w:val="none" w:sz="12" w:space="0" w:color="000000" w:themeColor="text1"/>
            <w:insideV w:val="none" w:sz="12" w:space="0" w:color="000000" w:themeColor="text1"/>
          </w:tblBorders>
        </w:tblPrEx>
        <w:trPr>
          <w:trHeight w:val="300"/>
          <w:jc w:val="center"/>
        </w:trPr>
        <w:tc>
          <w:tcPr>
            <w:tcW w:w="1245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35099964" w14:textId="6E85A33A" w:rsidR="27705A82" w:rsidRDefault="3A100147" w:rsidP="7E24EEB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E24EEB5">
              <w:rPr>
                <w:rFonts w:ascii="Times New Roman" w:eastAsia="Times New Roman" w:hAnsi="Times New Roman" w:cs="Times New Roman"/>
              </w:rPr>
              <w:t>Dirección:</w:t>
            </w:r>
          </w:p>
        </w:tc>
        <w:tc>
          <w:tcPr>
            <w:tcW w:w="7305" w:type="dxa"/>
            <w:gridSpan w:val="5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153EAA51" w14:textId="35BC8CB2" w:rsidR="27705A82" w:rsidRDefault="3A100147" w:rsidP="7E24EEB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E24EEB5">
              <w:rPr>
                <w:rFonts w:ascii="Times New Roman" w:eastAsia="Times New Roman" w:hAnsi="Times New Roman" w:cs="Times New Roman"/>
              </w:rPr>
              <w:t>DireccionCliente1, Avenida Cliente</w:t>
            </w:r>
          </w:p>
        </w:tc>
      </w:tr>
    </w:tbl>
    <w:tbl>
      <w:tblPr>
        <w:tblStyle w:val="Tabladecuadrcula4"/>
        <w:tblW w:w="0" w:type="auto"/>
        <w:tblLayout w:type="fixed"/>
        <w:tblLook w:val="06E0" w:firstRow="1" w:lastRow="1" w:firstColumn="1" w:lastColumn="0" w:noHBand="1" w:noVBand="1"/>
      </w:tblPr>
      <w:tblGrid>
        <w:gridCol w:w="4755"/>
        <w:gridCol w:w="2100"/>
        <w:gridCol w:w="2160"/>
      </w:tblGrid>
      <w:tr w:rsidR="27705A82" w14:paraId="04BE593C" w14:textId="77777777" w:rsidTr="7E24EE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</w:tcPr>
          <w:p w14:paraId="4E9EBF93" w14:textId="23989BE7" w:rsidR="27705A82" w:rsidRDefault="3A100147" w:rsidP="7E24EEB5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E24EEB5">
              <w:rPr>
                <w:rFonts w:ascii="Times New Roman" w:eastAsia="Times New Roman" w:hAnsi="Times New Roman" w:cs="Times New Roman"/>
                <w:sz w:val="28"/>
                <w:szCs w:val="28"/>
              </w:rPr>
              <w:t>Producto</w:t>
            </w:r>
          </w:p>
        </w:tc>
        <w:tc>
          <w:tcPr>
            <w:tcW w:w="2100" w:type="dxa"/>
          </w:tcPr>
          <w:p w14:paraId="2A61F0AE" w14:textId="49EA3914" w:rsidR="27705A82" w:rsidRDefault="3A100147" w:rsidP="7E24EEB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7E24EEB5">
              <w:rPr>
                <w:rFonts w:ascii="Times New Roman" w:eastAsia="Times New Roman" w:hAnsi="Times New Roman" w:cs="Times New Roman"/>
                <w:sz w:val="28"/>
                <w:szCs w:val="28"/>
              </w:rPr>
              <w:t>Cantidad</w:t>
            </w:r>
          </w:p>
        </w:tc>
        <w:tc>
          <w:tcPr>
            <w:tcW w:w="2160" w:type="dxa"/>
          </w:tcPr>
          <w:p w14:paraId="298F700C" w14:textId="4F8F7F28" w:rsidR="27705A82" w:rsidRDefault="3A100147" w:rsidP="7E24EEB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7E24EEB5">
              <w:rPr>
                <w:rFonts w:ascii="Times New Roman" w:eastAsia="Times New Roman" w:hAnsi="Times New Roman" w:cs="Times New Roman"/>
                <w:sz w:val="28"/>
                <w:szCs w:val="28"/>
              </w:rPr>
              <w:t>Precio</w:t>
            </w:r>
          </w:p>
        </w:tc>
      </w:tr>
      <w:tr w:rsidR="27705A82" w14:paraId="1FF1D08A" w14:textId="77777777" w:rsidTr="7E24EEB5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</w:tcPr>
          <w:p w14:paraId="69302463" w14:textId="49BCB5EA" w:rsidR="27705A82" w:rsidRDefault="3A100147" w:rsidP="7E24EEB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7E24EEB5">
              <w:rPr>
                <w:rFonts w:ascii="Times New Roman" w:eastAsia="Times New Roman" w:hAnsi="Times New Roman" w:cs="Times New Roman"/>
                <w:b w:val="0"/>
                <w:bCs w:val="0"/>
              </w:rPr>
              <w:t>Comic Producto 1</w:t>
            </w:r>
          </w:p>
        </w:tc>
        <w:tc>
          <w:tcPr>
            <w:tcW w:w="2100" w:type="dxa"/>
          </w:tcPr>
          <w:p w14:paraId="2E4DD1DE" w14:textId="621451E5" w:rsidR="27705A82" w:rsidRDefault="3A100147" w:rsidP="7E24EEB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24EEB5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160" w:type="dxa"/>
          </w:tcPr>
          <w:p w14:paraId="4C1FBE17" w14:textId="02AB1BE9" w:rsidR="27705A82" w:rsidRDefault="3A100147" w:rsidP="7E24EEB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7E24EEB5">
              <w:rPr>
                <w:rFonts w:ascii="Times New Roman" w:eastAsia="Times New Roman" w:hAnsi="Times New Roman" w:cs="Times New Roman"/>
              </w:rPr>
              <w:t>$10.31</w:t>
            </w:r>
          </w:p>
        </w:tc>
      </w:tr>
      <w:tr w:rsidR="27705A82" w14:paraId="48A146A8" w14:textId="77777777" w:rsidTr="7E24EEB5">
        <w:trPr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</w:tcPr>
          <w:p w14:paraId="2FAE989C" w14:textId="51481580" w:rsidR="27705A82" w:rsidRDefault="3A100147" w:rsidP="7E24EEB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7E24EEB5">
              <w:rPr>
                <w:rFonts w:ascii="Times New Roman" w:eastAsia="Times New Roman" w:hAnsi="Times New Roman" w:cs="Times New Roman"/>
                <w:b w:val="0"/>
                <w:bCs w:val="0"/>
              </w:rPr>
              <w:t>Comic Producto 2</w:t>
            </w:r>
          </w:p>
        </w:tc>
        <w:tc>
          <w:tcPr>
            <w:tcW w:w="2100" w:type="dxa"/>
          </w:tcPr>
          <w:p w14:paraId="461D89BB" w14:textId="4ADE2C55" w:rsidR="27705A82" w:rsidRDefault="3A100147" w:rsidP="7E24EEB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7E24EEB5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160" w:type="dxa"/>
          </w:tcPr>
          <w:p w14:paraId="26D31BC6" w14:textId="24EC4B52" w:rsidR="27705A82" w:rsidRDefault="3A100147" w:rsidP="7E24EEB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7E24EEB5">
              <w:rPr>
                <w:rFonts w:ascii="Times New Roman" w:eastAsia="Times New Roman" w:hAnsi="Times New Roman" w:cs="Times New Roman"/>
              </w:rPr>
              <w:t>$5.98</w:t>
            </w:r>
          </w:p>
        </w:tc>
      </w:tr>
      <w:tr w:rsidR="27705A82" w14:paraId="0C9532B8" w14:textId="77777777" w:rsidTr="7E24EEB5">
        <w:trPr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</w:tcPr>
          <w:p w14:paraId="02FB30C5" w14:textId="62284E8B" w:rsidR="27705A82" w:rsidRDefault="3A100147" w:rsidP="7E24EEB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7E24EEB5">
              <w:rPr>
                <w:rFonts w:ascii="Times New Roman" w:eastAsia="Times New Roman" w:hAnsi="Times New Roman" w:cs="Times New Roman"/>
                <w:b w:val="0"/>
                <w:bCs w:val="0"/>
              </w:rPr>
              <w:t>Comic Producto 3</w:t>
            </w:r>
          </w:p>
        </w:tc>
        <w:tc>
          <w:tcPr>
            <w:tcW w:w="2100" w:type="dxa"/>
          </w:tcPr>
          <w:p w14:paraId="0D37C053" w14:textId="6D97ABEF" w:rsidR="27705A82" w:rsidRDefault="3A100147" w:rsidP="7E24EEB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7E24EEB5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160" w:type="dxa"/>
          </w:tcPr>
          <w:p w14:paraId="1686F833" w14:textId="6D7454DF" w:rsidR="27705A82" w:rsidRDefault="3A100147" w:rsidP="7E24EEB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7E24EEB5">
              <w:rPr>
                <w:rFonts w:ascii="Times New Roman" w:eastAsia="Times New Roman" w:hAnsi="Times New Roman" w:cs="Times New Roman"/>
              </w:rPr>
              <w:t>$14.50</w:t>
            </w:r>
          </w:p>
        </w:tc>
      </w:tr>
      <w:tr w:rsidR="27705A82" w14:paraId="0BC2BFA0" w14:textId="77777777" w:rsidTr="7E24EEB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5" w:type="dxa"/>
            <w:gridSpan w:val="3"/>
          </w:tcPr>
          <w:p w14:paraId="76C0B3DA" w14:textId="502CB60F" w:rsidR="27705A82" w:rsidRDefault="3A100147" w:rsidP="7E24EEB5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7E24EEB5">
              <w:rPr>
                <w:rFonts w:ascii="Times New Roman" w:eastAsia="Times New Roman" w:hAnsi="Times New Roman" w:cs="Times New Roman"/>
                <w:sz w:val="26"/>
                <w:szCs w:val="26"/>
              </w:rPr>
              <w:t>Total: $30.79</w:t>
            </w:r>
          </w:p>
        </w:tc>
      </w:tr>
    </w:tbl>
    <w:p w14:paraId="7F74E4F8" w14:textId="4427F927" w:rsidR="7C021FE1" w:rsidRDefault="7C021FE1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4148E3C" w14:textId="7AADE7D2" w:rsidR="7C021FE1" w:rsidRDefault="7C021FE1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BF07C0" w14:textId="6C73741A" w:rsidR="7C021FE1" w:rsidRDefault="7C021FE1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163535" w14:textId="70759513" w:rsidR="7C021FE1" w:rsidRDefault="7C021FE1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D567B6" w14:textId="5C7FD7FC" w:rsidR="7C021FE1" w:rsidRDefault="7C021FE1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016E441" w14:textId="59785070" w:rsidR="7C021FE1" w:rsidRDefault="7C021FE1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432C3E" w14:textId="463B1D19" w:rsidR="210AE339" w:rsidRDefault="210AE339" w:rsidP="210AE339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03B42E" w14:textId="30B7DB60" w:rsidR="210AE339" w:rsidRDefault="210AE339" w:rsidP="210AE339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2DEEEB" w14:textId="7C003E4A" w:rsidR="7E24EEB5" w:rsidRDefault="7E24EEB5"/>
    <w:p w14:paraId="163069AA" w14:textId="7E4A565F" w:rsidR="7C021FE1" w:rsidRDefault="3A100147" w:rsidP="7E24EEB5">
      <w:pPr>
        <w:pStyle w:val="Ttulo1"/>
      </w:pPr>
      <w:bookmarkStart w:id="15" w:name="_Toc1484645416"/>
      <w:bookmarkStart w:id="16" w:name="_Toc1272399368"/>
      <w:r w:rsidRPr="7E24EEB5">
        <w:t>Cronograma</w:t>
      </w:r>
      <w:bookmarkEnd w:id="15"/>
      <w:bookmarkEnd w:id="16"/>
    </w:p>
    <w:p w14:paraId="489DE324" w14:textId="636DD9BE" w:rsidR="7C021FE1" w:rsidRDefault="56F6CD95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>En esta sección se presenta el cronograma de actividades para el desarrollo de nuestra página web de cómics. Se detallan las etapas principales del proyecto, incluyendo planificación, diseño, implementación y pruebas, así como los plazos estimados para cada fase y la siguiente. Este cronograma permite visualizar el progreso, organizar el trabajo del equipo y garantizar que cada tarea se complete de manera eficiente y oportuna.</w:t>
      </w:r>
    </w:p>
    <w:p w14:paraId="5E48D315" w14:textId="11C504F1" w:rsidR="7C021FE1" w:rsidRDefault="587A5866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B53ACA3" wp14:editId="1D68310D">
            <wp:extent cx="6750840" cy="1945850"/>
            <wp:effectExtent l="0" t="0" r="0" b="0"/>
            <wp:docPr id="12459077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0779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750840" cy="194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59D9" w14:textId="5C6940E0" w:rsidR="7C021FE1" w:rsidRDefault="7C021FE1" w:rsidP="0005007F">
      <w:pPr>
        <w:spacing w:line="360" w:lineRule="auto"/>
        <w:rPr>
          <w:rFonts w:ascii="Times New Roman" w:eastAsia="Times New Roman" w:hAnsi="Times New Roman" w:cs="Times New Roman"/>
        </w:rPr>
      </w:pPr>
    </w:p>
    <w:p w14:paraId="0CC6B300" w14:textId="01770846" w:rsidR="7C021FE1" w:rsidRDefault="3A100147" w:rsidP="7E24EEB5">
      <w:pPr>
        <w:pStyle w:val="Ttulo1"/>
      </w:pPr>
      <w:bookmarkStart w:id="17" w:name="_Toc236429602"/>
      <w:bookmarkStart w:id="18" w:name="_Toc1005202934"/>
      <w:r w:rsidRPr="7E24EEB5">
        <w:t xml:space="preserve">Licencia </w:t>
      </w:r>
      <w:proofErr w:type="spellStart"/>
      <w:r w:rsidRPr="7E24EEB5">
        <w:t>Creative</w:t>
      </w:r>
      <w:proofErr w:type="spellEnd"/>
      <w:r w:rsidRPr="7E24EEB5">
        <w:t xml:space="preserve"> </w:t>
      </w:r>
      <w:proofErr w:type="spellStart"/>
      <w:r w:rsidRPr="7E24EEB5">
        <w:t>Commons</w:t>
      </w:r>
      <w:bookmarkEnd w:id="17"/>
      <w:bookmarkEnd w:id="18"/>
      <w:proofErr w:type="spellEnd"/>
    </w:p>
    <w:p w14:paraId="10A4B507" w14:textId="73D2C801" w:rsidR="7C021FE1" w:rsidRDefault="7C021FE1" w:rsidP="7E24EEB5">
      <w:pPr>
        <w:spacing w:line="360" w:lineRule="auto"/>
        <w:ind w:firstLine="708"/>
        <w:rPr>
          <w:rFonts w:ascii="Times New Roman" w:eastAsia="Times New Roman" w:hAnsi="Times New Roman" w:cs="Times New Roman"/>
        </w:rPr>
      </w:pPr>
    </w:p>
    <w:p w14:paraId="631FC10C" w14:textId="130C458F" w:rsidR="7C021FE1" w:rsidRDefault="3A100147" w:rsidP="7E24EEB5">
      <w:pPr>
        <w:pStyle w:val="Ttulo2"/>
        <w:spacing w:line="360" w:lineRule="auto"/>
        <w:ind w:firstLine="708"/>
      </w:pPr>
      <w:bookmarkStart w:id="19" w:name="_Toc1901651797"/>
      <w:bookmarkStart w:id="20" w:name="_Toc1317248083"/>
      <w:r w:rsidRPr="7E24EEB5">
        <w:lastRenderedPageBreak/>
        <w:t xml:space="preserve">Licencia </w:t>
      </w:r>
      <w:proofErr w:type="spellStart"/>
      <w:r w:rsidRPr="7E24EEB5">
        <w:t>Creative</w:t>
      </w:r>
      <w:proofErr w:type="spellEnd"/>
      <w:r w:rsidRPr="7E24EEB5">
        <w:t xml:space="preserve"> </w:t>
      </w:r>
      <w:proofErr w:type="spellStart"/>
      <w:r w:rsidRPr="7E24EEB5">
        <w:t>Commons</w:t>
      </w:r>
      <w:proofErr w:type="spellEnd"/>
      <w:r w:rsidRPr="7E24EEB5">
        <w:t xml:space="preserve"> BY-NC 4.0</w:t>
      </w:r>
      <w:bookmarkEnd w:id="19"/>
      <w:bookmarkEnd w:id="20"/>
    </w:p>
    <w:p w14:paraId="20A1FED5" w14:textId="44459750" w:rsidR="7C021FE1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E24EEB5">
        <w:rPr>
          <w:rFonts w:ascii="Times New Roman" w:eastAsia="Times New Roman" w:hAnsi="Times New Roman" w:cs="Times New Roman"/>
        </w:rPr>
        <w:t xml:space="preserve">La licencia </w:t>
      </w:r>
      <w:proofErr w:type="spellStart"/>
      <w:r w:rsidRPr="7E24EEB5">
        <w:rPr>
          <w:rFonts w:ascii="Times New Roman" w:eastAsia="Times New Roman" w:hAnsi="Times New Roman" w:cs="Times New Roman"/>
        </w:rPr>
        <w:t>Creative</w:t>
      </w:r>
      <w:proofErr w:type="spellEnd"/>
      <w:r w:rsidRPr="7E24EEB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E24EEB5">
        <w:rPr>
          <w:rFonts w:ascii="Times New Roman" w:eastAsia="Times New Roman" w:hAnsi="Times New Roman" w:cs="Times New Roman"/>
        </w:rPr>
        <w:t>Commons</w:t>
      </w:r>
      <w:proofErr w:type="spellEnd"/>
      <w:r w:rsidRPr="7E24EEB5">
        <w:rPr>
          <w:rFonts w:ascii="Times New Roman" w:eastAsia="Times New Roman" w:hAnsi="Times New Roman" w:cs="Times New Roman"/>
        </w:rPr>
        <w:t xml:space="preserve"> elegida para el proyecto es la No Comercial 4.0 Internacional (CC BY-NC 4.0). Es un tipo de licencia abierta que permite a los autores compartir sus trabajos con el público, pero con ciertas condiciones específicas sobre el uso.</w:t>
      </w:r>
    </w:p>
    <w:p w14:paraId="30E2A122" w14:textId="65A2185D" w:rsidR="7C021FE1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7E24EEB5">
        <w:rPr>
          <w:rFonts w:ascii="Times New Roman" w:eastAsia="Times New Roman" w:hAnsi="Times New Roman" w:cs="Times New Roman"/>
          <w:b/>
          <w:bCs/>
        </w:rPr>
        <w:t>Permisos principales:</w:t>
      </w:r>
    </w:p>
    <w:p w14:paraId="163285B7" w14:textId="03CCC588" w:rsidR="7C021FE1" w:rsidRDefault="3A100147" w:rsidP="7E24EEB5">
      <w:pPr>
        <w:pStyle w:val="Prrafodelista"/>
        <w:numPr>
          <w:ilvl w:val="0"/>
          <w:numId w:val="3"/>
        </w:numPr>
        <w:spacing w:line="360" w:lineRule="auto"/>
        <w:ind w:left="360"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>Compartir: Cualquier persona puede copiar y redistribuir el material en cualquier medio o formato.</w:t>
      </w:r>
    </w:p>
    <w:p w14:paraId="6906F73E" w14:textId="2613BB9A" w:rsidR="7C021FE1" w:rsidRDefault="3A100147" w:rsidP="7E24EEB5">
      <w:pPr>
        <w:pStyle w:val="Prrafodelista"/>
        <w:numPr>
          <w:ilvl w:val="0"/>
          <w:numId w:val="3"/>
        </w:numPr>
        <w:spacing w:line="360" w:lineRule="auto"/>
        <w:ind w:left="360"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 xml:space="preserve">Adaptar: Se permite </w:t>
      </w:r>
      <w:proofErr w:type="spellStart"/>
      <w:r w:rsidRPr="7E24EEB5">
        <w:rPr>
          <w:rFonts w:ascii="Times New Roman" w:eastAsia="Times New Roman" w:hAnsi="Times New Roman" w:cs="Times New Roman"/>
        </w:rPr>
        <w:t>remezclar</w:t>
      </w:r>
      <w:proofErr w:type="spellEnd"/>
      <w:r w:rsidRPr="7E24EEB5">
        <w:rPr>
          <w:rFonts w:ascii="Times New Roman" w:eastAsia="Times New Roman" w:hAnsi="Times New Roman" w:cs="Times New Roman"/>
        </w:rPr>
        <w:t>, transformar y crear a partir del material, siempre y cuando se respeten las condiciones.</w:t>
      </w:r>
    </w:p>
    <w:p w14:paraId="22EDD500" w14:textId="16B60186" w:rsidR="7C021FE1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7E24EEB5">
        <w:rPr>
          <w:rFonts w:ascii="Times New Roman" w:eastAsia="Times New Roman" w:hAnsi="Times New Roman" w:cs="Times New Roman"/>
          <w:b/>
          <w:bCs/>
        </w:rPr>
        <w:t>Condiciones:</w:t>
      </w:r>
    </w:p>
    <w:p w14:paraId="73848DB6" w14:textId="66214486" w:rsidR="7C021FE1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E24EEB5">
        <w:rPr>
          <w:rFonts w:ascii="Times New Roman" w:eastAsia="Times New Roman" w:hAnsi="Times New Roman" w:cs="Times New Roman"/>
        </w:rPr>
        <w:t>Atribución (BY): Siempre se debe dar crédito adecuado al autor original, incluir un enlace a la licencia e indicar si se realizaron cambios.</w:t>
      </w:r>
    </w:p>
    <w:p w14:paraId="0216A016" w14:textId="648B5624" w:rsidR="7C021FE1" w:rsidRDefault="3A100147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E24EEB5">
        <w:rPr>
          <w:rFonts w:ascii="Times New Roman" w:eastAsia="Times New Roman" w:hAnsi="Times New Roman" w:cs="Times New Roman"/>
        </w:rPr>
        <w:t>No Comercial (NC): El material no puede ser utilizado con fines comerciales. Es decir, nadie puede vender, lucrar o sacar beneficio económico directo del contenido.</w:t>
      </w:r>
    </w:p>
    <w:p w14:paraId="0A5E5EE0" w14:textId="0D82B856" w:rsidR="7C021FE1" w:rsidRDefault="7C021FE1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F62762" w14:textId="321749B2" w:rsidR="7C021FE1" w:rsidRDefault="7C021FE1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021ED4" w14:textId="0E1E9E46" w:rsidR="7C021FE1" w:rsidRDefault="7C021FE1" w:rsidP="7E24EEB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82D940" w14:textId="43F08AFE" w:rsidR="7C021FE1" w:rsidRDefault="7C021FE1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A31FDD" w14:textId="64FA072B" w:rsidR="7C021FE1" w:rsidRDefault="7C021FE1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496AB9" w14:textId="65A55A62" w:rsidR="7C021FE1" w:rsidRDefault="7C021FE1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1325C0" w14:textId="49BDC3CF" w:rsidR="7E24EEB5" w:rsidRDefault="7E24EEB5">
      <w:r>
        <w:br w:type="page"/>
      </w:r>
    </w:p>
    <w:p w14:paraId="6DFA5772" w14:textId="06485B0B" w:rsidR="7C021FE1" w:rsidRDefault="3A100147" w:rsidP="7E24EEB5">
      <w:pPr>
        <w:pStyle w:val="Ttulo1"/>
      </w:pPr>
      <w:bookmarkStart w:id="21" w:name="_Toc256606018"/>
      <w:bookmarkStart w:id="22" w:name="_Toc1378904479"/>
      <w:r>
        <w:lastRenderedPageBreak/>
        <w:t>Avance</w:t>
      </w:r>
      <w:bookmarkEnd w:id="21"/>
      <w:bookmarkEnd w:id="22"/>
    </w:p>
    <w:p w14:paraId="1E2E094A" w14:textId="4E8DE45D" w:rsidR="7E24EEB5" w:rsidRDefault="7E24EEB5" w:rsidP="7E24EEB5"/>
    <w:p w14:paraId="576CE3E2" w14:textId="1B286234" w:rsidR="1684952F" w:rsidRDefault="1684952F" w:rsidP="7E24EEB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 xml:space="preserve">A continuación, se presentan los enlaces principales relacionados con nuestro proyecto web de cómics. Aquí podrán acceder al repositorio de código, la página web en funcionamiento y el mapa del sitio diseñado en </w:t>
      </w:r>
      <w:proofErr w:type="spellStart"/>
      <w:r w:rsidRPr="7E24EEB5">
        <w:rPr>
          <w:rFonts w:ascii="Times New Roman" w:eastAsia="Times New Roman" w:hAnsi="Times New Roman" w:cs="Times New Roman"/>
        </w:rPr>
        <w:t>Figma</w:t>
      </w:r>
      <w:proofErr w:type="spellEnd"/>
      <w:r w:rsidRPr="7E24EEB5">
        <w:rPr>
          <w:rFonts w:ascii="Times New Roman" w:eastAsia="Times New Roman" w:hAnsi="Times New Roman" w:cs="Times New Roman"/>
        </w:rPr>
        <w:t>, que muestra la estructura y navegación de la plataforma.</w:t>
      </w:r>
    </w:p>
    <w:p w14:paraId="04DB1FF1" w14:textId="3D519B44" w:rsidR="755A22F3" w:rsidRDefault="755A22F3" w:rsidP="7E24EEB5">
      <w:pPr>
        <w:spacing w:line="360" w:lineRule="auto"/>
        <w:ind w:firstLine="708"/>
        <w:rPr>
          <w:rFonts w:ascii="Times New Roman" w:eastAsia="Times New Roman" w:hAnsi="Times New Roman" w:cs="Times New Roman"/>
        </w:rPr>
      </w:pPr>
    </w:p>
    <w:p w14:paraId="7933181D" w14:textId="148DB4E8" w:rsidR="7C021FE1" w:rsidRDefault="3A100147" w:rsidP="7E24EEB5">
      <w:pPr>
        <w:spacing w:line="360" w:lineRule="auto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>Repositorio de GitHub:</w:t>
      </w:r>
    </w:p>
    <w:p w14:paraId="7CCD86B7" w14:textId="6B56D33C" w:rsidR="7C021FE1" w:rsidRDefault="3A100147" w:rsidP="7E24EEB5">
      <w:pPr>
        <w:spacing w:line="360" w:lineRule="auto"/>
        <w:rPr>
          <w:rFonts w:ascii="Times New Roman" w:eastAsia="Times New Roman" w:hAnsi="Times New Roman" w:cs="Times New Roman"/>
        </w:rPr>
      </w:pPr>
      <w:hyperlink r:id="rId34">
        <w:r w:rsidRPr="7E24EEB5">
          <w:rPr>
            <w:rStyle w:val="Hipervnculo"/>
            <w:rFonts w:ascii="Times New Roman" w:eastAsia="Times New Roman" w:hAnsi="Times New Roman" w:cs="Times New Roman"/>
          </w:rPr>
          <w:t>https://github.com/Kateshikun/LaCavernaFriky</w:t>
        </w:r>
      </w:hyperlink>
    </w:p>
    <w:p w14:paraId="2E486BDE" w14:textId="45BEF965" w:rsidR="7C021FE1" w:rsidRDefault="7C021FE1" w:rsidP="7E24EEB5">
      <w:pPr>
        <w:spacing w:line="360" w:lineRule="auto"/>
        <w:ind w:firstLine="708"/>
        <w:rPr>
          <w:rFonts w:ascii="Times New Roman" w:eastAsia="Times New Roman" w:hAnsi="Times New Roman" w:cs="Times New Roman"/>
        </w:rPr>
      </w:pPr>
    </w:p>
    <w:p w14:paraId="74049DF1" w14:textId="1842ED27" w:rsidR="7C021FE1" w:rsidRDefault="3A100147" w:rsidP="7E24EEB5">
      <w:pPr>
        <w:spacing w:line="360" w:lineRule="auto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>Página Web:</w:t>
      </w:r>
    </w:p>
    <w:p w14:paraId="3C1FC52A" w14:textId="727D0C28" w:rsidR="7C021FE1" w:rsidRDefault="3A100147" w:rsidP="7E24EEB5">
      <w:pPr>
        <w:spacing w:line="360" w:lineRule="auto"/>
        <w:rPr>
          <w:rFonts w:ascii="Times New Roman" w:eastAsia="Times New Roman" w:hAnsi="Times New Roman" w:cs="Times New Roman"/>
        </w:rPr>
      </w:pPr>
      <w:hyperlink r:id="rId35">
        <w:r w:rsidRPr="7E24EEB5">
          <w:rPr>
            <w:rStyle w:val="Hipervnculo"/>
            <w:rFonts w:ascii="Times New Roman" w:eastAsia="Times New Roman" w:hAnsi="Times New Roman" w:cs="Times New Roman"/>
          </w:rPr>
          <w:t>https://kateshikun.github.io/LaCavernaFriky</w:t>
        </w:r>
      </w:hyperlink>
    </w:p>
    <w:p w14:paraId="5D7D1635" w14:textId="2F6B388A" w:rsidR="7C021FE1" w:rsidRDefault="7C021FE1" w:rsidP="7E24EEB5">
      <w:pPr>
        <w:spacing w:line="360" w:lineRule="auto"/>
        <w:ind w:firstLine="708"/>
        <w:rPr>
          <w:rFonts w:ascii="Times New Roman" w:eastAsia="Times New Roman" w:hAnsi="Times New Roman" w:cs="Times New Roman"/>
        </w:rPr>
      </w:pPr>
    </w:p>
    <w:p w14:paraId="468B6DA4" w14:textId="5902C5EB" w:rsidR="7C021FE1" w:rsidRDefault="5B781ACE" w:rsidP="7E24EEB5">
      <w:pPr>
        <w:spacing w:line="360" w:lineRule="auto"/>
        <w:rPr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>M</w:t>
      </w:r>
      <w:r w:rsidR="667B4250" w:rsidRPr="7E24EEB5">
        <w:rPr>
          <w:rFonts w:ascii="Times New Roman" w:eastAsia="Times New Roman" w:hAnsi="Times New Roman" w:cs="Times New Roman"/>
        </w:rPr>
        <w:t>apa del sitio</w:t>
      </w:r>
      <w:r w:rsidR="055B6943" w:rsidRPr="7E24EEB5">
        <w:rPr>
          <w:rFonts w:ascii="Times New Roman" w:eastAsia="Times New Roman" w:hAnsi="Times New Roman" w:cs="Times New Roman"/>
        </w:rPr>
        <w:t xml:space="preserve"> web</w:t>
      </w:r>
      <w:r w:rsidRPr="7E24EEB5">
        <w:rPr>
          <w:rFonts w:ascii="Times New Roman" w:eastAsia="Times New Roman" w:hAnsi="Times New Roman" w:cs="Times New Roman"/>
        </w:rPr>
        <w:t>:</w:t>
      </w:r>
    </w:p>
    <w:p w14:paraId="55D55B17" w14:textId="41957A79" w:rsidR="7C021FE1" w:rsidRDefault="3A100147" w:rsidP="7E24EEB5">
      <w:pPr>
        <w:spacing w:line="360" w:lineRule="auto"/>
        <w:rPr>
          <w:rFonts w:ascii="Times New Roman" w:eastAsia="Times New Roman" w:hAnsi="Times New Roman" w:cs="Times New Roman"/>
        </w:rPr>
      </w:pPr>
      <w:hyperlink r:id="rId36">
        <w:r w:rsidRPr="7E24EEB5">
          <w:rPr>
            <w:rStyle w:val="Hipervnculo"/>
            <w:rFonts w:ascii="Times New Roman" w:eastAsia="Times New Roman" w:hAnsi="Times New Roman" w:cs="Times New Roman"/>
          </w:rPr>
          <w:t>https://www.figma.com/design/wEEk0tojtt45Bexbei7Tds/Untitled?node-id=0-1&amp;p=f&amp;t=QNoeAe6NAL40hOi7-0</w:t>
        </w:r>
      </w:hyperlink>
      <w:r w:rsidRPr="7E24EEB5">
        <w:rPr>
          <w:rFonts w:ascii="Times New Roman" w:eastAsia="Times New Roman" w:hAnsi="Times New Roman" w:cs="Times New Roman"/>
        </w:rPr>
        <w:t>.</w:t>
      </w:r>
    </w:p>
    <w:p w14:paraId="10471AA4" w14:textId="22473463" w:rsidR="7C021FE1" w:rsidRDefault="7C021FE1" w:rsidP="7E24EEB5">
      <w:pPr>
        <w:spacing w:line="360" w:lineRule="auto"/>
        <w:ind w:firstLine="708"/>
        <w:rPr>
          <w:rFonts w:ascii="Times New Roman" w:eastAsia="Times New Roman" w:hAnsi="Times New Roman" w:cs="Times New Roman"/>
        </w:rPr>
      </w:pPr>
    </w:p>
    <w:p w14:paraId="279131E0" w14:textId="700AEB11" w:rsidR="7C021FE1" w:rsidRDefault="7C021FE1" w:rsidP="7E24EEB5">
      <w:pPr>
        <w:spacing w:line="360" w:lineRule="auto"/>
        <w:ind w:firstLine="708"/>
        <w:rPr>
          <w:rFonts w:ascii="Times New Roman" w:eastAsia="Times New Roman" w:hAnsi="Times New Roman" w:cs="Times New Roman"/>
        </w:rPr>
      </w:pPr>
    </w:p>
    <w:p w14:paraId="647B955B" w14:textId="0EFEF904" w:rsidR="7C021FE1" w:rsidRDefault="7C021FE1" w:rsidP="7E24EEB5">
      <w:pPr>
        <w:spacing w:line="360" w:lineRule="auto"/>
        <w:ind w:firstLine="708"/>
        <w:rPr>
          <w:rFonts w:ascii="Times New Roman" w:eastAsia="Times New Roman" w:hAnsi="Times New Roman" w:cs="Times New Roman"/>
        </w:rPr>
      </w:pPr>
    </w:p>
    <w:p w14:paraId="2967FAAE" w14:textId="7914596B" w:rsidR="7C021FE1" w:rsidRDefault="7C021FE1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8B19D5" w14:textId="02DC0A5B" w:rsidR="7C021FE1" w:rsidRDefault="7C021FE1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41EFC12" w14:textId="49F5B664" w:rsidR="7C021FE1" w:rsidRDefault="7C021FE1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C2DE92" w14:textId="6F54495A" w:rsidR="7C021FE1" w:rsidRDefault="7C021FE1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A81358" w14:textId="6A663CFD" w:rsidR="7C021FE1" w:rsidRDefault="7C021FE1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7F14B4" w14:textId="08F44C81" w:rsidR="7C021FE1" w:rsidRDefault="3A100147" w:rsidP="7E24EEB5">
      <w:pPr>
        <w:pStyle w:val="Ttulo1"/>
      </w:pPr>
      <w:bookmarkStart w:id="23" w:name="_Toc1126637418"/>
      <w:bookmarkStart w:id="24" w:name="_Toc861331745"/>
      <w:r w:rsidRPr="7E24EEB5">
        <w:lastRenderedPageBreak/>
        <w:t>Referencias</w:t>
      </w:r>
      <w:bookmarkEnd w:id="23"/>
      <w:bookmarkEnd w:id="24"/>
    </w:p>
    <w:p w14:paraId="1E0FBD0B" w14:textId="7864CD2B" w:rsidR="7C021FE1" w:rsidRDefault="3A100147" w:rsidP="7E24EEB5">
      <w:pPr>
        <w:spacing w:before="240" w:after="240" w:line="360" w:lineRule="auto"/>
        <w:ind w:firstLine="708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7E24EEB5">
        <w:rPr>
          <w:rFonts w:ascii="Times New Roman" w:eastAsia="Times New Roman" w:hAnsi="Times New Roman" w:cs="Times New Roman"/>
        </w:rPr>
        <w:t>Creative</w:t>
      </w:r>
      <w:proofErr w:type="spellEnd"/>
      <w:r w:rsidRPr="7E24EEB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E24EEB5">
        <w:rPr>
          <w:rFonts w:ascii="Times New Roman" w:eastAsia="Times New Roman" w:hAnsi="Times New Roman" w:cs="Times New Roman"/>
        </w:rPr>
        <w:t>Commons</w:t>
      </w:r>
      <w:proofErr w:type="spellEnd"/>
      <w:r w:rsidRPr="7E24EEB5">
        <w:rPr>
          <w:rFonts w:ascii="Times New Roman" w:eastAsia="Times New Roman" w:hAnsi="Times New Roman" w:cs="Times New Roman"/>
        </w:rPr>
        <w:t xml:space="preserve">. (s. f.). </w:t>
      </w:r>
      <w:proofErr w:type="spellStart"/>
      <w:r w:rsidRPr="7E24EEB5">
        <w:rPr>
          <w:rFonts w:ascii="Times New Roman" w:eastAsia="Times New Roman" w:hAnsi="Times New Roman" w:cs="Times New Roman"/>
          <w:i/>
          <w:iCs/>
        </w:rPr>
        <w:t>Attribution-NonCommercial</w:t>
      </w:r>
      <w:proofErr w:type="spellEnd"/>
      <w:r w:rsidRPr="7E24EEB5">
        <w:rPr>
          <w:rFonts w:ascii="Times New Roman" w:eastAsia="Times New Roman" w:hAnsi="Times New Roman" w:cs="Times New Roman"/>
          <w:i/>
          <w:iCs/>
        </w:rPr>
        <w:t xml:space="preserve"> 4.0 International (CC BY-NC 4.0) </w:t>
      </w:r>
      <w:proofErr w:type="spellStart"/>
      <w:r w:rsidRPr="7E24EEB5">
        <w:rPr>
          <w:rFonts w:ascii="Times New Roman" w:eastAsia="Times New Roman" w:hAnsi="Times New Roman" w:cs="Times New Roman"/>
          <w:i/>
          <w:iCs/>
        </w:rPr>
        <w:t>Deed</w:t>
      </w:r>
      <w:proofErr w:type="spellEnd"/>
      <w:r w:rsidRPr="7E24EEB5">
        <w:rPr>
          <w:rFonts w:ascii="Times New Roman" w:eastAsia="Times New Roman" w:hAnsi="Times New Roman" w:cs="Times New Roman"/>
          <w:i/>
          <w:iCs/>
        </w:rPr>
        <w:t xml:space="preserve"> (resumen)</w:t>
      </w:r>
      <w:r w:rsidRPr="7E24EEB5">
        <w:rPr>
          <w:rFonts w:ascii="Times New Roman" w:eastAsia="Times New Roman" w:hAnsi="Times New Roman" w:cs="Times New Roman"/>
        </w:rPr>
        <w:t xml:space="preserve">. Recuperado de </w:t>
      </w:r>
      <w:hyperlink r:id="rId37">
        <w:r w:rsidRPr="7E24EEB5">
          <w:rPr>
            <w:rStyle w:val="Hipervnculo"/>
            <w:rFonts w:ascii="Times New Roman" w:eastAsia="Times New Roman" w:hAnsi="Times New Roman" w:cs="Times New Roman"/>
          </w:rPr>
          <w:t>https://creativecommons.org/licenses/by-nc/4.0/deed.en</w:t>
        </w:r>
      </w:hyperlink>
      <w:r w:rsidRPr="7E24EEB5">
        <w:rPr>
          <w:rFonts w:ascii="Times New Roman" w:eastAsia="Times New Roman" w:hAnsi="Times New Roman" w:cs="Times New Roman"/>
        </w:rPr>
        <w:t xml:space="preserve"> </w:t>
      </w:r>
      <w:hyperlink r:id="rId38">
        <w:proofErr w:type="spellStart"/>
        <w:r w:rsidRPr="7E24EEB5">
          <w:rPr>
            <w:rStyle w:val="Hipervnculo"/>
            <w:rFonts w:ascii="Times New Roman" w:eastAsia="Times New Roman" w:hAnsi="Times New Roman" w:cs="Times New Roman"/>
          </w:rPr>
          <w:t>Creative</w:t>
        </w:r>
        <w:proofErr w:type="spellEnd"/>
        <w:r w:rsidRPr="7E24EEB5">
          <w:rPr>
            <w:rStyle w:val="Hipervnculo"/>
            <w:rFonts w:ascii="Times New Roman" w:eastAsia="Times New Roman" w:hAnsi="Times New Roman" w:cs="Times New Roman"/>
          </w:rPr>
          <w:t xml:space="preserve"> </w:t>
        </w:r>
        <w:proofErr w:type="spellStart"/>
        <w:r w:rsidRPr="7E24EEB5">
          <w:rPr>
            <w:rStyle w:val="Hipervnculo"/>
            <w:rFonts w:ascii="Times New Roman" w:eastAsia="Times New Roman" w:hAnsi="Times New Roman" w:cs="Times New Roman"/>
          </w:rPr>
          <w:t>Commons</w:t>
        </w:r>
        <w:proofErr w:type="spellEnd"/>
      </w:hyperlink>
    </w:p>
    <w:p w14:paraId="20C79864" w14:textId="4B3232BD" w:rsidR="7C021FE1" w:rsidRDefault="3A100147" w:rsidP="7E24EEB5">
      <w:pPr>
        <w:spacing w:before="240" w:after="240" w:line="360" w:lineRule="auto"/>
        <w:ind w:firstLine="708"/>
        <w:rPr>
          <w:rStyle w:val="Hipervnculo"/>
          <w:rFonts w:ascii="Times New Roman" w:eastAsia="Times New Roman" w:hAnsi="Times New Roman" w:cs="Times New Roman"/>
        </w:rPr>
      </w:pPr>
      <w:r w:rsidRPr="7E24EEB5">
        <w:rPr>
          <w:rFonts w:ascii="Times New Roman" w:eastAsia="Times New Roman" w:hAnsi="Times New Roman" w:cs="Times New Roman"/>
        </w:rPr>
        <w:t xml:space="preserve">Wikipedia. (2025). </w:t>
      </w:r>
      <w:r w:rsidRPr="7E24EEB5">
        <w:rPr>
          <w:rFonts w:ascii="Times New Roman" w:eastAsia="Times New Roman" w:hAnsi="Times New Roman" w:cs="Times New Roman"/>
          <w:i/>
          <w:iCs/>
        </w:rPr>
        <w:t xml:space="preserve">Licencias </w:t>
      </w:r>
      <w:proofErr w:type="spellStart"/>
      <w:r w:rsidRPr="7E24EEB5">
        <w:rPr>
          <w:rFonts w:ascii="Times New Roman" w:eastAsia="Times New Roman" w:hAnsi="Times New Roman" w:cs="Times New Roman"/>
          <w:i/>
          <w:iCs/>
        </w:rPr>
        <w:t>Creative</w:t>
      </w:r>
      <w:proofErr w:type="spellEnd"/>
      <w:r w:rsidRPr="7E24EEB5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7E24EEB5">
        <w:rPr>
          <w:rFonts w:ascii="Times New Roman" w:eastAsia="Times New Roman" w:hAnsi="Times New Roman" w:cs="Times New Roman"/>
          <w:i/>
          <w:iCs/>
        </w:rPr>
        <w:t>Commons</w:t>
      </w:r>
      <w:proofErr w:type="spellEnd"/>
      <w:r w:rsidRPr="7E24EEB5">
        <w:rPr>
          <w:rFonts w:ascii="Times New Roman" w:eastAsia="Times New Roman" w:hAnsi="Times New Roman" w:cs="Times New Roman"/>
        </w:rPr>
        <w:t xml:space="preserve">. Recuperado de </w:t>
      </w:r>
      <w:hyperlink r:id="rId39">
        <w:r w:rsidRPr="7E24EEB5">
          <w:rPr>
            <w:rStyle w:val="Hipervnculo"/>
            <w:rFonts w:ascii="Times New Roman" w:eastAsia="Times New Roman" w:hAnsi="Times New Roman" w:cs="Times New Roman"/>
          </w:rPr>
          <w:t>https://es.wikipedia.org/wiki/Licencias_Creative_Commons</w:t>
        </w:r>
      </w:hyperlink>
    </w:p>
    <w:p w14:paraId="4E63D7EE" w14:textId="77777777" w:rsidR="007553BC" w:rsidRPr="007553BC" w:rsidRDefault="51ED8523" w:rsidP="7E24EEB5">
      <w:pPr>
        <w:spacing w:before="100" w:beforeAutospacing="1" w:after="100" w:afterAutospacing="1" w:line="480" w:lineRule="auto"/>
        <w:ind w:firstLine="708"/>
        <w:divId w:val="2007174032"/>
        <w:rPr>
          <w:rFonts w:ascii="Times New Roman" w:eastAsia="Times New Roman" w:hAnsi="Times New Roman" w:cs="Times New Roman"/>
          <w:lang w:val="es-SV" w:eastAsia="es-ES"/>
        </w:rPr>
      </w:pPr>
      <w:proofErr w:type="spellStart"/>
      <w:r w:rsidRPr="7E24EEB5">
        <w:rPr>
          <w:rFonts w:ascii="Times New Roman" w:eastAsia="Times New Roman" w:hAnsi="Times New Roman" w:cs="Times New Roman"/>
          <w:lang w:val="es-SV" w:eastAsia="es-ES"/>
        </w:rPr>
        <w:t>Pressman</w:t>
      </w:r>
      <w:proofErr w:type="spellEnd"/>
      <w:r w:rsidRPr="7E24EEB5">
        <w:rPr>
          <w:rFonts w:ascii="Times New Roman" w:eastAsia="Times New Roman" w:hAnsi="Times New Roman" w:cs="Times New Roman"/>
          <w:lang w:val="es-SV" w:eastAsia="es-ES"/>
        </w:rPr>
        <w:t xml:space="preserve">, R. S., &amp; </w:t>
      </w:r>
      <w:proofErr w:type="spellStart"/>
      <w:r w:rsidRPr="7E24EEB5">
        <w:rPr>
          <w:rFonts w:ascii="Times New Roman" w:eastAsia="Times New Roman" w:hAnsi="Times New Roman" w:cs="Times New Roman"/>
          <w:lang w:val="es-SV" w:eastAsia="es-ES"/>
        </w:rPr>
        <w:t>Maxim</w:t>
      </w:r>
      <w:proofErr w:type="spellEnd"/>
      <w:r w:rsidRPr="7E24EEB5">
        <w:rPr>
          <w:rFonts w:ascii="Times New Roman" w:eastAsia="Times New Roman" w:hAnsi="Times New Roman" w:cs="Times New Roman"/>
          <w:lang w:val="es-SV" w:eastAsia="es-ES"/>
        </w:rPr>
        <w:t>, B. R. (2020). Ingeniería de software: Un enfoque práctico (9.ª ed.). McGraw-Hill.</w:t>
      </w:r>
    </w:p>
    <w:p w14:paraId="675FA48B" w14:textId="77777777" w:rsidR="007553BC" w:rsidRPr="007553BC" w:rsidRDefault="007553BC" w:rsidP="7E24EEB5">
      <w:pPr>
        <w:spacing w:before="100" w:beforeAutospacing="1" w:after="100" w:afterAutospacing="1" w:line="480" w:lineRule="auto"/>
        <w:ind w:firstLine="708"/>
        <w:divId w:val="2007174032"/>
        <w:rPr>
          <w:rFonts w:ascii="Times New Roman" w:eastAsia="Times New Roman" w:hAnsi="Times New Roman" w:cs="Times New Roman"/>
          <w:lang w:val="es-SV" w:eastAsia="es-ES"/>
        </w:rPr>
      </w:pPr>
    </w:p>
    <w:p w14:paraId="5B385597" w14:textId="13AD1772" w:rsidR="007553BC" w:rsidRPr="007553BC" w:rsidRDefault="51ED8523" w:rsidP="7E24EEB5">
      <w:pPr>
        <w:spacing w:before="100" w:beforeAutospacing="1" w:after="100" w:afterAutospacing="1" w:line="480" w:lineRule="auto"/>
        <w:ind w:firstLine="708"/>
        <w:divId w:val="2007174032"/>
        <w:rPr>
          <w:rFonts w:ascii="Times New Roman" w:eastAsia="Times New Roman" w:hAnsi="Times New Roman" w:cs="Times New Roman"/>
          <w:lang w:val="es-SV" w:eastAsia="es-ES"/>
        </w:rPr>
      </w:pPr>
      <w:r w:rsidRPr="7E24EEB5">
        <w:rPr>
          <w:rFonts w:ascii="Times New Roman" w:eastAsia="Times New Roman" w:hAnsi="Times New Roman" w:cs="Times New Roman"/>
          <w:lang w:val="en-US" w:eastAsia="es-ES"/>
        </w:rPr>
        <w:t xml:space="preserve">W3C. (2017). HTML &amp; CSS Standards. World Wide Web Consortium (W3C). Recuperado de </w:t>
      </w:r>
      <w:hyperlink r:id="rId40">
        <w:r w:rsidR="09DF3162" w:rsidRPr="7E24EEB5">
          <w:rPr>
            <w:rStyle w:val="Hipervnculo"/>
            <w:rFonts w:ascii="Times New Roman" w:eastAsia="Times New Roman" w:hAnsi="Times New Roman" w:cs="Times New Roman"/>
            <w:lang w:val="en-US" w:eastAsia="es-ES"/>
          </w:rPr>
          <w:t>https://www.w3.org/standards</w:t>
        </w:r>
      </w:hyperlink>
    </w:p>
    <w:p w14:paraId="70564048" w14:textId="1A3E4FF1" w:rsidR="7E24EEB5" w:rsidRDefault="7E24EEB5" w:rsidP="7E24EEB5">
      <w:pPr>
        <w:spacing w:beforeAutospacing="1" w:afterAutospacing="1" w:line="480" w:lineRule="auto"/>
        <w:ind w:firstLine="708"/>
        <w:rPr>
          <w:rFonts w:ascii="Times New Roman" w:eastAsia="Times New Roman" w:hAnsi="Times New Roman" w:cs="Times New Roman"/>
          <w:lang w:val="en-US" w:eastAsia="es-ES"/>
        </w:rPr>
      </w:pPr>
    </w:p>
    <w:p w14:paraId="334B5EEC" w14:textId="77777777" w:rsidR="007553BC" w:rsidRDefault="007553BC" w:rsidP="7E24EEB5">
      <w:pPr>
        <w:spacing w:before="240" w:after="240" w:line="480" w:lineRule="auto"/>
        <w:ind w:firstLine="708"/>
        <w:rPr>
          <w:rFonts w:ascii="Times New Roman" w:eastAsia="Times New Roman" w:hAnsi="Times New Roman" w:cs="Times New Roman"/>
          <w:sz w:val="22"/>
          <w:szCs w:val="22"/>
        </w:rPr>
      </w:pPr>
    </w:p>
    <w:p w14:paraId="152A6DBB" w14:textId="5D28D171" w:rsidR="7C021FE1" w:rsidRDefault="7C021FE1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7CE122" w14:textId="0458537F" w:rsidR="7C021FE1" w:rsidRDefault="7C021FE1" w:rsidP="7E24EEB5">
      <w:pPr>
        <w:pStyle w:val="Ttulo1"/>
      </w:pPr>
    </w:p>
    <w:p w14:paraId="68239C1F" w14:textId="2B5F11A3" w:rsidR="7C021FE1" w:rsidRDefault="7C021FE1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6FC757" w14:textId="3423A957" w:rsidR="7C021FE1" w:rsidRDefault="7C021FE1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C9BBDAF" w14:textId="25E650D9" w:rsidR="7C021FE1" w:rsidRDefault="7C021FE1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6310B8" w14:textId="36B16CA4" w:rsidR="7C021FE1" w:rsidRDefault="7C021FE1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6C41B7" w14:textId="0C80D7CD" w:rsidR="7C021FE1" w:rsidRDefault="7C021FE1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6EA63A" w14:textId="6AEFC0D3" w:rsidR="7C021FE1" w:rsidRDefault="7C021FE1" w:rsidP="7E24EEB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7C021FE1">
      <w:headerReference w:type="default" r:id="rId41"/>
      <w:footerReference w:type="default" r:id="rId42"/>
      <w:headerReference w:type="first" r:id="rId43"/>
      <w:footerReference w:type="first" r:id="rId44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1985C" w14:textId="77777777" w:rsidR="0058447C" w:rsidRDefault="0058447C">
      <w:pPr>
        <w:spacing w:after="0" w:line="240" w:lineRule="auto"/>
      </w:pPr>
      <w:r>
        <w:separator/>
      </w:r>
    </w:p>
  </w:endnote>
  <w:endnote w:type="continuationSeparator" w:id="0">
    <w:p w14:paraId="57FC7DD2" w14:textId="77777777" w:rsidR="0058447C" w:rsidRDefault="00584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E343E75" w14:paraId="6E1788FF" w14:textId="77777777" w:rsidTr="27705A82">
      <w:trPr>
        <w:trHeight w:val="300"/>
      </w:trPr>
      <w:tc>
        <w:tcPr>
          <w:tcW w:w="3005" w:type="dxa"/>
        </w:tcPr>
        <w:p w14:paraId="5C47B1E2" w14:textId="6A898EC5" w:rsidR="3E343E75" w:rsidRDefault="3E343E75" w:rsidP="3E343E75">
          <w:pPr>
            <w:pStyle w:val="Encabezado"/>
            <w:ind w:left="-115"/>
          </w:pPr>
        </w:p>
      </w:tc>
      <w:tc>
        <w:tcPr>
          <w:tcW w:w="3005" w:type="dxa"/>
        </w:tcPr>
        <w:p w14:paraId="1262A227" w14:textId="32F32898" w:rsidR="3E343E75" w:rsidRDefault="3E343E75" w:rsidP="3E343E75">
          <w:pPr>
            <w:pStyle w:val="Encabezado"/>
            <w:jc w:val="center"/>
          </w:pPr>
        </w:p>
      </w:tc>
      <w:tc>
        <w:tcPr>
          <w:tcW w:w="3005" w:type="dxa"/>
        </w:tcPr>
        <w:p w14:paraId="37072FB5" w14:textId="7FAA57A8" w:rsidR="3E343E75" w:rsidRDefault="3E343E75" w:rsidP="3E343E75">
          <w:pPr>
            <w:pStyle w:val="Encabezado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76403F">
            <w:rPr>
              <w:noProof/>
            </w:rPr>
            <w:t>2</w:t>
          </w:r>
          <w:r>
            <w:fldChar w:fldCharType="end"/>
          </w:r>
        </w:p>
      </w:tc>
    </w:tr>
  </w:tbl>
  <w:p w14:paraId="6B496EE0" w14:textId="39D2D3F7" w:rsidR="3E343E75" w:rsidRDefault="3E343E75" w:rsidP="3E343E7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E343E75" w14:paraId="38C38ED9" w14:textId="77777777" w:rsidTr="3E343E75">
      <w:trPr>
        <w:trHeight w:val="300"/>
      </w:trPr>
      <w:tc>
        <w:tcPr>
          <w:tcW w:w="3005" w:type="dxa"/>
        </w:tcPr>
        <w:p w14:paraId="7EEE8866" w14:textId="22746FC9" w:rsidR="3E343E75" w:rsidRDefault="3E343E75" w:rsidP="3E343E75">
          <w:pPr>
            <w:pStyle w:val="Encabezado"/>
            <w:ind w:left="-115"/>
          </w:pPr>
        </w:p>
      </w:tc>
      <w:tc>
        <w:tcPr>
          <w:tcW w:w="3005" w:type="dxa"/>
        </w:tcPr>
        <w:p w14:paraId="5AAD85C4" w14:textId="105AB7A0" w:rsidR="3E343E75" w:rsidRDefault="3E343E75" w:rsidP="3E343E75">
          <w:pPr>
            <w:pStyle w:val="Encabezado"/>
            <w:jc w:val="center"/>
          </w:pPr>
        </w:p>
      </w:tc>
      <w:tc>
        <w:tcPr>
          <w:tcW w:w="3005" w:type="dxa"/>
        </w:tcPr>
        <w:p w14:paraId="7D839445" w14:textId="15A8074E" w:rsidR="3E343E75" w:rsidRDefault="3E343E75" w:rsidP="3E343E75">
          <w:pPr>
            <w:pStyle w:val="Encabezado"/>
            <w:ind w:right="-115"/>
            <w:jc w:val="right"/>
          </w:pPr>
        </w:p>
      </w:tc>
    </w:tr>
  </w:tbl>
  <w:p w14:paraId="6AC1B205" w14:textId="71F367CD" w:rsidR="3E343E75" w:rsidRDefault="3E343E75" w:rsidP="3E343E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FFC3A" w14:textId="77777777" w:rsidR="0058447C" w:rsidRDefault="0058447C">
      <w:pPr>
        <w:spacing w:after="0" w:line="240" w:lineRule="auto"/>
      </w:pPr>
      <w:r>
        <w:separator/>
      </w:r>
    </w:p>
  </w:footnote>
  <w:footnote w:type="continuationSeparator" w:id="0">
    <w:p w14:paraId="247ACBDA" w14:textId="77777777" w:rsidR="0058447C" w:rsidRDefault="005844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E343E75" w14:paraId="1399F60B" w14:textId="77777777" w:rsidTr="3E343E75">
      <w:trPr>
        <w:trHeight w:val="300"/>
      </w:trPr>
      <w:tc>
        <w:tcPr>
          <w:tcW w:w="3005" w:type="dxa"/>
        </w:tcPr>
        <w:p w14:paraId="1006AA4E" w14:textId="1EC1163B" w:rsidR="3E343E75" w:rsidRDefault="3E343E75" w:rsidP="3E343E75">
          <w:pPr>
            <w:pStyle w:val="Encabezado"/>
            <w:ind w:left="-115"/>
          </w:pPr>
        </w:p>
      </w:tc>
      <w:tc>
        <w:tcPr>
          <w:tcW w:w="3005" w:type="dxa"/>
        </w:tcPr>
        <w:p w14:paraId="3F742C5E" w14:textId="03B8ED68" w:rsidR="3E343E75" w:rsidRDefault="3E343E75" w:rsidP="3E343E75">
          <w:pPr>
            <w:pStyle w:val="Encabezado"/>
            <w:jc w:val="center"/>
          </w:pPr>
        </w:p>
      </w:tc>
      <w:tc>
        <w:tcPr>
          <w:tcW w:w="3005" w:type="dxa"/>
        </w:tcPr>
        <w:p w14:paraId="6E32FCC6" w14:textId="2497838C" w:rsidR="3E343E75" w:rsidRDefault="3E343E75" w:rsidP="3E343E75">
          <w:pPr>
            <w:pStyle w:val="Encabezado"/>
            <w:ind w:right="-115"/>
            <w:jc w:val="right"/>
          </w:pPr>
        </w:p>
      </w:tc>
    </w:tr>
  </w:tbl>
  <w:p w14:paraId="058414F8" w14:textId="53320518" w:rsidR="3E343E75" w:rsidRDefault="3E343E75" w:rsidP="3E343E7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E343E75" w14:paraId="64732B33" w14:textId="77777777" w:rsidTr="3E343E75">
      <w:trPr>
        <w:trHeight w:val="300"/>
      </w:trPr>
      <w:tc>
        <w:tcPr>
          <w:tcW w:w="3005" w:type="dxa"/>
        </w:tcPr>
        <w:p w14:paraId="67B182E5" w14:textId="6E0CEADB" w:rsidR="3E343E75" w:rsidRDefault="3E343E75" w:rsidP="3E343E75">
          <w:pPr>
            <w:pStyle w:val="Encabezado"/>
            <w:ind w:left="-115"/>
          </w:pPr>
        </w:p>
      </w:tc>
      <w:tc>
        <w:tcPr>
          <w:tcW w:w="3005" w:type="dxa"/>
        </w:tcPr>
        <w:p w14:paraId="02A69EF4" w14:textId="0FD94E31" w:rsidR="3E343E75" w:rsidRDefault="3E343E75" w:rsidP="3E343E75">
          <w:pPr>
            <w:pStyle w:val="Encabezado"/>
            <w:jc w:val="center"/>
          </w:pPr>
        </w:p>
      </w:tc>
      <w:tc>
        <w:tcPr>
          <w:tcW w:w="3005" w:type="dxa"/>
        </w:tcPr>
        <w:p w14:paraId="04D325E4" w14:textId="224FCFB9" w:rsidR="3E343E75" w:rsidRDefault="3E343E75" w:rsidP="3E343E75">
          <w:pPr>
            <w:pStyle w:val="Encabezado"/>
            <w:ind w:right="-115"/>
            <w:jc w:val="right"/>
          </w:pPr>
        </w:p>
      </w:tc>
    </w:tr>
  </w:tbl>
  <w:p w14:paraId="6E7B585D" w14:textId="2105725C" w:rsidR="3E343E75" w:rsidRDefault="3E343E75" w:rsidP="3E343E75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0XVzLdWEBwosh" int2:id="2z7D1YNL">
      <int2:state int2:value="Rejected" int2:type="spell"/>
    </int2:textHash>
    <int2:textHash int2:hashCode="gXXjyHU66xaWlZ" int2:id="dpYpkqus">
      <int2:state int2:value="Rejected" int2:type="spell"/>
    </int2:textHash>
    <int2:textHash int2:hashCode="KrBZHbz1/v2tZf" int2:id="hnuDKS2E">
      <int2:state int2:value="Rejected" int2:type="spell"/>
    </int2:textHash>
    <int2:textHash int2:hashCode="W0e5A1Pc6WFAjX" int2:id="rGZ0cxAj">
      <int2:state int2:value="Rejected" int2:type="spell"/>
    </int2:textHash>
    <int2:textHash int2:hashCode="c+flRcUZo48K7J" int2:id="xKDJ3PeS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BDA9"/>
    <w:multiLevelType w:val="hybridMultilevel"/>
    <w:tmpl w:val="FFFFFFFF"/>
    <w:lvl w:ilvl="0" w:tplc="0C2C7486">
      <w:start w:val="1"/>
      <w:numFmt w:val="decimal"/>
      <w:lvlText w:val="%1."/>
      <w:lvlJc w:val="left"/>
      <w:pPr>
        <w:ind w:left="720" w:hanging="360"/>
      </w:pPr>
    </w:lvl>
    <w:lvl w:ilvl="1" w:tplc="CE4AAD86">
      <w:start w:val="1"/>
      <w:numFmt w:val="lowerLetter"/>
      <w:lvlText w:val="%2."/>
      <w:lvlJc w:val="left"/>
      <w:pPr>
        <w:ind w:left="1440" w:hanging="360"/>
      </w:pPr>
    </w:lvl>
    <w:lvl w:ilvl="2" w:tplc="6CEE7DC8">
      <w:start w:val="1"/>
      <w:numFmt w:val="lowerRoman"/>
      <w:lvlText w:val="%3."/>
      <w:lvlJc w:val="right"/>
      <w:pPr>
        <w:ind w:left="2160" w:hanging="180"/>
      </w:pPr>
    </w:lvl>
    <w:lvl w:ilvl="3" w:tplc="0596CCE2">
      <w:start w:val="1"/>
      <w:numFmt w:val="decimal"/>
      <w:lvlText w:val="%4."/>
      <w:lvlJc w:val="left"/>
      <w:pPr>
        <w:ind w:left="2880" w:hanging="360"/>
      </w:pPr>
    </w:lvl>
    <w:lvl w:ilvl="4" w:tplc="86A86786">
      <w:start w:val="1"/>
      <w:numFmt w:val="lowerLetter"/>
      <w:lvlText w:val="%5."/>
      <w:lvlJc w:val="left"/>
      <w:pPr>
        <w:ind w:left="3600" w:hanging="360"/>
      </w:pPr>
    </w:lvl>
    <w:lvl w:ilvl="5" w:tplc="FA727E54">
      <w:start w:val="1"/>
      <w:numFmt w:val="lowerRoman"/>
      <w:lvlText w:val="%6."/>
      <w:lvlJc w:val="right"/>
      <w:pPr>
        <w:ind w:left="4320" w:hanging="180"/>
      </w:pPr>
    </w:lvl>
    <w:lvl w:ilvl="6" w:tplc="BBD2F5C8">
      <w:start w:val="1"/>
      <w:numFmt w:val="decimal"/>
      <w:lvlText w:val="%7."/>
      <w:lvlJc w:val="left"/>
      <w:pPr>
        <w:ind w:left="5040" w:hanging="360"/>
      </w:pPr>
    </w:lvl>
    <w:lvl w:ilvl="7" w:tplc="8DBE1ECA">
      <w:start w:val="1"/>
      <w:numFmt w:val="lowerLetter"/>
      <w:lvlText w:val="%8."/>
      <w:lvlJc w:val="left"/>
      <w:pPr>
        <w:ind w:left="5760" w:hanging="360"/>
      </w:pPr>
    </w:lvl>
    <w:lvl w:ilvl="8" w:tplc="A746AB8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F72F2"/>
    <w:multiLevelType w:val="hybridMultilevel"/>
    <w:tmpl w:val="FFFFFFFF"/>
    <w:lvl w:ilvl="0" w:tplc="2A2663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FC0D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A27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901F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F864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7049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6483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F8AE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A2F5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828CA1"/>
    <w:multiLevelType w:val="hybridMultilevel"/>
    <w:tmpl w:val="FFFFFFFF"/>
    <w:lvl w:ilvl="0" w:tplc="E2DC9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563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F0B5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9824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0AEB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3AFF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EA7C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66CB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DA3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E90141"/>
    <w:multiLevelType w:val="hybridMultilevel"/>
    <w:tmpl w:val="FFFFFFFF"/>
    <w:lvl w:ilvl="0" w:tplc="D5F0DF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AED4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DEC5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0229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96DC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126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6C6B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F427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408B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31DAA"/>
    <w:multiLevelType w:val="hybridMultilevel"/>
    <w:tmpl w:val="FFFFFFFF"/>
    <w:lvl w:ilvl="0" w:tplc="45540A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7898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F402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5A11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166B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3858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3CB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B229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26D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264258">
    <w:abstractNumId w:val="3"/>
  </w:num>
  <w:num w:numId="2" w16cid:durableId="21782446">
    <w:abstractNumId w:val="1"/>
  </w:num>
  <w:num w:numId="3" w16cid:durableId="960499653">
    <w:abstractNumId w:val="4"/>
  </w:num>
  <w:num w:numId="4" w16cid:durableId="858003964">
    <w:abstractNumId w:val="0"/>
  </w:num>
  <w:num w:numId="5" w16cid:durableId="571159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DBB021"/>
    <w:rsid w:val="00005424"/>
    <w:rsid w:val="00006941"/>
    <w:rsid w:val="000072A1"/>
    <w:rsid w:val="00015D8E"/>
    <w:rsid w:val="0002219F"/>
    <w:rsid w:val="00031A05"/>
    <w:rsid w:val="0003234E"/>
    <w:rsid w:val="00040434"/>
    <w:rsid w:val="0005007F"/>
    <w:rsid w:val="00066E05"/>
    <w:rsid w:val="00075600"/>
    <w:rsid w:val="000808A5"/>
    <w:rsid w:val="00092D6F"/>
    <w:rsid w:val="00097944"/>
    <w:rsid w:val="000A0E22"/>
    <w:rsid w:val="000A1EFF"/>
    <w:rsid w:val="000B5E9D"/>
    <w:rsid w:val="000B6DD6"/>
    <w:rsid w:val="000C5CEA"/>
    <w:rsid w:val="000E00DA"/>
    <w:rsid w:val="000E4F1A"/>
    <w:rsid w:val="000F6961"/>
    <w:rsid w:val="00101CB8"/>
    <w:rsid w:val="00104764"/>
    <w:rsid w:val="00112ED1"/>
    <w:rsid w:val="00113B8A"/>
    <w:rsid w:val="0012185A"/>
    <w:rsid w:val="001303D6"/>
    <w:rsid w:val="001339F4"/>
    <w:rsid w:val="00145E71"/>
    <w:rsid w:val="001544A0"/>
    <w:rsid w:val="001547B8"/>
    <w:rsid w:val="001555B1"/>
    <w:rsid w:val="00155703"/>
    <w:rsid w:val="001623AA"/>
    <w:rsid w:val="0016396B"/>
    <w:rsid w:val="001660BD"/>
    <w:rsid w:val="00190EC1"/>
    <w:rsid w:val="001A49D7"/>
    <w:rsid w:val="001B4945"/>
    <w:rsid w:val="001C093A"/>
    <w:rsid w:val="001C1556"/>
    <w:rsid w:val="001C77BB"/>
    <w:rsid w:val="001D5D1A"/>
    <w:rsid w:val="001D69B6"/>
    <w:rsid w:val="001E063F"/>
    <w:rsid w:val="001F6AE0"/>
    <w:rsid w:val="00200E91"/>
    <w:rsid w:val="002029BA"/>
    <w:rsid w:val="00214797"/>
    <w:rsid w:val="00220AD3"/>
    <w:rsid w:val="002234C6"/>
    <w:rsid w:val="00223648"/>
    <w:rsid w:val="00241A06"/>
    <w:rsid w:val="00246011"/>
    <w:rsid w:val="00257C61"/>
    <w:rsid w:val="0027654D"/>
    <w:rsid w:val="0028070F"/>
    <w:rsid w:val="002850D4"/>
    <w:rsid w:val="002B52E4"/>
    <w:rsid w:val="002B6928"/>
    <w:rsid w:val="002C1174"/>
    <w:rsid w:val="002D7B43"/>
    <w:rsid w:val="002E160B"/>
    <w:rsid w:val="003008AC"/>
    <w:rsid w:val="003062D1"/>
    <w:rsid w:val="00320BD1"/>
    <w:rsid w:val="00322920"/>
    <w:rsid w:val="00323F8E"/>
    <w:rsid w:val="003261A1"/>
    <w:rsid w:val="0032622D"/>
    <w:rsid w:val="00342DB7"/>
    <w:rsid w:val="00352413"/>
    <w:rsid w:val="003525C8"/>
    <w:rsid w:val="0035597B"/>
    <w:rsid w:val="0035625A"/>
    <w:rsid w:val="0036152F"/>
    <w:rsid w:val="003648BB"/>
    <w:rsid w:val="00364AF0"/>
    <w:rsid w:val="00366CAF"/>
    <w:rsid w:val="00374C6D"/>
    <w:rsid w:val="00376F58"/>
    <w:rsid w:val="0038393D"/>
    <w:rsid w:val="003B35C9"/>
    <w:rsid w:val="003C1067"/>
    <w:rsid w:val="003C2114"/>
    <w:rsid w:val="003C4CE0"/>
    <w:rsid w:val="003C7EB8"/>
    <w:rsid w:val="003D6319"/>
    <w:rsid w:val="003D7631"/>
    <w:rsid w:val="003E13EA"/>
    <w:rsid w:val="003E1F3C"/>
    <w:rsid w:val="003E3FB4"/>
    <w:rsid w:val="00406A13"/>
    <w:rsid w:val="0040765B"/>
    <w:rsid w:val="00411F0B"/>
    <w:rsid w:val="004167E3"/>
    <w:rsid w:val="00420A48"/>
    <w:rsid w:val="00421E39"/>
    <w:rsid w:val="00430DC4"/>
    <w:rsid w:val="00431D2C"/>
    <w:rsid w:val="00434036"/>
    <w:rsid w:val="004407DB"/>
    <w:rsid w:val="00442603"/>
    <w:rsid w:val="004563A1"/>
    <w:rsid w:val="00456BB0"/>
    <w:rsid w:val="004576C4"/>
    <w:rsid w:val="00470201"/>
    <w:rsid w:val="00471189"/>
    <w:rsid w:val="00473F85"/>
    <w:rsid w:val="00474C1F"/>
    <w:rsid w:val="00490943"/>
    <w:rsid w:val="00490ABA"/>
    <w:rsid w:val="00495916"/>
    <w:rsid w:val="00496212"/>
    <w:rsid w:val="0049799E"/>
    <w:rsid w:val="004A2669"/>
    <w:rsid w:val="004B0BB6"/>
    <w:rsid w:val="004B404A"/>
    <w:rsid w:val="004B6CFA"/>
    <w:rsid w:val="004C404F"/>
    <w:rsid w:val="004D6D53"/>
    <w:rsid w:val="004F326A"/>
    <w:rsid w:val="004F4112"/>
    <w:rsid w:val="004F6D44"/>
    <w:rsid w:val="0050035E"/>
    <w:rsid w:val="00506B1B"/>
    <w:rsid w:val="00522234"/>
    <w:rsid w:val="0053085C"/>
    <w:rsid w:val="00533241"/>
    <w:rsid w:val="00533672"/>
    <w:rsid w:val="005411BE"/>
    <w:rsid w:val="00555833"/>
    <w:rsid w:val="00556C9B"/>
    <w:rsid w:val="00562DCB"/>
    <w:rsid w:val="005647FD"/>
    <w:rsid w:val="00570B52"/>
    <w:rsid w:val="005711D6"/>
    <w:rsid w:val="0058447C"/>
    <w:rsid w:val="00597DA0"/>
    <w:rsid w:val="005A0234"/>
    <w:rsid w:val="005A659A"/>
    <w:rsid w:val="005B6DF5"/>
    <w:rsid w:val="005D7957"/>
    <w:rsid w:val="005E4158"/>
    <w:rsid w:val="005F7B05"/>
    <w:rsid w:val="00606BC1"/>
    <w:rsid w:val="00610170"/>
    <w:rsid w:val="00613021"/>
    <w:rsid w:val="00631DDE"/>
    <w:rsid w:val="00633249"/>
    <w:rsid w:val="006334EE"/>
    <w:rsid w:val="00647EB7"/>
    <w:rsid w:val="00650155"/>
    <w:rsid w:val="006569C6"/>
    <w:rsid w:val="00662901"/>
    <w:rsid w:val="00666C10"/>
    <w:rsid w:val="006765E6"/>
    <w:rsid w:val="00676B6F"/>
    <w:rsid w:val="006841CF"/>
    <w:rsid w:val="00687881"/>
    <w:rsid w:val="006910A3"/>
    <w:rsid w:val="00697D32"/>
    <w:rsid w:val="006A1857"/>
    <w:rsid w:val="006B27B8"/>
    <w:rsid w:val="006B3FFD"/>
    <w:rsid w:val="006B6394"/>
    <w:rsid w:val="006C563D"/>
    <w:rsid w:val="006C7CC0"/>
    <w:rsid w:val="006D68F7"/>
    <w:rsid w:val="006E0EBA"/>
    <w:rsid w:val="006E3A60"/>
    <w:rsid w:val="006F6022"/>
    <w:rsid w:val="00700B8A"/>
    <w:rsid w:val="00705299"/>
    <w:rsid w:val="00715B66"/>
    <w:rsid w:val="007166F7"/>
    <w:rsid w:val="00716B9B"/>
    <w:rsid w:val="00720A6E"/>
    <w:rsid w:val="00733364"/>
    <w:rsid w:val="007553BC"/>
    <w:rsid w:val="0076403F"/>
    <w:rsid w:val="00774783"/>
    <w:rsid w:val="0077790F"/>
    <w:rsid w:val="00781C47"/>
    <w:rsid w:val="00790E7A"/>
    <w:rsid w:val="00791E70"/>
    <w:rsid w:val="007A73F8"/>
    <w:rsid w:val="007B7807"/>
    <w:rsid w:val="007C3F5B"/>
    <w:rsid w:val="007C4161"/>
    <w:rsid w:val="007C6164"/>
    <w:rsid w:val="007C7DE6"/>
    <w:rsid w:val="007E1F47"/>
    <w:rsid w:val="007F3202"/>
    <w:rsid w:val="007F4160"/>
    <w:rsid w:val="007F7E92"/>
    <w:rsid w:val="0080229D"/>
    <w:rsid w:val="008027CC"/>
    <w:rsid w:val="0080489C"/>
    <w:rsid w:val="008128F4"/>
    <w:rsid w:val="008310C0"/>
    <w:rsid w:val="00834D0F"/>
    <w:rsid w:val="00854AD7"/>
    <w:rsid w:val="00857105"/>
    <w:rsid w:val="0086098B"/>
    <w:rsid w:val="00861E56"/>
    <w:rsid w:val="00864212"/>
    <w:rsid w:val="00867296"/>
    <w:rsid w:val="008706C2"/>
    <w:rsid w:val="0088679D"/>
    <w:rsid w:val="00887F27"/>
    <w:rsid w:val="008960B8"/>
    <w:rsid w:val="008A2904"/>
    <w:rsid w:val="008B2DC8"/>
    <w:rsid w:val="008B59E3"/>
    <w:rsid w:val="008C2497"/>
    <w:rsid w:val="008C604E"/>
    <w:rsid w:val="008C7017"/>
    <w:rsid w:val="008E2507"/>
    <w:rsid w:val="008E2E0F"/>
    <w:rsid w:val="00907C79"/>
    <w:rsid w:val="00910EEE"/>
    <w:rsid w:val="00911EA8"/>
    <w:rsid w:val="00923E3D"/>
    <w:rsid w:val="0093000A"/>
    <w:rsid w:val="00937616"/>
    <w:rsid w:val="00945CC7"/>
    <w:rsid w:val="00950681"/>
    <w:rsid w:val="00954E56"/>
    <w:rsid w:val="00956537"/>
    <w:rsid w:val="0096341B"/>
    <w:rsid w:val="00967F79"/>
    <w:rsid w:val="00972429"/>
    <w:rsid w:val="00980E85"/>
    <w:rsid w:val="009862E5"/>
    <w:rsid w:val="00987494"/>
    <w:rsid w:val="0099380F"/>
    <w:rsid w:val="00996321"/>
    <w:rsid w:val="0099794C"/>
    <w:rsid w:val="009A1A73"/>
    <w:rsid w:val="009A316B"/>
    <w:rsid w:val="009A614F"/>
    <w:rsid w:val="009B1348"/>
    <w:rsid w:val="009B3B0C"/>
    <w:rsid w:val="009B63AE"/>
    <w:rsid w:val="009C2D25"/>
    <w:rsid w:val="009F0964"/>
    <w:rsid w:val="009F27A9"/>
    <w:rsid w:val="009F3FBB"/>
    <w:rsid w:val="009F7126"/>
    <w:rsid w:val="00A017F3"/>
    <w:rsid w:val="00A03951"/>
    <w:rsid w:val="00A040DC"/>
    <w:rsid w:val="00A06887"/>
    <w:rsid w:val="00A17912"/>
    <w:rsid w:val="00A3160C"/>
    <w:rsid w:val="00A32548"/>
    <w:rsid w:val="00A372D3"/>
    <w:rsid w:val="00A476A3"/>
    <w:rsid w:val="00A54CB1"/>
    <w:rsid w:val="00A57B45"/>
    <w:rsid w:val="00A72709"/>
    <w:rsid w:val="00A7485D"/>
    <w:rsid w:val="00A923F8"/>
    <w:rsid w:val="00A948B1"/>
    <w:rsid w:val="00A9A8DB"/>
    <w:rsid w:val="00AC0BFA"/>
    <w:rsid w:val="00AC48C3"/>
    <w:rsid w:val="00AE531C"/>
    <w:rsid w:val="00B07C09"/>
    <w:rsid w:val="00B10EB3"/>
    <w:rsid w:val="00B14ED1"/>
    <w:rsid w:val="00B20DB5"/>
    <w:rsid w:val="00B261AB"/>
    <w:rsid w:val="00B35FA2"/>
    <w:rsid w:val="00B42164"/>
    <w:rsid w:val="00B44387"/>
    <w:rsid w:val="00B46B9F"/>
    <w:rsid w:val="00B57D91"/>
    <w:rsid w:val="00B61BF2"/>
    <w:rsid w:val="00B64C3F"/>
    <w:rsid w:val="00B84C2C"/>
    <w:rsid w:val="00B91F8A"/>
    <w:rsid w:val="00BC0E38"/>
    <w:rsid w:val="00BC310E"/>
    <w:rsid w:val="00BD6CF6"/>
    <w:rsid w:val="00BD6D91"/>
    <w:rsid w:val="00BE44FA"/>
    <w:rsid w:val="00C21066"/>
    <w:rsid w:val="00C21CEC"/>
    <w:rsid w:val="00C23337"/>
    <w:rsid w:val="00C23C6F"/>
    <w:rsid w:val="00C302BC"/>
    <w:rsid w:val="00C32188"/>
    <w:rsid w:val="00C50FDF"/>
    <w:rsid w:val="00C579F4"/>
    <w:rsid w:val="00C603EC"/>
    <w:rsid w:val="00C713DB"/>
    <w:rsid w:val="00C72217"/>
    <w:rsid w:val="00C75CFA"/>
    <w:rsid w:val="00C76EC9"/>
    <w:rsid w:val="00C81DF5"/>
    <w:rsid w:val="00C85AA5"/>
    <w:rsid w:val="00C90DA4"/>
    <w:rsid w:val="00C9290F"/>
    <w:rsid w:val="00C9531C"/>
    <w:rsid w:val="00CA4067"/>
    <w:rsid w:val="00CC06F5"/>
    <w:rsid w:val="00CC0F3D"/>
    <w:rsid w:val="00CD0194"/>
    <w:rsid w:val="00CD75A8"/>
    <w:rsid w:val="00CE296D"/>
    <w:rsid w:val="00CE2E8A"/>
    <w:rsid w:val="00CF29E5"/>
    <w:rsid w:val="00D20361"/>
    <w:rsid w:val="00D31F3D"/>
    <w:rsid w:val="00D50498"/>
    <w:rsid w:val="00D60783"/>
    <w:rsid w:val="00D7265F"/>
    <w:rsid w:val="00D830C8"/>
    <w:rsid w:val="00D833DF"/>
    <w:rsid w:val="00D8622F"/>
    <w:rsid w:val="00D936E0"/>
    <w:rsid w:val="00D936FF"/>
    <w:rsid w:val="00DB4AFA"/>
    <w:rsid w:val="00DC0D09"/>
    <w:rsid w:val="00DC78C2"/>
    <w:rsid w:val="00DD708B"/>
    <w:rsid w:val="00DE3365"/>
    <w:rsid w:val="00DF2B43"/>
    <w:rsid w:val="00DF6783"/>
    <w:rsid w:val="00E12A71"/>
    <w:rsid w:val="00E1610F"/>
    <w:rsid w:val="00E21241"/>
    <w:rsid w:val="00E26FAE"/>
    <w:rsid w:val="00E30C1A"/>
    <w:rsid w:val="00E323A6"/>
    <w:rsid w:val="00E329C9"/>
    <w:rsid w:val="00E345CF"/>
    <w:rsid w:val="00E447F6"/>
    <w:rsid w:val="00E448C5"/>
    <w:rsid w:val="00E45557"/>
    <w:rsid w:val="00E50B66"/>
    <w:rsid w:val="00E62816"/>
    <w:rsid w:val="00E64D04"/>
    <w:rsid w:val="00E654E5"/>
    <w:rsid w:val="00E70D4D"/>
    <w:rsid w:val="00E710A9"/>
    <w:rsid w:val="00E710D7"/>
    <w:rsid w:val="00E74ABD"/>
    <w:rsid w:val="00E74C98"/>
    <w:rsid w:val="00E83A4C"/>
    <w:rsid w:val="00E87236"/>
    <w:rsid w:val="00E97850"/>
    <w:rsid w:val="00E97DFD"/>
    <w:rsid w:val="00EB6088"/>
    <w:rsid w:val="00EC0A7E"/>
    <w:rsid w:val="00EC3132"/>
    <w:rsid w:val="00ED5950"/>
    <w:rsid w:val="00EE2B19"/>
    <w:rsid w:val="00EF2F60"/>
    <w:rsid w:val="00EF39AD"/>
    <w:rsid w:val="00F067D3"/>
    <w:rsid w:val="00F2329E"/>
    <w:rsid w:val="00F24314"/>
    <w:rsid w:val="00F24350"/>
    <w:rsid w:val="00F36792"/>
    <w:rsid w:val="00F51482"/>
    <w:rsid w:val="00F62C66"/>
    <w:rsid w:val="00F83776"/>
    <w:rsid w:val="00F90333"/>
    <w:rsid w:val="00FA0773"/>
    <w:rsid w:val="00FA20F5"/>
    <w:rsid w:val="00FB2317"/>
    <w:rsid w:val="00FB367F"/>
    <w:rsid w:val="00FB3759"/>
    <w:rsid w:val="00FB55D7"/>
    <w:rsid w:val="00FC56A0"/>
    <w:rsid w:val="00FD454C"/>
    <w:rsid w:val="00FF53C4"/>
    <w:rsid w:val="017280FA"/>
    <w:rsid w:val="023520EB"/>
    <w:rsid w:val="02D1E169"/>
    <w:rsid w:val="02F7A54F"/>
    <w:rsid w:val="03ABBACE"/>
    <w:rsid w:val="03C5EBF9"/>
    <w:rsid w:val="03CE3230"/>
    <w:rsid w:val="04056039"/>
    <w:rsid w:val="054A3C5B"/>
    <w:rsid w:val="055B6943"/>
    <w:rsid w:val="056CCF20"/>
    <w:rsid w:val="05806AEA"/>
    <w:rsid w:val="059B7FCB"/>
    <w:rsid w:val="05ADCD54"/>
    <w:rsid w:val="05BE34D2"/>
    <w:rsid w:val="05C67AD0"/>
    <w:rsid w:val="05DC3EE7"/>
    <w:rsid w:val="0629E976"/>
    <w:rsid w:val="0734CD33"/>
    <w:rsid w:val="076603E2"/>
    <w:rsid w:val="07761E5D"/>
    <w:rsid w:val="089D66FA"/>
    <w:rsid w:val="08AAFF26"/>
    <w:rsid w:val="08C43AB5"/>
    <w:rsid w:val="08C928E9"/>
    <w:rsid w:val="0904CEB3"/>
    <w:rsid w:val="091F4FB3"/>
    <w:rsid w:val="09BD4455"/>
    <w:rsid w:val="09DF3162"/>
    <w:rsid w:val="0A6F44FC"/>
    <w:rsid w:val="0A753B0B"/>
    <w:rsid w:val="0A9AF663"/>
    <w:rsid w:val="0AED26D3"/>
    <w:rsid w:val="0B652219"/>
    <w:rsid w:val="0BEF2022"/>
    <w:rsid w:val="0BFB39B0"/>
    <w:rsid w:val="0BFC9856"/>
    <w:rsid w:val="0C25FCD8"/>
    <w:rsid w:val="0C4315C4"/>
    <w:rsid w:val="0D37E445"/>
    <w:rsid w:val="0DB456CE"/>
    <w:rsid w:val="0DDDB919"/>
    <w:rsid w:val="0E504939"/>
    <w:rsid w:val="0F03FCBD"/>
    <w:rsid w:val="0FED86F3"/>
    <w:rsid w:val="104BEC6F"/>
    <w:rsid w:val="10549EFA"/>
    <w:rsid w:val="1093521F"/>
    <w:rsid w:val="11199D0A"/>
    <w:rsid w:val="11344A58"/>
    <w:rsid w:val="114428C7"/>
    <w:rsid w:val="116AB96A"/>
    <w:rsid w:val="11A60729"/>
    <w:rsid w:val="11B2676A"/>
    <w:rsid w:val="11F79FCE"/>
    <w:rsid w:val="120052ED"/>
    <w:rsid w:val="1267CA30"/>
    <w:rsid w:val="127EB0FF"/>
    <w:rsid w:val="12A4F9D0"/>
    <w:rsid w:val="12D328BF"/>
    <w:rsid w:val="132665F7"/>
    <w:rsid w:val="13457F57"/>
    <w:rsid w:val="13EE4F1B"/>
    <w:rsid w:val="148D0831"/>
    <w:rsid w:val="149A951C"/>
    <w:rsid w:val="14A25353"/>
    <w:rsid w:val="14FD642A"/>
    <w:rsid w:val="158549F8"/>
    <w:rsid w:val="15D32981"/>
    <w:rsid w:val="15F8A969"/>
    <w:rsid w:val="15FF1BA4"/>
    <w:rsid w:val="160D5225"/>
    <w:rsid w:val="1668A659"/>
    <w:rsid w:val="1684952F"/>
    <w:rsid w:val="17347422"/>
    <w:rsid w:val="17761D6B"/>
    <w:rsid w:val="17B49772"/>
    <w:rsid w:val="182627CD"/>
    <w:rsid w:val="188A45AA"/>
    <w:rsid w:val="18A24CF5"/>
    <w:rsid w:val="18AE373E"/>
    <w:rsid w:val="196EF18D"/>
    <w:rsid w:val="1A16994E"/>
    <w:rsid w:val="1A2EBC1E"/>
    <w:rsid w:val="1A6B387D"/>
    <w:rsid w:val="1A6DA54E"/>
    <w:rsid w:val="1A7E9F96"/>
    <w:rsid w:val="1B2068B0"/>
    <w:rsid w:val="1B40C20E"/>
    <w:rsid w:val="1B4A82E2"/>
    <w:rsid w:val="1BCF2F22"/>
    <w:rsid w:val="1BF4DC82"/>
    <w:rsid w:val="1C0C866E"/>
    <w:rsid w:val="1C2C4EC4"/>
    <w:rsid w:val="1C6751E3"/>
    <w:rsid w:val="1D02CC4E"/>
    <w:rsid w:val="1D0C889E"/>
    <w:rsid w:val="1D13A20D"/>
    <w:rsid w:val="1D665510"/>
    <w:rsid w:val="1E7A9091"/>
    <w:rsid w:val="1E90D0AD"/>
    <w:rsid w:val="1F4318A5"/>
    <w:rsid w:val="1F9E2797"/>
    <w:rsid w:val="2036EA8A"/>
    <w:rsid w:val="203863EC"/>
    <w:rsid w:val="207CEB71"/>
    <w:rsid w:val="20A2B383"/>
    <w:rsid w:val="20E72236"/>
    <w:rsid w:val="210AE339"/>
    <w:rsid w:val="213803F2"/>
    <w:rsid w:val="215AB5B5"/>
    <w:rsid w:val="2190B1B7"/>
    <w:rsid w:val="21CB5B35"/>
    <w:rsid w:val="223E1582"/>
    <w:rsid w:val="2274EF0D"/>
    <w:rsid w:val="22892668"/>
    <w:rsid w:val="228F13CF"/>
    <w:rsid w:val="2329E86E"/>
    <w:rsid w:val="2334F42F"/>
    <w:rsid w:val="236AE147"/>
    <w:rsid w:val="249DAC09"/>
    <w:rsid w:val="24B4F764"/>
    <w:rsid w:val="24BB7B22"/>
    <w:rsid w:val="24BF1720"/>
    <w:rsid w:val="2520D73B"/>
    <w:rsid w:val="25A3C2FA"/>
    <w:rsid w:val="25C1BBCC"/>
    <w:rsid w:val="262FB8AB"/>
    <w:rsid w:val="26AD467B"/>
    <w:rsid w:val="26B33452"/>
    <w:rsid w:val="2767C571"/>
    <w:rsid w:val="276E023C"/>
    <w:rsid w:val="27705A82"/>
    <w:rsid w:val="27E9319E"/>
    <w:rsid w:val="284E74E0"/>
    <w:rsid w:val="28D9BBA6"/>
    <w:rsid w:val="298C7B71"/>
    <w:rsid w:val="2A0259CF"/>
    <w:rsid w:val="2A8D23D9"/>
    <w:rsid w:val="2AD12A87"/>
    <w:rsid w:val="2B15AFA5"/>
    <w:rsid w:val="2B917D5C"/>
    <w:rsid w:val="2BA0D183"/>
    <w:rsid w:val="2BB1B118"/>
    <w:rsid w:val="2C074E15"/>
    <w:rsid w:val="2DC73389"/>
    <w:rsid w:val="2DC8066D"/>
    <w:rsid w:val="2E2D53F8"/>
    <w:rsid w:val="2E496EC9"/>
    <w:rsid w:val="2E6939C7"/>
    <w:rsid w:val="2E89FDE1"/>
    <w:rsid w:val="2E93C2E5"/>
    <w:rsid w:val="2EB954E7"/>
    <w:rsid w:val="2EF05577"/>
    <w:rsid w:val="2F589935"/>
    <w:rsid w:val="30457CEA"/>
    <w:rsid w:val="308A33B5"/>
    <w:rsid w:val="313B8DD2"/>
    <w:rsid w:val="315F8D91"/>
    <w:rsid w:val="31B0DEA5"/>
    <w:rsid w:val="31EA3092"/>
    <w:rsid w:val="32077567"/>
    <w:rsid w:val="3288F42A"/>
    <w:rsid w:val="329B5E3C"/>
    <w:rsid w:val="32DE6F3F"/>
    <w:rsid w:val="32E89029"/>
    <w:rsid w:val="340D1C86"/>
    <w:rsid w:val="34C3A984"/>
    <w:rsid w:val="34EF15C8"/>
    <w:rsid w:val="351EB04A"/>
    <w:rsid w:val="3548A1A4"/>
    <w:rsid w:val="3596772A"/>
    <w:rsid w:val="35C44EFD"/>
    <w:rsid w:val="3644A48F"/>
    <w:rsid w:val="37020C7D"/>
    <w:rsid w:val="3720A349"/>
    <w:rsid w:val="378D9A17"/>
    <w:rsid w:val="37B8049C"/>
    <w:rsid w:val="37FD4824"/>
    <w:rsid w:val="3801D896"/>
    <w:rsid w:val="38283E0B"/>
    <w:rsid w:val="386FB2CC"/>
    <w:rsid w:val="387264B0"/>
    <w:rsid w:val="38BBDAA7"/>
    <w:rsid w:val="38D189FD"/>
    <w:rsid w:val="38F242C8"/>
    <w:rsid w:val="38FA60B0"/>
    <w:rsid w:val="39498EEC"/>
    <w:rsid w:val="3994F8D3"/>
    <w:rsid w:val="39A1D74F"/>
    <w:rsid w:val="3A0A5CD1"/>
    <w:rsid w:val="3A100147"/>
    <w:rsid w:val="3A23A9D5"/>
    <w:rsid w:val="3A5F4385"/>
    <w:rsid w:val="3AA45CCB"/>
    <w:rsid w:val="3C2BF1AF"/>
    <w:rsid w:val="3CB721C9"/>
    <w:rsid w:val="3CB746B9"/>
    <w:rsid w:val="3CEA727B"/>
    <w:rsid w:val="3D279C82"/>
    <w:rsid w:val="3D2ECF8D"/>
    <w:rsid w:val="3DB21760"/>
    <w:rsid w:val="3E121BC3"/>
    <w:rsid w:val="3E343E75"/>
    <w:rsid w:val="3EA9AB90"/>
    <w:rsid w:val="3EED06A1"/>
    <w:rsid w:val="3FBCA52B"/>
    <w:rsid w:val="407E34AE"/>
    <w:rsid w:val="4086CBF1"/>
    <w:rsid w:val="40977FFE"/>
    <w:rsid w:val="40FB8E51"/>
    <w:rsid w:val="40FFA744"/>
    <w:rsid w:val="41463D9F"/>
    <w:rsid w:val="4193E790"/>
    <w:rsid w:val="419D8EB9"/>
    <w:rsid w:val="41F38E08"/>
    <w:rsid w:val="427AF6C1"/>
    <w:rsid w:val="4296D324"/>
    <w:rsid w:val="432ACDDE"/>
    <w:rsid w:val="435DF9FA"/>
    <w:rsid w:val="43B147E1"/>
    <w:rsid w:val="43E94033"/>
    <w:rsid w:val="44273807"/>
    <w:rsid w:val="448D1D15"/>
    <w:rsid w:val="44F95F42"/>
    <w:rsid w:val="45098340"/>
    <w:rsid w:val="4621EA96"/>
    <w:rsid w:val="46348E59"/>
    <w:rsid w:val="46F30173"/>
    <w:rsid w:val="46FD4A4C"/>
    <w:rsid w:val="47E52324"/>
    <w:rsid w:val="47E5D8F6"/>
    <w:rsid w:val="483D3BC1"/>
    <w:rsid w:val="49581E63"/>
    <w:rsid w:val="49D7DBD2"/>
    <w:rsid w:val="4A0AF092"/>
    <w:rsid w:val="4A6F68CA"/>
    <w:rsid w:val="4A9718DF"/>
    <w:rsid w:val="4ABCF7A4"/>
    <w:rsid w:val="4ABF2CC9"/>
    <w:rsid w:val="4AF0301B"/>
    <w:rsid w:val="4B3DAC2B"/>
    <w:rsid w:val="4BC1E27E"/>
    <w:rsid w:val="4C00F9F7"/>
    <w:rsid w:val="4C026EF7"/>
    <w:rsid w:val="4C1A2640"/>
    <w:rsid w:val="4C2E87BE"/>
    <w:rsid w:val="4C6A0A9C"/>
    <w:rsid w:val="4CD1185D"/>
    <w:rsid w:val="4D3598E1"/>
    <w:rsid w:val="4D48FF1B"/>
    <w:rsid w:val="4D7A5383"/>
    <w:rsid w:val="4DBA3E88"/>
    <w:rsid w:val="4DE303DE"/>
    <w:rsid w:val="4E8E9C8E"/>
    <w:rsid w:val="4F2FF42D"/>
    <w:rsid w:val="4F833774"/>
    <w:rsid w:val="4FB4C0E2"/>
    <w:rsid w:val="50247F8E"/>
    <w:rsid w:val="504A4AB3"/>
    <w:rsid w:val="50520310"/>
    <w:rsid w:val="507AFF52"/>
    <w:rsid w:val="507E57BF"/>
    <w:rsid w:val="5154D578"/>
    <w:rsid w:val="515EACEF"/>
    <w:rsid w:val="51ED8523"/>
    <w:rsid w:val="5256203B"/>
    <w:rsid w:val="52A4DC15"/>
    <w:rsid w:val="52BCB4AC"/>
    <w:rsid w:val="52D1FCDE"/>
    <w:rsid w:val="52F02874"/>
    <w:rsid w:val="53B509AD"/>
    <w:rsid w:val="53C147CE"/>
    <w:rsid w:val="53D5B29A"/>
    <w:rsid w:val="53D5C526"/>
    <w:rsid w:val="54388279"/>
    <w:rsid w:val="5521B961"/>
    <w:rsid w:val="552D0C4A"/>
    <w:rsid w:val="5535799F"/>
    <w:rsid w:val="5587610A"/>
    <w:rsid w:val="5588CE29"/>
    <w:rsid w:val="55C61ABC"/>
    <w:rsid w:val="55C87DBD"/>
    <w:rsid w:val="55D6533C"/>
    <w:rsid w:val="55FDAF1B"/>
    <w:rsid w:val="560A5928"/>
    <w:rsid w:val="56C9BBD4"/>
    <w:rsid w:val="56F6CD95"/>
    <w:rsid w:val="57838B7B"/>
    <w:rsid w:val="58704F9F"/>
    <w:rsid w:val="587A5866"/>
    <w:rsid w:val="587B93F4"/>
    <w:rsid w:val="5893C326"/>
    <w:rsid w:val="58C5B1AF"/>
    <w:rsid w:val="58DEF870"/>
    <w:rsid w:val="59094CBB"/>
    <w:rsid w:val="599F9D6C"/>
    <w:rsid w:val="59AF56BE"/>
    <w:rsid w:val="59F2D5A6"/>
    <w:rsid w:val="5A7C5D37"/>
    <w:rsid w:val="5A852D51"/>
    <w:rsid w:val="5AE32C45"/>
    <w:rsid w:val="5AF2F98A"/>
    <w:rsid w:val="5B27B5AF"/>
    <w:rsid w:val="5B3F13DC"/>
    <w:rsid w:val="5B43ED81"/>
    <w:rsid w:val="5B781ACE"/>
    <w:rsid w:val="5BC1BB22"/>
    <w:rsid w:val="5C50979E"/>
    <w:rsid w:val="5CA161F5"/>
    <w:rsid w:val="5CB7724D"/>
    <w:rsid w:val="5CD09E6A"/>
    <w:rsid w:val="5CE2970A"/>
    <w:rsid w:val="5D0EC449"/>
    <w:rsid w:val="5D10FB37"/>
    <w:rsid w:val="5D79FC09"/>
    <w:rsid w:val="5DBDB5BE"/>
    <w:rsid w:val="5E1EA405"/>
    <w:rsid w:val="5E20CA5D"/>
    <w:rsid w:val="5E46A107"/>
    <w:rsid w:val="5E592A24"/>
    <w:rsid w:val="5F45B313"/>
    <w:rsid w:val="5F4CE781"/>
    <w:rsid w:val="5F8BF8D0"/>
    <w:rsid w:val="6025624F"/>
    <w:rsid w:val="614F27E4"/>
    <w:rsid w:val="61820110"/>
    <w:rsid w:val="61B4D9C4"/>
    <w:rsid w:val="621CAD40"/>
    <w:rsid w:val="622FE80C"/>
    <w:rsid w:val="62769957"/>
    <w:rsid w:val="62DBEDC4"/>
    <w:rsid w:val="6311F910"/>
    <w:rsid w:val="631473C5"/>
    <w:rsid w:val="638D19F4"/>
    <w:rsid w:val="639D156C"/>
    <w:rsid w:val="63B9987A"/>
    <w:rsid w:val="63F407B8"/>
    <w:rsid w:val="655D3240"/>
    <w:rsid w:val="65772100"/>
    <w:rsid w:val="6662C042"/>
    <w:rsid w:val="667B4250"/>
    <w:rsid w:val="678E634F"/>
    <w:rsid w:val="67AAFF0F"/>
    <w:rsid w:val="67CA96EC"/>
    <w:rsid w:val="67F1B7F5"/>
    <w:rsid w:val="681F194B"/>
    <w:rsid w:val="68AD458C"/>
    <w:rsid w:val="68B8C219"/>
    <w:rsid w:val="68D48DF5"/>
    <w:rsid w:val="6923941F"/>
    <w:rsid w:val="697A06E7"/>
    <w:rsid w:val="69962A9E"/>
    <w:rsid w:val="69CD12C7"/>
    <w:rsid w:val="6A26D2EF"/>
    <w:rsid w:val="6A5FA168"/>
    <w:rsid w:val="6A9CD526"/>
    <w:rsid w:val="6AB68CC6"/>
    <w:rsid w:val="6AB85B8F"/>
    <w:rsid w:val="6AE48245"/>
    <w:rsid w:val="6B6598DA"/>
    <w:rsid w:val="6B88BA05"/>
    <w:rsid w:val="6BF44D5B"/>
    <w:rsid w:val="6C010632"/>
    <w:rsid w:val="6C833B4E"/>
    <w:rsid w:val="6C91E814"/>
    <w:rsid w:val="6CDB3923"/>
    <w:rsid w:val="6CF86C74"/>
    <w:rsid w:val="6CFF4B88"/>
    <w:rsid w:val="6D00953C"/>
    <w:rsid w:val="6D4A0D9F"/>
    <w:rsid w:val="6D55F35F"/>
    <w:rsid w:val="6D6C1770"/>
    <w:rsid w:val="6DD7B7BC"/>
    <w:rsid w:val="6DF4B29A"/>
    <w:rsid w:val="6E03FE17"/>
    <w:rsid w:val="6E2A6A7D"/>
    <w:rsid w:val="6E919DF8"/>
    <w:rsid w:val="6ED19C10"/>
    <w:rsid w:val="6F199D5D"/>
    <w:rsid w:val="700A1084"/>
    <w:rsid w:val="701ABE09"/>
    <w:rsid w:val="7021DD97"/>
    <w:rsid w:val="702CEA65"/>
    <w:rsid w:val="704E3C3C"/>
    <w:rsid w:val="708DF057"/>
    <w:rsid w:val="70E6BF33"/>
    <w:rsid w:val="70F2C40C"/>
    <w:rsid w:val="7103B193"/>
    <w:rsid w:val="714A514B"/>
    <w:rsid w:val="7170100E"/>
    <w:rsid w:val="71AF0F0C"/>
    <w:rsid w:val="71DBB021"/>
    <w:rsid w:val="71E41FC1"/>
    <w:rsid w:val="72082A97"/>
    <w:rsid w:val="727AB8B1"/>
    <w:rsid w:val="72823C68"/>
    <w:rsid w:val="72A0EFC5"/>
    <w:rsid w:val="72BFED4D"/>
    <w:rsid w:val="731F1E9A"/>
    <w:rsid w:val="73B1A12F"/>
    <w:rsid w:val="73CCCED3"/>
    <w:rsid w:val="73DE4A1A"/>
    <w:rsid w:val="7423F730"/>
    <w:rsid w:val="746CA504"/>
    <w:rsid w:val="748BD51D"/>
    <w:rsid w:val="7525531B"/>
    <w:rsid w:val="755A22F3"/>
    <w:rsid w:val="75615DCA"/>
    <w:rsid w:val="756E0187"/>
    <w:rsid w:val="7595EB50"/>
    <w:rsid w:val="75F9384C"/>
    <w:rsid w:val="76289276"/>
    <w:rsid w:val="76738BCC"/>
    <w:rsid w:val="76D804DC"/>
    <w:rsid w:val="77153E8B"/>
    <w:rsid w:val="77240072"/>
    <w:rsid w:val="77624E6D"/>
    <w:rsid w:val="78600986"/>
    <w:rsid w:val="7879E151"/>
    <w:rsid w:val="7959DFEC"/>
    <w:rsid w:val="79711AC8"/>
    <w:rsid w:val="79B5E2CF"/>
    <w:rsid w:val="79CDB055"/>
    <w:rsid w:val="7AEB3928"/>
    <w:rsid w:val="7B306F32"/>
    <w:rsid w:val="7BD89EEB"/>
    <w:rsid w:val="7C021FE1"/>
    <w:rsid w:val="7C15D999"/>
    <w:rsid w:val="7C21341B"/>
    <w:rsid w:val="7C6D8AF0"/>
    <w:rsid w:val="7CE6B11E"/>
    <w:rsid w:val="7D0E82E6"/>
    <w:rsid w:val="7D4B1AE3"/>
    <w:rsid w:val="7D6C4A2B"/>
    <w:rsid w:val="7DAAE1EC"/>
    <w:rsid w:val="7DCECD7D"/>
    <w:rsid w:val="7E24EEB5"/>
    <w:rsid w:val="7E35579F"/>
    <w:rsid w:val="7E39F4AA"/>
    <w:rsid w:val="7EE8A572"/>
    <w:rsid w:val="7F1A6082"/>
    <w:rsid w:val="7F2FB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979C9"/>
  <w15:chartTrackingRefBased/>
  <w15:docId w15:val="{9D175A4F-9C9B-9E4F-94A0-18642CEBE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7E24EEB5"/>
    <w:pPr>
      <w:keepNext/>
      <w:keepLines/>
      <w:spacing w:before="360" w:after="80" w:line="360" w:lineRule="auto"/>
      <w:ind w:firstLine="708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55C87DBD"/>
    <w:pPr>
      <w:keepNext/>
      <w:keepLines/>
      <w:spacing w:before="160" w:after="80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s-MX"/>
    </w:rPr>
  </w:style>
  <w:style w:type="paragraph" w:styleId="Ttulo3">
    <w:name w:val="heading 3"/>
    <w:basedOn w:val="Normal"/>
    <w:next w:val="Normal"/>
    <w:uiPriority w:val="9"/>
    <w:unhideWhenUsed/>
    <w:qFormat/>
    <w:rsid w:val="7E24E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uiPriority w:val="99"/>
    <w:unhideWhenUsed/>
    <w:rsid w:val="3E343E75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3E343E75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DC1">
    <w:name w:val="toc 1"/>
    <w:basedOn w:val="Normal"/>
    <w:next w:val="Normal"/>
    <w:uiPriority w:val="39"/>
    <w:unhideWhenUsed/>
    <w:rsid w:val="27705A8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27705A82"/>
    <w:rPr>
      <w:color w:val="467886"/>
      <w:u w:val="single"/>
    </w:rPr>
  </w:style>
  <w:style w:type="paragraph" w:styleId="TDC2">
    <w:name w:val="toc 2"/>
    <w:basedOn w:val="Normal"/>
    <w:next w:val="Normal"/>
    <w:uiPriority w:val="39"/>
    <w:unhideWhenUsed/>
    <w:rsid w:val="27705A82"/>
    <w:pPr>
      <w:spacing w:after="100"/>
      <w:ind w:left="220"/>
    </w:pPr>
  </w:style>
  <w:style w:type="paragraph" w:styleId="Prrafodelista">
    <w:name w:val="List Paragraph"/>
    <w:basedOn w:val="Normal"/>
    <w:uiPriority w:val="34"/>
    <w:qFormat/>
    <w:rsid w:val="27705A82"/>
    <w:pPr>
      <w:ind w:left="720"/>
      <w:contextualSpacing/>
    </w:pPr>
  </w:style>
  <w:style w:type="table" w:styleId="Tabladecuadrcula4">
    <w:name w:val="Grid Table 4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p1">
    <w:name w:val="p1"/>
    <w:basedOn w:val="Normal"/>
    <w:rsid w:val="007553B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val="es-SV" w:eastAsia="es-ES"/>
    </w:rPr>
  </w:style>
  <w:style w:type="character" w:customStyle="1" w:styleId="s1">
    <w:name w:val="s1"/>
    <w:basedOn w:val="Fuentedeprrafopredeter"/>
    <w:rsid w:val="007553BC"/>
  </w:style>
  <w:style w:type="character" w:customStyle="1" w:styleId="s2">
    <w:name w:val="s2"/>
    <w:basedOn w:val="Fuentedeprrafopredeter"/>
    <w:rsid w:val="007553BC"/>
  </w:style>
  <w:style w:type="paragraph" w:customStyle="1" w:styleId="p2">
    <w:name w:val="p2"/>
    <w:basedOn w:val="Normal"/>
    <w:rsid w:val="007553B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val="es-SV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71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image" Target="media/image20.png" /><Relationship Id="rId39" Type="http://schemas.openxmlformats.org/officeDocument/2006/relationships/hyperlink" Target="https://es.wikipedia.org/wiki/Licencias_Creative_Commons" TargetMode="External" /><Relationship Id="rId3" Type="http://schemas.openxmlformats.org/officeDocument/2006/relationships/settings" Target="settings.xml" /><Relationship Id="rId21" Type="http://schemas.openxmlformats.org/officeDocument/2006/relationships/image" Target="media/image15.png" /><Relationship Id="rId34" Type="http://schemas.openxmlformats.org/officeDocument/2006/relationships/hyperlink" Target="https://github.com/Kateshikun/LaCavernaFriky" TargetMode="External" /><Relationship Id="rId42" Type="http://schemas.openxmlformats.org/officeDocument/2006/relationships/footer" Target="footer1.xml" /><Relationship Id="rId47" Type="http://schemas.microsoft.com/office/2020/10/relationships/intelligence" Target="intelligence2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image" Target="media/image19.png" /><Relationship Id="rId33" Type="http://schemas.openxmlformats.org/officeDocument/2006/relationships/image" Target="media/image27.png" /><Relationship Id="rId38" Type="http://schemas.openxmlformats.org/officeDocument/2006/relationships/hyperlink" Target="https://creativecommons.org/licenses/by-nc/4.0/deed.en?utm_source=chatgpt.com" TargetMode="External" /><Relationship Id="rId46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14.png" /><Relationship Id="rId29" Type="http://schemas.openxmlformats.org/officeDocument/2006/relationships/image" Target="media/image23.png" /><Relationship Id="rId41" Type="http://schemas.openxmlformats.org/officeDocument/2006/relationships/header" Target="header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24" Type="http://schemas.openxmlformats.org/officeDocument/2006/relationships/image" Target="media/image18.png" /><Relationship Id="rId32" Type="http://schemas.openxmlformats.org/officeDocument/2006/relationships/image" Target="media/image26.png" /><Relationship Id="rId37" Type="http://schemas.openxmlformats.org/officeDocument/2006/relationships/hyperlink" Target="https://creativecommons.org/licenses/by-nc/4.0/deed.en" TargetMode="External" /><Relationship Id="rId40" Type="http://schemas.openxmlformats.org/officeDocument/2006/relationships/hyperlink" Target="https://www.w3.org/standards" TargetMode="External" /><Relationship Id="rId45" Type="http://schemas.openxmlformats.org/officeDocument/2006/relationships/fontTable" Target="fontTable.xml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23" Type="http://schemas.openxmlformats.org/officeDocument/2006/relationships/image" Target="media/image17.png" /><Relationship Id="rId28" Type="http://schemas.openxmlformats.org/officeDocument/2006/relationships/image" Target="media/image22.png" /><Relationship Id="rId36" Type="http://schemas.openxmlformats.org/officeDocument/2006/relationships/hyperlink" Target="https://www.figma.com/design/wEEk0tojtt45Bexbei7Tds/Untitled?node-id=0-1&amp;p=f&amp;t=QNoeAe6NAL40hOi7-0" TargetMode="External" /><Relationship Id="rId10" Type="http://schemas.openxmlformats.org/officeDocument/2006/relationships/image" Target="media/image4.png" /><Relationship Id="rId19" Type="http://schemas.openxmlformats.org/officeDocument/2006/relationships/image" Target="media/image13.png" /><Relationship Id="rId31" Type="http://schemas.openxmlformats.org/officeDocument/2006/relationships/image" Target="media/image25.png" /><Relationship Id="rId44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image" Target="media/image16.png" /><Relationship Id="rId27" Type="http://schemas.openxmlformats.org/officeDocument/2006/relationships/image" Target="media/image21.png" /><Relationship Id="rId30" Type="http://schemas.openxmlformats.org/officeDocument/2006/relationships/image" Target="media/image24.png" /><Relationship Id="rId35" Type="http://schemas.openxmlformats.org/officeDocument/2006/relationships/hyperlink" Target="https://kateshikun.github.io/LaCavernaFriky" TargetMode="External" /><Relationship Id="rId43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2611</Words>
  <Characters>14361</Characters>
  <Application>Microsoft Office Word</Application>
  <DocSecurity>0</DocSecurity>
  <Lines>119</Lines>
  <Paragraphs>33</Paragraphs>
  <ScaleCrop>false</ScaleCrop>
  <Company/>
  <LinksUpToDate>false</LinksUpToDate>
  <CharactersWithSpaces>16939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danieladrian castillogarcia</dc:creator>
  <cp:keywords/>
  <dc:description/>
  <cp:lastModifiedBy>danieladrian castillogarcia</cp:lastModifiedBy>
  <cp:revision>2</cp:revision>
  <dcterms:created xsi:type="dcterms:W3CDTF">2025-10-21T13:54:00Z</dcterms:created>
  <dcterms:modified xsi:type="dcterms:W3CDTF">2025-10-21T13:54:00Z</dcterms:modified>
</cp:coreProperties>
</file>