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rfmj0oj6oqtt" w:id="0"/>
      <w:bookmarkEnd w:id="0"/>
      <w:r w:rsidDel="00000000" w:rsidR="00000000" w:rsidRPr="00000000">
        <w:rPr>
          <w:rtl w:val="0"/>
        </w:rPr>
        <w:t xml:space="preserve">Audit Trail - How To Use It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is a Manhattan associates Audit Trail. It includes the information provided by a JSON file - information like UserId, Updated By, etc. This information can help find those who is in the system, who updated it, and much more. 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documentation is to show how to use this system.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Subtitle"/>
        <w:rPr>
          <w:sz w:val="24"/>
          <w:szCs w:val="24"/>
        </w:rPr>
      </w:pPr>
      <w:bookmarkStart w:colFirst="0" w:colLast="0" w:name="_9us43v5l5iph" w:id="1"/>
      <w:bookmarkEnd w:id="1"/>
      <w:r w:rsidDel="00000000" w:rsidR="00000000" w:rsidRPr="00000000">
        <w:rPr>
          <w:rtl w:val="0"/>
        </w:rPr>
        <w:t xml:space="preserve">Table of Contents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9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fuwflcnh8u6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Download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wyd68z7bf1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Zip File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s044kuiu57s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Github Desktop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j1fov72wj13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Things To Know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widowControl w:val="0"/>
            <w:tabs>
              <w:tab w:val="right" w:leader="none" w:pos="12000"/>
            </w:tabs>
            <w:spacing w:before="60" w:line="240" w:lineRule="auto"/>
            <w:rPr>
              <w:b w:val="0"/>
              <w:color w:val="1155cc"/>
              <w:u w:val="single"/>
            </w:rPr>
          </w:pPr>
          <w:hyperlink w:anchor="_foh21dtyv19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Column Explainations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color w:val="0000ff"/>
        </w:rPr>
      </w:pPr>
      <w:bookmarkStart w:colFirst="0" w:colLast="0" w:name="_fuwflcnh8u63" w:id="2"/>
      <w:bookmarkEnd w:id="2"/>
      <w:r w:rsidDel="00000000" w:rsidR="00000000" w:rsidRPr="00000000">
        <w:rPr>
          <w:color w:val="0000ff"/>
          <w:rtl w:val="0"/>
        </w:rPr>
        <w:t xml:space="preserve">Download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9wyd68z7bf1x" w:id="3"/>
      <w:bookmarkEnd w:id="3"/>
      <w:r w:rsidDel="00000000" w:rsidR="00000000" w:rsidRPr="00000000">
        <w:rPr>
          <w:rtl w:val="0"/>
        </w:rPr>
        <w:t xml:space="preserve">Zip File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798564"/>
            <wp:effectExtent b="12700" l="12700" r="12700" t="1270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564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 the Zip file, once you have it downloaded, open index.html</w:t>
      </w:r>
      <w:r w:rsidDel="00000000" w:rsidR="00000000" w:rsidRPr="00000000">
        <w:rPr>
          <w:sz w:val="24"/>
          <w:szCs w:val="24"/>
          <w:rtl w:val="0"/>
        </w:rPr>
        <w:tab/>
        <w:tab/>
        <w:tab/>
      </w:r>
    </w:p>
    <w:p w:rsidR="00000000" w:rsidDel="00000000" w:rsidP="00000000" w:rsidRDefault="00000000" w:rsidRPr="00000000" w14:paraId="0000002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/>
      </w:pPr>
      <w:bookmarkStart w:colFirst="0" w:colLast="0" w:name="_s044kuiu57sl" w:id="4"/>
      <w:bookmarkEnd w:id="4"/>
      <w:r w:rsidDel="00000000" w:rsidR="00000000" w:rsidRPr="00000000">
        <w:rPr>
          <w:rtl w:val="0"/>
        </w:rPr>
        <w:t xml:space="preserve">Github Desktop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219530"/>
            <wp:effectExtent b="12700" l="12700" r="12700" t="12700"/>
            <wp:docPr id="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953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Awesome! Now it has appeared. When you have it open, it’ll look like this: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510708" cy="3189126"/>
            <wp:effectExtent b="12700" l="12700" r="12700" t="127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0708" cy="318912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1"/>
        <w:rPr>
          <w:color w:val="0000ff"/>
        </w:rPr>
      </w:pPr>
      <w:bookmarkStart w:colFirst="0" w:colLast="0" w:name="_j1fov72wj131" w:id="5"/>
      <w:bookmarkEnd w:id="5"/>
      <w:r w:rsidDel="00000000" w:rsidR="00000000" w:rsidRPr="00000000">
        <w:rPr>
          <w:color w:val="0000ff"/>
          <w:rtl w:val="0"/>
        </w:rPr>
        <w:t xml:space="preserve">Things To Know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order to copy, download it as a pdf, excel file, or csv file, go to the buttons at the top left corner: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765300"/>
            <wp:effectExtent b="12700" l="12700" r="12700" t="127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search go to the search button and it’ll automatically filter: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76900" cy="2490788"/>
            <wp:effectExtent b="12700" l="12700" r="12700" t="1270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490788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this example, we searched al and it brought up all UserIds with “al” in it. 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flip through more entries, the buttons to go to the next pages are below. They look like this: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190875" cy="510536"/>
            <wp:effectExtent b="12700" l="12700" r="12700" t="127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510536"/>
                    </a:xfrm>
                    <a:prstGeom prst="rect"/>
                    <a:ln w="12700">
                      <a:solidFill>
                        <a:srgbClr val="000000"/>
                      </a:solidFill>
                      <a:prstDash val="dot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>
          <w:color w:val="0000ff"/>
        </w:rPr>
      </w:pPr>
      <w:bookmarkStart w:colFirst="0" w:colLast="0" w:name="_foh21dtyv194" w:id="6"/>
      <w:bookmarkEnd w:id="6"/>
      <w:r w:rsidDel="00000000" w:rsidR="00000000" w:rsidRPr="00000000">
        <w:rPr>
          <w:color w:val="0000ff"/>
          <w:rtl w:val="0"/>
        </w:rPr>
        <w:t xml:space="preserve">Column Explainations</w:t>
      </w:r>
    </w:p>
    <w:p w:rsidR="00000000" w:rsidDel="00000000" w:rsidP="00000000" w:rsidRDefault="00000000" w:rsidRPr="00000000" w14:paraId="00000059">
      <w:pPr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that we’ve got how to use the UI of it, here’s the column explanations:</w:t>
      </w:r>
    </w:p>
    <w:p w:rsidR="00000000" w:rsidDel="00000000" w:rsidP="00000000" w:rsidRDefault="00000000" w:rsidRPr="00000000" w14:paraId="0000005A">
      <w:pPr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85"/>
        <w:gridCol w:w="6510"/>
        <w:tblGridChange w:id="0">
          <w:tblGrid>
            <w:gridCol w:w="2385"/>
            <w:gridCol w:w="6510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Entity</w:t>
            </w:r>
          </w:p>
        </w:tc>
        <w:tc>
          <w:tcPr>
            <w:tcBorders>
              <w:top w:color="000000" w:space="0" w:sz="6" w:val="single"/>
              <w:left w:color="000000" w:space="0" w:sz="0" w:val="nil"/>
              <w:bottom w:color="000000" w:space="0" w:sz="6" w:val="single"/>
              <w:right w:color="000000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rPr/>
            </w:pPr>
            <w:r w:rsidDel="00000000" w:rsidR="00000000" w:rsidRPr="00000000">
              <w:rPr>
                <w:rtl w:val="0"/>
              </w:rPr>
              <w:t xml:space="preserve">UserId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User Id. Can be in email or UserId. Holds all information below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Updated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User who updated the account. Can be shown in email or UserId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Updated 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When it was updated. Format: YYYY-MM-DD:HH-MM-SS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Created Timestamp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When it was created. Format: YYYY-MM-DD:HH-MM-SS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  <w:t xml:space="preserve">Created 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/>
            </w:pPr>
            <w:r w:rsidDel="00000000" w:rsidR="00000000" w:rsidRPr="00000000">
              <w:rPr>
                <w:rtl w:val="0"/>
              </w:rPr>
              <w:t xml:space="preserve">User who created the account. Can be shown in email or UserId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Cp-Trace-Id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 single request or job that triggered in the application.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Context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Uniquely identifies an SNMP entity that recognizes an instance of a context with a particular context 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Password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Password of the User. Hidden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Password Expiry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  <w:t xml:space="preserve">When the password expires. Can be NULL.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Old Values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Old Value before any changes happened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Primary Key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Primary Org Id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Organization primary ID. </w:t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0" w:val="nil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  <w:t xml:space="preserve">Image Url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Images URL. Hidden</w:t>
            </w:r>
          </w:p>
        </w:tc>
      </w:tr>
    </w:tbl>
    <w:p w:rsidR="00000000" w:rsidDel="00000000" w:rsidP="00000000" w:rsidRDefault="00000000" w:rsidRPr="00000000" w14:paraId="00000077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jp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