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Once you have deployed Azure Stack, log in as Service admin.  At this time (not ready as yet) you will need to install the resource providers using the instructions </w:t>
      </w:r>
      <w:hyperlink r:id="rId5" w:history="1">
        <w:r w:rsidRPr="00E044E3">
          <w:rPr>
            <w:rFonts w:ascii="Calibri" w:eastAsia="Times New Roman" w:hAnsi="Calibri" w:cs="Calibri"/>
            <w:color w:val="0000FF"/>
            <w:u w:val="single"/>
          </w:rPr>
          <w:t>here</w:t>
        </w:r>
      </w:hyperlink>
      <w:r w:rsidRPr="00E044E3">
        <w:rPr>
          <w:rFonts w:ascii="Calibri" w:eastAsia="Times New Roman" w:hAnsi="Calibri" w:cs="Calibri"/>
        </w:rPr>
        <w:t xml:space="preserve"> in the Use Services section.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Now that is done, we can start the configuration of the lab.  The script will do the following:</w:t>
      </w:r>
    </w:p>
    <w:p w:rsidR="00E044E3" w:rsidRP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Install the correct version of Azure RM and Azure Stack PowerShell</w:t>
      </w:r>
    </w:p>
    <w:p w:rsidR="00E044E3" w:rsidRP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Install the Azure Stack Tools </w:t>
      </w:r>
    </w:p>
    <w:p w:rsidR="00E044E3" w:rsidRP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Add two images to the PIR</w:t>
      </w:r>
    </w:p>
    <w:p w:rsidR="00E044E3" w:rsidRPr="00E044E3" w:rsidRDefault="00E044E3" w:rsidP="00E044E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Windows Server 2016  (**)</w:t>
      </w:r>
    </w:p>
    <w:p w:rsidR="00E044E3" w:rsidRPr="00E044E3" w:rsidRDefault="00E044E3" w:rsidP="00E044E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Ubuntu</w:t>
      </w:r>
    </w:p>
    <w:p w:rsidR="00E044E3" w:rsidRP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Create plans, offers, and quotas with specific quotas aligned to offers and plans</w:t>
      </w:r>
    </w:p>
    <w:p w:rsidR="00E044E3" w:rsidRP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Configure delegation plan and offer</w:t>
      </w:r>
    </w:p>
    <w:p w:rsidR="00E044E3" w:rsidRPr="00E044E3" w:rsidRDefault="00E044E3" w:rsidP="00E044E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Your will need to add your users to delegation and subscriptions using the instructions </w:t>
      </w:r>
      <w:hyperlink r:id="rId6" w:history="1">
        <w:r w:rsidRPr="00E044E3">
          <w:rPr>
            <w:rFonts w:ascii="Calibri" w:eastAsia="Times New Roman" w:hAnsi="Calibri" w:cs="Calibri"/>
            <w:color w:val="0000FF"/>
            <w:u w:val="single"/>
          </w:rPr>
          <w:t>here</w:t>
        </w:r>
      </w:hyperlink>
    </w:p>
    <w:p w:rsidR="00E044E3" w:rsidRDefault="00E044E3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Create a custom tag for use with the Server 2016 image</w:t>
      </w:r>
    </w:p>
    <w:p w:rsidR="00A35FCE" w:rsidRPr="00E044E3" w:rsidRDefault="00A35FCE" w:rsidP="00E04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Configure Marketplace Syndication</w:t>
      </w:r>
    </w:p>
    <w:p w:rsidR="00E044E3" w:rsidRPr="00E044E3" w:rsidRDefault="00E044E3" w:rsidP="00E044E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**NOTE:  You must download the Windows Server 2016 </w:t>
      </w:r>
      <w:proofErr w:type="spellStart"/>
      <w:r w:rsidRPr="00E044E3">
        <w:rPr>
          <w:rFonts w:ascii="Calibri" w:eastAsia="Times New Roman" w:hAnsi="Calibri" w:cs="Calibri"/>
        </w:rPr>
        <w:t>Eval</w:t>
      </w:r>
      <w:proofErr w:type="spellEnd"/>
      <w:r w:rsidRPr="00E044E3">
        <w:rPr>
          <w:rFonts w:ascii="Calibri" w:eastAsia="Times New Roman" w:hAnsi="Calibri" w:cs="Calibri"/>
        </w:rPr>
        <w:t xml:space="preserve"> ISO eithe</w:t>
      </w:r>
      <w:bookmarkStart w:id="0" w:name="_GoBack"/>
      <w:bookmarkEnd w:id="0"/>
      <w:r w:rsidRPr="00E044E3">
        <w:rPr>
          <w:rFonts w:ascii="Calibri" w:eastAsia="Times New Roman" w:hAnsi="Calibri" w:cs="Calibri"/>
        </w:rPr>
        <w:t>r from TechNet or as part of the installation of Azure Stack.  You will need to provide the full path to the ISO.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The deployment requires one of two scripts that you can save to a location on the host or MAS-CON01 of your choice.  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BuildLab_Ent.ps1: Creates an enterprise solution that includes four business units; HR, Finance, IT, and Development</w:t>
      </w:r>
    </w:p>
    <w:p w:rsidR="00E044E3" w:rsidRPr="00E044E3" w:rsidRDefault="00E044E3" w:rsidP="00E044E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BuildLab_S.ps1I: Creates a service provider lab with public offers; Premium, Standard, Trial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During the build process quotas applicable to each of the environments will be set with the following values: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NOTE: at this time no RP's are available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7"/>
        <w:gridCol w:w="1858"/>
        <w:gridCol w:w="706"/>
        <w:gridCol w:w="1309"/>
        <w:gridCol w:w="525"/>
        <w:gridCol w:w="1313"/>
        <w:gridCol w:w="1313"/>
        <w:gridCol w:w="1309"/>
        <w:gridCol w:w="390"/>
      </w:tblGrid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CAS (HR)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CAS (/Fin)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IT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Dev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Premium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Standard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F386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Trial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Compute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vmCount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250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memoryLimitMB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102400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102400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200400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1024000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1024000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200400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1024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coresLimit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350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350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175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Network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publicIpsPerSubscription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vNetsPerSubscription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gatewaysPerSubscription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connectionsPerSubscription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loadBalancersPerSubscription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lastRenderedPageBreak/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nicsPerSubscription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securityGroupsPerSubscription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Storage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capacityInGb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175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300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$</w:t>
            </w:r>
            <w:proofErr w:type="spellStart"/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numberOfStorageAccounts</w:t>
            </w:r>
            <w:proofErr w:type="spellEnd"/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KeyVault</w:t>
            </w:r>
            <w:proofErr w:type="spellEnd"/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Unlimited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Unlimited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Unlimited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SQL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default_StandardTierQuota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default_PremiumTierQuota</w:t>
            </w:r>
            <w:proofErr w:type="spellEnd"/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default_PremiumTierQuota</w:t>
            </w:r>
            <w:proofErr w:type="spellEnd"/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default_StandardTierQuota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</w:tr>
      <w:tr w:rsidR="00E044E3" w:rsidRPr="00E044E3" w:rsidTr="00E044E3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MySQL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</w:t>
            </w:r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Default</w:t>
            </w:r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</w:tr>
      <w:tr w:rsidR="00E044E3" w:rsidRPr="00E044E3" w:rsidTr="00E044E3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F549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App Service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</w:pPr>
            <w:r w:rsidRPr="00E044E3">
              <w:rPr>
                <w:rFonts w:ascii="Calibri" w:eastAsia="Times New Roman" w:hAnsi="Calibri" w:cs="Calibri"/>
                <w:color w:val="3E3E3E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AppSvcQuota</w:t>
            </w:r>
            <w:proofErr w:type="spellEnd"/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AppSvcQuota</w:t>
            </w:r>
            <w:proofErr w:type="spellEnd"/>
          </w:p>
        </w:tc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AppSvcQuota</w:t>
            </w:r>
            <w:proofErr w:type="spellEnd"/>
          </w:p>
        </w:tc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044E3" w:rsidRPr="00E044E3" w:rsidRDefault="00E044E3" w:rsidP="00E044E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044E3">
              <w:rPr>
                <w:rFonts w:ascii="Calibri" w:eastAsia="Times New Roman" w:hAnsi="Calibri" w:cs="Calibri"/>
                <w:sz w:val="16"/>
                <w:szCs w:val="16"/>
              </w:rPr>
              <w:t>N/A</w:t>
            </w:r>
          </w:p>
        </w:tc>
      </w:tr>
    </w:tbl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  <w:b/>
          <w:bCs/>
        </w:rPr>
        <w:t>Instructions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 xml:space="preserve">Copy either the Enterprise or Service provider script from GitHub and save to your machine, saving as a ps1 file.  </w:t>
      </w:r>
    </w:p>
    <w:p w:rsidR="00E044E3" w:rsidRPr="00E044E3" w:rsidRDefault="00E044E3" w:rsidP="00E044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Run the following command to get your subscription id</w:t>
      </w:r>
    </w:p>
    <w:p w:rsidR="00E044E3" w:rsidRPr="00E044E3" w:rsidRDefault="00E044E3" w:rsidP="00E044E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Get-</w:t>
      </w:r>
      <w:proofErr w:type="spellStart"/>
      <w:r w:rsidRPr="00E044E3">
        <w:rPr>
          <w:rFonts w:ascii="Calibri" w:eastAsia="Times New Roman" w:hAnsi="Calibri" w:cs="Calibri"/>
        </w:rPr>
        <w:t>AzureRMContext</w:t>
      </w:r>
      <w:proofErr w:type="spellEnd"/>
    </w:p>
    <w:p w:rsidR="00E044E3" w:rsidRPr="00E044E3" w:rsidRDefault="00E044E3" w:rsidP="00E044E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In the Enterprise / Service provider lab file, change following values to the ones applicable to your lab.  Save the PS1 file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006400"/>
        </w:rPr>
        <w:t>#MUST be run from HOST Server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006400"/>
        </w:rPr>
        <w:t>#Requires -</w:t>
      </w:r>
      <w:proofErr w:type="spellStart"/>
      <w:r w:rsidRPr="00E044E3">
        <w:rPr>
          <w:rFonts w:cstheme="minorHAnsi"/>
          <w:color w:val="006400"/>
        </w:rPr>
        <w:t>RunAsAdministrator</w:t>
      </w:r>
      <w:proofErr w:type="spellEnd"/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ISOPath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'</w:t>
      </w:r>
      <w:r>
        <w:rPr>
          <w:rFonts w:cstheme="minorHAnsi"/>
          <w:color w:val="8B0000"/>
        </w:rPr>
        <w:t>&lt;PATH&gt;</w:t>
      </w:r>
      <w:r w:rsidRPr="00E044E3">
        <w:rPr>
          <w:rFonts w:cstheme="minorHAnsi"/>
          <w:color w:val="8B0000"/>
        </w:rPr>
        <w:t>\14393.0.161119-1705.RS1_REFRESH_SERVER_EVAL_X64FRE_EN-US.ISO'</w:t>
      </w:r>
      <w:r>
        <w:rPr>
          <w:rFonts w:cstheme="minorHAnsi"/>
          <w:color w:val="8B0000"/>
        </w:rPr>
        <w:t xml:space="preserve">  #Change to the location where you saved the ISO for Server 2016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AADTenantDomain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'YOURDOMAIN.ONMICROSOFT.COM'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ServiceAdminUsername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'SERVICE ADMIN ACCOUNT'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ServiceAdminPassword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'SERVICE ADMIN PASSWORD!'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AzureAD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"YOURBILLINGDOMAIN.ONMICROSOFT.COM"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AzureSubID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"YOURBILLLINGDOMAIN GUID"</w:t>
      </w:r>
    </w:p>
    <w:p w:rsid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8B0000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UserAccountName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"YOURBILLLING DOMAIN OWNER"</w:t>
      </w:r>
    </w:p>
    <w:p w:rsid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NOTE: do not change the variables below!!!!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MASDomain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  <w:color w:val="8B0000"/>
        </w:rPr>
        <w:t>'</w:t>
      </w:r>
      <w:proofErr w:type="spellStart"/>
      <w:r w:rsidRPr="00E044E3">
        <w:rPr>
          <w:rFonts w:cstheme="minorHAnsi"/>
          <w:color w:val="8B0000"/>
        </w:rPr>
        <w:t>local.azurestack.external</w:t>
      </w:r>
      <w:proofErr w:type="spellEnd"/>
      <w:r w:rsidRPr="00E044E3">
        <w:rPr>
          <w:rFonts w:cstheme="minorHAnsi"/>
          <w:color w:val="8B0000"/>
        </w:rPr>
        <w:t>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AdminUri</w:t>
      </w:r>
      <w:proofErr w:type="spellEnd"/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8B0000"/>
        </w:rPr>
        <w:t>'https://api.{0}'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A9A9A9"/>
        </w:rPr>
        <w:t>-f</w:t>
      </w:r>
      <w:r w:rsidRPr="00E044E3">
        <w:rPr>
          <w:rFonts w:cstheme="minorHAnsi"/>
        </w:rPr>
        <w:t xml:space="preserve"> </w:t>
      </w: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MASDomain</w:t>
      </w:r>
      <w:proofErr w:type="spellEnd"/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ArmLocation</w:t>
      </w:r>
      <w:proofErr w:type="spellEnd"/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  <w:color w:val="8B0000"/>
        </w:rPr>
        <w:t>'local'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OfferRG</w:t>
      </w:r>
      <w:proofErr w:type="spellEnd"/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  <w:color w:val="8B0000"/>
        </w:rPr>
        <w:t>'</w:t>
      </w:r>
      <w:proofErr w:type="spellStart"/>
      <w:r w:rsidRPr="00E044E3">
        <w:rPr>
          <w:rFonts w:cstheme="minorHAnsi"/>
          <w:color w:val="8B0000"/>
        </w:rPr>
        <w:t>OffersandPlans</w:t>
      </w:r>
      <w:proofErr w:type="spellEnd"/>
      <w:r w:rsidRPr="00E044E3">
        <w:rPr>
          <w:rFonts w:cstheme="minorHAnsi"/>
          <w:color w:val="8B0000"/>
        </w:rPr>
        <w:t>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  <w:color w:val="FF4500"/>
        </w:rPr>
        <w:t>$</w:t>
      </w:r>
      <w:proofErr w:type="spellStart"/>
      <w:r w:rsidRPr="00E044E3">
        <w:rPr>
          <w:rFonts w:cstheme="minorHAnsi"/>
          <w:color w:val="FF4500"/>
        </w:rPr>
        <w:t>DelegatedOffersRG</w:t>
      </w:r>
      <w:proofErr w:type="spellEnd"/>
      <w:r w:rsidRPr="00E044E3">
        <w:rPr>
          <w:rFonts w:cstheme="minorHAnsi"/>
          <w:color w:val="A9A9A9"/>
        </w:rPr>
        <w:t>=</w:t>
      </w:r>
      <w:r w:rsidRPr="00E044E3">
        <w:rPr>
          <w:rFonts w:cstheme="minorHAnsi"/>
          <w:color w:val="8B0000"/>
        </w:rPr>
        <w:t>'</w:t>
      </w:r>
      <w:proofErr w:type="spellStart"/>
      <w:r w:rsidRPr="00E044E3">
        <w:rPr>
          <w:rFonts w:cstheme="minorHAnsi"/>
          <w:color w:val="8B0000"/>
        </w:rPr>
        <w:t>CASDelegatedOffers</w:t>
      </w:r>
      <w:proofErr w:type="spellEnd"/>
      <w:r w:rsidRPr="00E044E3">
        <w:rPr>
          <w:rFonts w:cstheme="minorHAnsi"/>
          <w:color w:val="8B0000"/>
        </w:rPr>
        <w:t>'</w:t>
      </w:r>
    </w:p>
    <w:p w:rsidR="00E044E3" w:rsidRPr="00E044E3" w:rsidRDefault="00E044E3" w:rsidP="00E044E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044E3">
        <w:rPr>
          <w:rFonts w:cstheme="minorHAnsi"/>
        </w:rPr>
        <w:t xml:space="preserve"> </w:t>
      </w:r>
    </w:p>
    <w:p w:rsidR="00E044E3" w:rsidRPr="00E044E3" w:rsidRDefault="00E044E3" w:rsidP="00E044E3">
      <w:pPr>
        <w:spacing w:after="0" w:line="240" w:lineRule="auto"/>
        <w:ind w:left="900"/>
        <w:rPr>
          <w:rFonts w:eastAsia="Times New Roman" w:cstheme="minorHAnsi"/>
        </w:rPr>
      </w:pPr>
      <w:r w:rsidRPr="00E044E3">
        <w:rPr>
          <w:rFonts w:eastAsia="Times New Roman" w:cstheme="minorHAnsi"/>
        </w:rPr>
        <w:t> </w:t>
      </w:r>
    </w:p>
    <w:p w:rsidR="00E044E3" w:rsidRPr="00E044E3" w:rsidRDefault="00E044E3" w:rsidP="00E044E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Run the Enterprise/Service provider script to install the lab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lastRenderedPageBreak/>
        <w:t>NOTE: you may be asked to provide credentials during the build of the lab.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NOTE: Due to the length of time the script runs, you may need to reauthenticate.  Before installation of each of the images (end of script), a reauthentication to azure stack will occur automatically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E044E3" w:rsidRPr="00E044E3" w:rsidRDefault="00E044E3" w:rsidP="00E044E3">
      <w:pPr>
        <w:spacing w:after="0" w:line="240" w:lineRule="auto"/>
        <w:rPr>
          <w:rFonts w:ascii="Calibri" w:eastAsia="Times New Roman" w:hAnsi="Calibri" w:cs="Calibri"/>
        </w:rPr>
      </w:pPr>
      <w:r w:rsidRPr="00E044E3">
        <w:rPr>
          <w:rFonts w:ascii="Calibri" w:eastAsia="Times New Roman" w:hAnsi="Calibri" w:cs="Calibri"/>
        </w:rPr>
        <w:t> </w:t>
      </w:r>
    </w:p>
    <w:p w:rsidR="0074100C" w:rsidRDefault="0074100C"/>
    <w:sectPr w:rsidR="0074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12006"/>
    <w:multiLevelType w:val="multilevel"/>
    <w:tmpl w:val="9552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81196"/>
    <w:multiLevelType w:val="multilevel"/>
    <w:tmpl w:val="DA82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F084A"/>
    <w:multiLevelType w:val="multilevel"/>
    <w:tmpl w:val="845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A6E31"/>
    <w:multiLevelType w:val="multilevel"/>
    <w:tmpl w:val="34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3"/>
    </w:lvlOverride>
  </w:num>
  <w:num w:numId="4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3"/>
    <w:rsid w:val="00604788"/>
    <w:rsid w:val="0074100C"/>
    <w:rsid w:val="008425A3"/>
    <w:rsid w:val="00A35FCE"/>
    <w:rsid w:val="00E0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2A2B"/>
  <w15:chartTrackingRefBased/>
  <w15:docId w15:val="{C6F528F4-893F-4319-83AD-5BEBC974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stack/azure-stack-delegated-provider" TargetMode="External"/><Relationship Id="rId5" Type="http://schemas.openxmlformats.org/officeDocument/2006/relationships/hyperlink" Target="https://docs.microsoft.com/azure/azure-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McBride</dc:creator>
  <cp:keywords/>
  <dc:description/>
  <cp:lastModifiedBy>Kath McBride</cp:lastModifiedBy>
  <cp:revision>2</cp:revision>
  <dcterms:created xsi:type="dcterms:W3CDTF">2017-03-04T00:11:00Z</dcterms:created>
  <dcterms:modified xsi:type="dcterms:W3CDTF">2017-03-07T17:05:00Z</dcterms:modified>
</cp:coreProperties>
</file>