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39.png" ContentType="image/png"/>
  <Override PartName="/word/media/rId44.png" ContentType="image/png"/>
  <Override PartName="/word/media/rId56.png" ContentType="image/png"/>
  <Override PartName="/word/media/rId53.png" ContentType="image/png"/>
  <Override PartName="/word/media/rId28.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1f067d67a270b5edfe35c8909942bcca456e69a"/>
    <w:bookmarkStart w:id="20" w:name="Xdee530f35c6f4fb40b23c6a63098eea087df683"/>
    <w:p>
      <w:pPr>
        <w:pStyle w:val="Heading1"/>
      </w:pPr>
      <w:r>
        <w:t xml:space="preserve">Checking the application of blink reconstruct function to pupil size data</w:t>
      </w:r>
    </w:p>
    <w:bookmarkEnd w:id="20"/>
    <w:bookmarkEnd w:id="21"/>
    <w:bookmarkStart w:id="23" w:name="X4300016d00754807bb365995cbd337a86c81c74"/>
    <w:bookmarkStart w:id="22" w:name="installation-and-import"/>
    <w:p>
      <w:pPr>
        <w:pStyle w:val="Heading3"/>
      </w:pPr>
      <w:r>
        <w:t xml:space="preserve">Installation and import</w:t>
      </w:r>
    </w:p>
    <w:bookmarkEnd w:id="22"/>
    <w:bookmarkEnd w:id="23"/>
    <w:bookmarkStart w:id="24" w:name="aa6fbe1d-8cc9-4def-838b-b0ce7fd330bf"/>
    <w:p>
      <w:pPr>
        <w:pStyle w:val="FirstParagraph"/>
      </w:pPr>
      <w:r>
        <w:t xml:space="preserve">Installation of packages. Import of python libraries and modules.</w:t>
      </w:r>
    </w:p>
    <w:bookmarkEnd w:id="24"/>
    <w:bookmarkStart w:id="25" w:name="f8019230-6650-4b91-8944-a976f5e22610"/>
    <w:p>
      <w:pPr>
        <w:pStyle w:val="SourceCode"/>
      </w:pPr>
      <w:r>
        <w:rPr>
          <w:rStyle w:val="OperatorTok"/>
        </w:rPr>
        <w:t xml:space="preserve">!</w:t>
      </w:r>
      <w:r>
        <w:rPr>
          <w:rStyle w:val="NormalTok"/>
        </w:rPr>
        <w:t xml:space="preserve">pip install pyplr</w:t>
      </w:r>
      <w:r>
        <w:br/>
      </w:r>
      <w:r>
        <w:rPr>
          <w:rStyle w:val="OperatorTok"/>
        </w:rPr>
        <w:t xml:space="preserve">!</w:t>
      </w:r>
      <w:r>
        <w:rPr>
          <w:rStyle w:val="NormalTok"/>
        </w:rPr>
        <w:t xml:space="preserve">pip install neurokit2</w:t>
      </w:r>
      <w:r>
        <w:br/>
      </w:r>
      <w:r>
        <w:rPr>
          <w:rStyle w:val="ImportTok"/>
        </w:rPr>
        <w:t xml:space="preserve">import</w:t>
      </w:r>
      <w:r>
        <w:rPr>
          <w:rStyle w:val="NormalTok"/>
        </w:rPr>
        <w:t xml:space="preserve"> sys</w:t>
      </w:r>
      <w:r>
        <w:br/>
      </w:r>
      <w:r>
        <w:rPr>
          <w:rStyle w:val="NormalTok"/>
        </w:rPr>
        <w:t xml:space="preserve">sys.path.append(</w:t>
      </w:r>
      <w:r>
        <w:rPr>
          <w:rStyle w:val="StringTok"/>
        </w:rPr>
        <w:t xml:space="preserve">"../Pupillengröße/Skripte/"</w:t>
      </w:r>
      <w:r>
        <w:rPr>
          <w:rStyle w:val="NormalTok"/>
        </w:rPr>
        <w:t xml:space="preserve">)</w:t>
      </w:r>
      <w:r>
        <w:br/>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logging </w:t>
      </w:r>
      <w:r>
        <w:rPr>
          <w:rStyle w:val="ImportTok"/>
        </w:rPr>
        <w:t xml:space="preserve">as</w:t>
      </w:r>
      <w:r>
        <w:rPr>
          <w:rStyle w:val="NormalTok"/>
        </w:rPr>
        <w:t xml:space="preserve"> log</w:t>
      </w:r>
      <w:r>
        <w:br/>
      </w:r>
      <w:r>
        <w:rPr>
          <w:rStyle w:val="ImportTok"/>
        </w:rPr>
        <w:t xml:space="preserve">import</w:t>
      </w:r>
      <w:r>
        <w:rPr>
          <w:rStyle w:val="NormalTok"/>
        </w:rPr>
        <w:t xml:space="preserve"> checkdata</w:t>
      </w:r>
      <w:r>
        <w:br/>
      </w:r>
      <w:r>
        <w:rPr>
          <w:rStyle w:val="ImportTok"/>
        </w:rPr>
        <w:t xml:space="preserve">import</w:t>
      </w:r>
      <w:r>
        <w:rPr>
          <w:rStyle w:val="NormalTok"/>
        </w:rPr>
        <w:t xml:space="preserve"> importlib</w:t>
      </w:r>
      <w:r>
        <w:br/>
      </w:r>
      <w:r>
        <w:rPr>
          <w:rStyle w:val="ImportTok"/>
        </w:rPr>
        <w:t xml:space="preserve">from</w:t>
      </w:r>
      <w:r>
        <w:rPr>
          <w:rStyle w:val="NormalTok"/>
        </w:rPr>
        <w:t xml:space="preserve"> IPython.display </w:t>
      </w:r>
      <w:r>
        <w:rPr>
          <w:rStyle w:val="ImportTok"/>
        </w:rPr>
        <w:t xml:space="preserve">import</w:t>
      </w:r>
      <w:r>
        <w:rPr>
          <w:rStyle w:val="NormalTok"/>
        </w:rPr>
        <w:t xml:space="preserve"> display</w:t>
      </w:r>
      <w:r>
        <w:br/>
      </w:r>
      <w:r>
        <w:rPr>
          <w:rStyle w:val="KeywordTok"/>
        </w:rPr>
        <w:t xml:space="preserve">def</w:t>
      </w:r>
      <w:r>
        <w:rPr>
          <w:rStyle w:val="NormalTok"/>
        </w:rPr>
        <w:t xml:space="preserve"> display_all(df):</w:t>
      </w:r>
      <w:r>
        <w:br/>
      </w:r>
      <w:r>
        <w:rPr>
          <w:rStyle w:val="NormalTok"/>
        </w:rPr>
        <w:t xml:space="preserve">    </w:t>
      </w:r>
      <w:r>
        <w:rPr>
          <w:rStyle w:val="ImportTok"/>
        </w:rPr>
        <w:t xml:space="preserve">from</w:t>
      </w:r>
      <w:r>
        <w:rPr>
          <w:rStyle w:val="NormalTok"/>
        </w:rPr>
        <w:t xml:space="preserve"> IPython.display </w:t>
      </w:r>
      <w:r>
        <w:rPr>
          <w:rStyle w:val="ImportTok"/>
        </w:rPr>
        <w:t xml:space="preserve">import</w:t>
      </w:r>
      <w:r>
        <w:rPr>
          <w:rStyle w:val="NormalTok"/>
        </w:rPr>
        <w:t xml:space="preserve"> HTML, display</w:t>
      </w:r>
      <w:r>
        <w:br/>
      </w:r>
      <w:r>
        <w:rPr>
          <w:rStyle w:val="NormalTok"/>
        </w:rPr>
        <w:t xml:space="preserve">    IPython.display(IPython.HTML(df.to_html()))</w:t>
      </w:r>
    </w:p>
    <w:p>
      <w:pPr>
        <w:pStyle w:val="SourceCode"/>
      </w:pPr>
      <w:r>
        <w:rPr>
          <w:rStyle w:val="VerbatimChar"/>
        </w:rPr>
        <w:t xml:space="preserve">Requirement already satisfied: pyplr in /Users/Katharina/Desktop/Pupille/venv/lib/python3.10/site-packages (1.0.3)</w:t>
      </w:r>
      <w:r>
        <w:br/>
      </w:r>
      <w:r>
        <w:rPr>
          <w:rStyle w:val="VerbatimChar"/>
        </w:rPr>
        <w:t xml:space="preserve">Requirement already satisfied: msgpack in /Users/Katharina/Desktop/Pupille/venv/lib/python3.10/site-packages (from pyplr) (1.0.5)</w:t>
      </w:r>
      <w:r>
        <w:br/>
      </w:r>
      <w:r>
        <w:rPr>
          <w:rStyle w:val="VerbatimChar"/>
        </w:rPr>
        <w:t xml:space="preserve">Requirement already satisfied: requests in /Users/Katharina/Desktop/Pupille/venv/lib/python3.10/site-packages (from pyplr) (2.31.0)</w:t>
      </w:r>
      <w:r>
        <w:br/>
      </w:r>
      <w:r>
        <w:rPr>
          <w:rStyle w:val="VerbatimChar"/>
        </w:rPr>
        <w:t xml:space="preserve">Requirement already satisfied: numexpr in /Users/Katharina/Desktop/Pupille/venv/lib/python3.10/site-packages (from pyplr) (2.8.4)</w:t>
      </w:r>
      <w:r>
        <w:br/>
      </w:r>
      <w:r>
        <w:rPr>
          <w:rStyle w:val="VerbatimChar"/>
        </w:rPr>
        <w:t xml:space="preserve">Requirement already satisfied: scipy in /Users/Katharina/Desktop/Pupille/venv/lib/python3.10/site-packages (from pyplr) (1.11.1)</w:t>
      </w:r>
      <w:r>
        <w:br/>
      </w:r>
      <w:r>
        <w:rPr>
          <w:rStyle w:val="VerbatimChar"/>
        </w:rPr>
        <w:t xml:space="preserve">Requirement already satisfied: pyzmq in /Users/Katharina/Desktop/Pupille/venv/lib/python3.10/site-packages (from pyplr) (25.1.0)</w:t>
      </w:r>
      <w:r>
        <w:br/>
      </w:r>
      <w:r>
        <w:rPr>
          <w:rStyle w:val="VerbatimChar"/>
        </w:rPr>
        <w:t xml:space="preserve">Requirement already satisfied: matplotlib in /Users/Katharina/Desktop/Pupille/venv/lib/python3.10/site-packages (from pyplr) (3.7.2)</w:t>
      </w:r>
      <w:r>
        <w:br/>
      </w:r>
      <w:r>
        <w:rPr>
          <w:rStyle w:val="VerbatimChar"/>
        </w:rPr>
        <w:t xml:space="preserve">Requirement already satisfied: numpy in /Users/Katharina/Desktop/Pupille/venv/lib/python3.10/site-packages (from pyplr) (1.25.1)</w:t>
      </w:r>
      <w:r>
        <w:br/>
      </w:r>
      <w:r>
        <w:rPr>
          <w:rStyle w:val="VerbatimChar"/>
        </w:rPr>
        <w:t xml:space="preserve">Requirement already satisfied: seaborn in /Users/Katharina/Desktop/Pupille/venv/lib/python3.10/site-packages (from pyplr) (0.12.2)</w:t>
      </w:r>
      <w:r>
        <w:br/>
      </w:r>
      <w:r>
        <w:rPr>
          <w:rStyle w:val="VerbatimChar"/>
        </w:rPr>
        <w:t xml:space="preserve">Requirement already satisfied: seabreeze in /Users/Katharina/Desktop/Pupille/venv/lib/python3.10/site-packages (from pyplr) (2.4.0)</w:t>
      </w:r>
      <w:r>
        <w:br/>
      </w:r>
      <w:r>
        <w:rPr>
          <w:rStyle w:val="VerbatimChar"/>
        </w:rPr>
        <w:t xml:space="preserve">Requirement already satisfied: tables in /Users/Katharina/Desktop/Pupille/venv/lib/python3.10/site-packages (from pyplr) (3.8.0)</w:t>
      </w:r>
      <w:r>
        <w:br/>
      </w:r>
      <w:r>
        <w:rPr>
          <w:rStyle w:val="VerbatimChar"/>
        </w:rPr>
        <w:t xml:space="preserve">Requirement already satisfied: pandas in /Users/Katharina/Desktop/Pupille/venv/lib/python3.10/site-packages (from pyplr) (2.0.3)</w:t>
      </w:r>
      <w:r>
        <w:br/>
      </w:r>
      <w:r>
        <w:rPr>
          <w:rStyle w:val="VerbatimChar"/>
        </w:rPr>
        <w:t xml:space="preserve">Requirement already satisfied: pyparsing&lt;3.1,&gt;=2.3.1 in /Users/Katharina/Desktop/Pupille/venv/lib/python3.10/site-packages (from matplotlib-&gt;pyplr) (3.0.9)</w:t>
      </w:r>
      <w:r>
        <w:br/>
      </w:r>
      <w:r>
        <w:rPr>
          <w:rStyle w:val="VerbatimChar"/>
        </w:rPr>
        <w:t xml:space="preserve">Requirement already satisfied: kiwisolver&gt;=1.0.1 in /Users/Katharina/Desktop/Pupille/venv/lib/python3.10/site-packages (from matplotlib-&gt;pyplr) (1.4.4)</w:t>
      </w:r>
      <w:r>
        <w:br/>
      </w:r>
      <w:r>
        <w:rPr>
          <w:rStyle w:val="VerbatimChar"/>
        </w:rPr>
        <w:t xml:space="preserve">Requirement already satisfied: fonttools&gt;=4.22.0 in /Users/Katharina/Desktop/Pupille/venv/lib/python3.10/site-packages (from matplotlib-&gt;pyplr) (4.41.0)</w:t>
      </w:r>
      <w:r>
        <w:br/>
      </w:r>
      <w:r>
        <w:rPr>
          <w:rStyle w:val="VerbatimChar"/>
        </w:rPr>
        <w:t xml:space="preserve">Requirement already satisfied: contourpy&gt;=1.0.1 in /Users/Katharina/Desktop/Pupille/venv/lib/python3.10/site-packages (from matplotlib-&gt;pyplr) (1.1.0)</w:t>
      </w:r>
      <w:r>
        <w:br/>
      </w:r>
      <w:r>
        <w:rPr>
          <w:rStyle w:val="VerbatimChar"/>
        </w:rPr>
        <w:t xml:space="preserve">Requirement already satisfied: pillow&gt;=6.2.0 in /Users/Katharina/Desktop/Pupille/venv/lib/python3.10/site-packages (from matplotlib-&gt;pyplr) (10.0.0)</w:t>
      </w:r>
      <w:r>
        <w:br/>
      </w:r>
      <w:r>
        <w:rPr>
          <w:rStyle w:val="VerbatimChar"/>
        </w:rPr>
        <w:t xml:space="preserve">Requirement already satisfied: cycler&gt;=0.10 in /Users/Katharina/Desktop/Pupille/venv/lib/python3.10/site-packages (from matplotlib-&gt;pyplr) (0.11.0)</w:t>
      </w:r>
      <w:r>
        <w:br/>
      </w:r>
      <w:r>
        <w:rPr>
          <w:rStyle w:val="VerbatimChar"/>
        </w:rPr>
        <w:t xml:space="preserve">Requirement already satisfied: python-dateutil&gt;=2.7 in /Users/Katharina/Desktop/Pupille/venv/lib/python3.10/site-packages (from matplotlib-&gt;pyplr) (2.8.2)</w:t>
      </w:r>
      <w:r>
        <w:br/>
      </w:r>
      <w:r>
        <w:rPr>
          <w:rStyle w:val="VerbatimChar"/>
        </w:rPr>
        <w:t xml:space="preserve">Requirement already satisfied: packaging&gt;=20.0 in /Users/Katharina/Desktop/Pupille/venv/lib/python3.10/site-packages (from matplotlib-&gt;pyplr) (23.1)</w:t>
      </w:r>
      <w:r>
        <w:br/>
      </w:r>
      <w:r>
        <w:rPr>
          <w:rStyle w:val="VerbatimChar"/>
        </w:rPr>
        <w:t xml:space="preserve">Requirement already satisfied: pytz&gt;=2020.1 in /Users/Katharina/Desktop/Pupille/venv/lib/python3.10/site-packages (from pandas-&gt;pyplr) (2023.3)</w:t>
      </w:r>
      <w:r>
        <w:br/>
      </w:r>
      <w:r>
        <w:rPr>
          <w:rStyle w:val="VerbatimChar"/>
        </w:rPr>
        <w:t xml:space="preserve">Requirement already satisfied: tzdata&gt;=2022.1 in /Users/Katharina/Desktop/Pupille/venv/lib/python3.10/site-packages (from pandas-&gt;pyplr) (2023.3)</w:t>
      </w:r>
      <w:r>
        <w:br/>
      </w:r>
      <w:r>
        <w:rPr>
          <w:rStyle w:val="VerbatimChar"/>
        </w:rPr>
        <w:t xml:space="preserve">Requirement already satisfied: charset-normalizer&lt;4,&gt;=2 in /Users/Katharina/Desktop/Pupille/venv/lib/python3.10/site-packages (from requests-&gt;pyplr) (3.2.0)</w:t>
      </w:r>
      <w:r>
        <w:br/>
      </w:r>
      <w:r>
        <w:rPr>
          <w:rStyle w:val="VerbatimChar"/>
        </w:rPr>
        <w:t xml:space="preserve">Requirement already satisfied: urllib3&lt;3,&gt;=1.21.1 in /Users/Katharina/Desktop/Pupille/venv/lib/python3.10/site-packages (from requests-&gt;pyplr) (2.0.3)</w:t>
      </w:r>
      <w:r>
        <w:br/>
      </w:r>
      <w:r>
        <w:rPr>
          <w:rStyle w:val="VerbatimChar"/>
        </w:rPr>
        <w:t xml:space="preserve">Requirement already satisfied: idna&lt;4,&gt;=2.5 in /Users/Katharina/Desktop/Pupille/venv/lib/python3.10/site-packages (from requests-&gt;pyplr) (3.4)</w:t>
      </w:r>
      <w:r>
        <w:br/>
      </w:r>
      <w:r>
        <w:rPr>
          <w:rStyle w:val="VerbatimChar"/>
        </w:rPr>
        <w:t xml:space="preserve">Requirement already satisfied: certifi&gt;=2017.4.17 in /Users/Katharina/Desktop/Pupille/venv/lib/python3.10/site-packages (from requests-&gt;pyplr) (2023.5.7)</w:t>
      </w:r>
      <w:r>
        <w:br/>
      </w:r>
      <w:r>
        <w:rPr>
          <w:rStyle w:val="VerbatimChar"/>
        </w:rPr>
        <w:t xml:space="preserve">Requirement already satisfied: py-cpuinfo in /Users/Katharina/Desktop/Pupille/venv/lib/python3.10/site-packages (from tables-&gt;pyplr) (9.0.0)</w:t>
      </w:r>
      <w:r>
        <w:br/>
      </w:r>
      <w:r>
        <w:rPr>
          <w:rStyle w:val="VerbatimChar"/>
        </w:rPr>
        <w:t xml:space="preserve">Requirement already satisfied: cython&gt;=0.29.21 in /Users/Katharina/Desktop/Pupille/venv/lib/python3.10/site-packages (from tables-&gt;pyplr) (3.0.0)</w:t>
      </w:r>
      <w:r>
        <w:br/>
      </w:r>
      <w:r>
        <w:rPr>
          <w:rStyle w:val="VerbatimChar"/>
        </w:rPr>
        <w:t xml:space="preserve">Requirement already satisfied: blosc2~=2.0.0 in /Users/Katharina/Desktop/Pupille/venv/lib/python3.10/site-packages (from tables-&gt;pyplr) (2.0.0)</w:t>
      </w:r>
      <w:r>
        <w:br/>
      </w:r>
      <w:r>
        <w:rPr>
          <w:rStyle w:val="VerbatimChar"/>
        </w:rPr>
        <w:t xml:space="preserve">Requirement already satisfied: six&gt;=1.5 in /Users/Katharina/Desktop/Pupille/venv/lib/python3.10/site-packages (from python-dateutil&gt;=2.7-&gt;matplotlib-&gt;pyplr) (1.16.0)</w:t>
      </w:r>
      <w:r>
        <w:br/>
      </w:r>
      <w:r>
        <w:br/>
      </w:r>
      <w:r>
        <w:rPr>
          <w:rStyle w:val="VerbatimChar"/>
        </w:rPr>
        <w:t xml:space="preserve">[notice] A new release of pip available: 22.3.1 -&gt; 23.2.1</w:t>
      </w:r>
      <w:r>
        <w:br/>
      </w:r>
      <w:r>
        <w:rPr>
          <w:rStyle w:val="VerbatimChar"/>
        </w:rPr>
        <w:t xml:space="preserve">[notice] To update, run: pip install --upgrade pip</w:t>
      </w:r>
      <w:r>
        <w:br/>
      </w:r>
      <w:r>
        <w:rPr>
          <w:rStyle w:val="VerbatimChar"/>
        </w:rPr>
        <w:t xml:space="preserve">Requirement already satisfied: neurokit2 in /Users/Katharina/Desktop/Pupille/venv/lib/python3.10/site-packages (0.2.5)</w:t>
      </w:r>
      <w:r>
        <w:br/>
      </w:r>
      <w:r>
        <w:rPr>
          <w:rStyle w:val="VerbatimChar"/>
        </w:rPr>
        <w:t xml:space="preserve">Requirement already satisfied: scipy in /Users/Katharina/Desktop/Pupille/venv/lib/python3.10/site-packages (from neurokit2) (1.11.1)</w:t>
      </w:r>
      <w:r>
        <w:br/>
      </w:r>
      <w:r>
        <w:rPr>
          <w:rStyle w:val="VerbatimChar"/>
        </w:rPr>
        <w:t xml:space="preserve">Requirement already satisfied: pandas in /Users/Katharina/Desktop/Pupille/venv/lib/python3.10/site-packages (from neurokit2) (2.0.3)</w:t>
      </w:r>
      <w:r>
        <w:br/>
      </w:r>
      <w:r>
        <w:rPr>
          <w:rStyle w:val="VerbatimChar"/>
        </w:rPr>
        <w:t xml:space="preserve">Requirement already satisfied: matplotlib in /Users/Katharina/Desktop/Pupille/venv/lib/python3.10/site-packages (from neurokit2) (3.7.2)</w:t>
      </w:r>
      <w:r>
        <w:br/>
      </w:r>
      <w:r>
        <w:rPr>
          <w:rStyle w:val="VerbatimChar"/>
        </w:rPr>
        <w:t xml:space="preserve">Requirement already satisfied: numpy in /Users/Katharina/Desktop/Pupille/venv/lib/python3.10/site-packages (from neurokit2) (1.25.1)</w:t>
      </w:r>
      <w:r>
        <w:br/>
      </w:r>
      <w:r>
        <w:rPr>
          <w:rStyle w:val="VerbatimChar"/>
        </w:rPr>
        <w:t xml:space="preserve">Requirement already satisfied: scikit-learn&gt;=1.0.0 in /Users/Katharina/Desktop/Pupille/venv/lib/python3.10/site-packages (from neurokit2) (1.3.0)</w:t>
      </w:r>
      <w:r>
        <w:br/>
      </w:r>
      <w:r>
        <w:rPr>
          <w:rStyle w:val="VerbatimChar"/>
        </w:rPr>
        <w:t xml:space="preserve">Requirement already satisfied: joblib&gt;=1.1.1 in /Users/Katharina/Desktop/Pupille/venv/lib/python3.10/site-packages (from scikit-learn&gt;=1.0.0-&gt;neurokit2) (1.3.1)</w:t>
      </w:r>
      <w:r>
        <w:br/>
      </w:r>
      <w:r>
        <w:rPr>
          <w:rStyle w:val="VerbatimChar"/>
        </w:rPr>
        <w:t xml:space="preserve">Requirement already satisfied: threadpoolctl&gt;=2.0.0 in /Users/Katharina/Desktop/Pupille/venv/lib/python3.10/site-packages (from scikit-learn&gt;=1.0.0-&gt;neurokit2) (3.2.0)</w:t>
      </w:r>
      <w:r>
        <w:br/>
      </w:r>
      <w:r>
        <w:rPr>
          <w:rStyle w:val="VerbatimChar"/>
        </w:rPr>
        <w:t xml:space="preserve">Requirement already satisfied: python-dateutil&gt;=2.7 in /Users/Katharina/Desktop/Pupille/venv/lib/python3.10/site-packages (from matplotlib-&gt;neurokit2) (2.8.2)</w:t>
      </w:r>
      <w:r>
        <w:br/>
      </w:r>
      <w:r>
        <w:rPr>
          <w:rStyle w:val="VerbatimChar"/>
        </w:rPr>
        <w:t xml:space="preserve">Requirement already satisfied: packaging&gt;=20.0 in /Users/Katharina/Desktop/Pupille/venv/lib/python3.10/site-packages (from matplotlib-&gt;neurokit2) (23.1)</w:t>
      </w:r>
      <w:r>
        <w:br/>
      </w:r>
      <w:r>
        <w:rPr>
          <w:rStyle w:val="VerbatimChar"/>
        </w:rPr>
        <w:t xml:space="preserve">Requirement already satisfied: contourpy&gt;=1.0.1 in /Users/Katharina/Desktop/Pupille/venv/lib/python3.10/site-packages (from matplotlib-&gt;neurokit2) (1.1.0)</w:t>
      </w:r>
      <w:r>
        <w:br/>
      </w:r>
      <w:r>
        <w:rPr>
          <w:rStyle w:val="VerbatimChar"/>
        </w:rPr>
        <w:t xml:space="preserve">Requirement already satisfied: fonttools&gt;=4.22.0 in /Users/Katharina/Desktop/Pupille/venv/lib/python3.10/site-packages (from matplotlib-&gt;neurokit2) (4.41.0)</w:t>
      </w:r>
      <w:r>
        <w:br/>
      </w:r>
      <w:r>
        <w:rPr>
          <w:rStyle w:val="VerbatimChar"/>
        </w:rPr>
        <w:t xml:space="preserve">Requirement already satisfied: cycler&gt;=0.10 in /Users/Katharina/Desktop/Pupille/venv/lib/python3.10/site-packages (from matplotlib-&gt;neurokit2) (0.11.0)</w:t>
      </w:r>
      <w:r>
        <w:br/>
      </w:r>
      <w:r>
        <w:rPr>
          <w:rStyle w:val="VerbatimChar"/>
        </w:rPr>
        <w:t xml:space="preserve">Requirement already satisfied: pyparsing&lt;3.1,&gt;=2.3.1 in /Users/Katharina/Desktop/Pupille/venv/lib/python3.10/site-packages (from matplotlib-&gt;neurokit2) (3.0.9)</w:t>
      </w:r>
      <w:r>
        <w:br/>
      </w:r>
      <w:r>
        <w:rPr>
          <w:rStyle w:val="VerbatimChar"/>
        </w:rPr>
        <w:t xml:space="preserve">Requirement already satisfied: kiwisolver&gt;=1.0.1 in /Users/Katharina/Desktop/Pupille/venv/lib/python3.10/site-packages (from matplotlib-&gt;neurokit2) (1.4.4)</w:t>
      </w:r>
      <w:r>
        <w:br/>
      </w:r>
      <w:r>
        <w:rPr>
          <w:rStyle w:val="VerbatimChar"/>
        </w:rPr>
        <w:t xml:space="preserve">Requirement already satisfied: pillow&gt;=6.2.0 in /Users/Katharina/Desktop/Pupille/venv/lib/python3.10/site-packages (from matplotlib-&gt;neurokit2) (10.0.0)</w:t>
      </w:r>
      <w:r>
        <w:br/>
      </w:r>
      <w:r>
        <w:rPr>
          <w:rStyle w:val="VerbatimChar"/>
        </w:rPr>
        <w:t xml:space="preserve">Requirement already satisfied: tzdata&gt;=2022.1 in /Users/Katharina/Desktop/Pupille/venv/lib/python3.10/site-packages (from pandas-&gt;neurokit2) (2023.3)</w:t>
      </w:r>
      <w:r>
        <w:br/>
      </w:r>
      <w:r>
        <w:rPr>
          <w:rStyle w:val="VerbatimChar"/>
        </w:rPr>
        <w:t xml:space="preserve">Requirement already satisfied: pytz&gt;=2020.1 in /Users/Katharina/Desktop/Pupille/venv/lib/python3.10/site-packages (from pandas-&gt;neurokit2) (2023.3)</w:t>
      </w:r>
      <w:r>
        <w:br/>
      </w:r>
      <w:r>
        <w:rPr>
          <w:rStyle w:val="VerbatimChar"/>
        </w:rPr>
        <w:t xml:space="preserve">Requirement already satisfied: six&gt;=1.5 in /Users/Katharina/Desktop/Pupille/venv/lib/python3.10/site-packages (from python-dateutil&gt;=2.7-&gt;matplotlib-&gt;neurokit2) (1.16.0)</w:t>
      </w:r>
      <w:r>
        <w:br/>
      </w:r>
      <w:r>
        <w:br/>
      </w:r>
      <w:r>
        <w:rPr>
          <w:rStyle w:val="VerbatimChar"/>
        </w:rPr>
        <w:t xml:space="preserve">[notice] A new release of pip available: 22.3.1 -&gt; 23.2.1</w:t>
      </w:r>
      <w:r>
        <w:br/>
      </w:r>
      <w:r>
        <w:rPr>
          <w:rStyle w:val="VerbatimChar"/>
        </w:rPr>
        <w:t xml:space="preserve">[notice] To update, run: pip install --upgrade pip</w:t>
      </w:r>
    </w:p>
    <w:bookmarkEnd w:id="25"/>
    <w:bookmarkStart w:id="27" w:name="X5e61abcc70709acad0fc29c5d1f9a1a57f7745b"/>
    <w:bookmarkStart w:id="26" w:name="X2a2e6ae6409800356a4c84630cd7bd76dc53ad4"/>
    <w:p>
      <w:pPr>
        <w:pStyle w:val="Heading3"/>
      </w:pPr>
      <w:r>
        <w:t xml:space="preserve"> </w:t>
      </w:r>
      <w:r>
        <w:t xml:space="preserve">Preparing:</w:t>
      </w:r>
    </w:p>
    <w:p>
      <w:pPr>
        <w:pStyle w:val="FirstParagraph"/>
      </w:pPr>
      <w:r>
        <w:t xml:space="preserve">Defining plot variables, subject_id and data_dir. Using the dataclass DataConfig of the checkdata module. The data for eyenum 0 and 1 is prepared seperatly and two new variables (eye0 and eye1) are created. The data is prepared with the function prepare of checkdata module to slice the data into separate frames on the basis of annotation_timestamps. The results are plotted by using the plot function of checkdata module. One line chart and three histograms are created. The variable eye0 is displayed.</w:t>
      </w:r>
    </w:p>
    <w:bookmarkEnd w:id="26"/>
    <w:bookmarkEnd w:id="27"/>
    <w:bookmarkStart w:id="31" w:name="dbd7067a-8db7-4343-b857-af593f4ff981"/>
    <w:p>
      <w:pPr>
        <w:pStyle w:val="SourceCode"/>
      </w:pPr>
      <w:r>
        <w:rPr>
          <w:rStyle w:val="CommentTok"/>
        </w:rPr>
        <w:t xml:space="preserve"># wenn ich checkpadata.py ändere, muß das Modul neu importiert werden. Das macht reload()</w:t>
      </w:r>
      <w:r>
        <w:br/>
      </w:r>
      <w:r>
        <w:rPr>
          <w:rStyle w:val="NormalTok"/>
        </w:rPr>
        <w:t xml:space="preserve">importlib.</w:t>
      </w:r>
      <w:r>
        <w:rPr>
          <w:rStyle w:val="BuiltInTok"/>
        </w:rPr>
        <w:t xml:space="preserve">reload</w:t>
      </w:r>
      <w:r>
        <w:rPr>
          <w:rStyle w:val="NormalTok"/>
        </w:rPr>
        <w:t xml:space="preserve">(checkdata)</w:t>
      </w:r>
      <w:r>
        <w:br/>
      </w:r>
      <w:r>
        <w:rPr>
          <w:rStyle w:val="NormalTok"/>
        </w:rPr>
        <w:t xml:space="preserve">plt.rcParams[</w:t>
      </w:r>
      <w:r>
        <w:rPr>
          <w:rStyle w:val="StringTok"/>
        </w:rPr>
        <w:t xml:space="preserve">'figure.figsize'</w:t>
      </w:r>
      <w:r>
        <w:rPr>
          <w:rStyle w:val="NormalTok"/>
        </w:rPr>
        <w:t xml:space="preserve">] </w:t>
      </w:r>
      <w:r>
        <w:rPr>
          <w:rStyle w:val="OperatorTok"/>
        </w:rPr>
        <w:t xml:space="preserve">=</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w:t>
      </w:r>
      <w:r>
        <w:br/>
      </w:r>
      <w:r>
        <w:rPr>
          <w:rStyle w:val="NormalTok"/>
        </w:rPr>
        <w:t xml:space="preserve">plt.rcParams[</w:t>
      </w:r>
      <w:r>
        <w:rPr>
          <w:rStyle w:val="StringTok"/>
        </w:rPr>
        <w:t xml:space="preserve">'figure.dpi'</w:t>
      </w:r>
      <w:r>
        <w:rPr>
          <w:rStyle w:val="NormalTok"/>
        </w:rPr>
        <w:t xml:space="preserve">] </w:t>
      </w:r>
      <w:r>
        <w:rPr>
          <w:rStyle w:val="OperatorTok"/>
        </w:rPr>
        <w:t xml:space="preserve">=</w:t>
      </w:r>
      <w:r>
        <w:rPr>
          <w:rStyle w:val="NormalTok"/>
        </w:rPr>
        <w:t xml:space="preserve"> </w:t>
      </w:r>
      <w:r>
        <w:rPr>
          <w:rStyle w:val="DecValTok"/>
        </w:rPr>
        <w:t xml:space="preserve">200</w:t>
      </w:r>
      <w:r>
        <w:rPr>
          <w:rStyle w:val="NormalTok"/>
        </w:rPr>
        <w:t xml:space="preserve"> </w:t>
      </w:r>
      <w:r>
        <w:br/>
      </w:r>
      <w:r>
        <w:rPr>
          <w:rStyle w:val="NormalTok"/>
        </w:rPr>
        <w:t xml:space="preserve">subject_id</w:t>
      </w:r>
      <w:r>
        <w:rPr>
          <w:rStyle w:val="OperatorTok"/>
        </w:rPr>
        <w:t xml:space="preserve">=</w:t>
      </w:r>
      <w:r>
        <w:rPr>
          <w:rStyle w:val="StringTok"/>
        </w:rPr>
        <w:t xml:space="preserve">"PJ15_1_PLR1"</w:t>
      </w:r>
      <w:r>
        <w:br/>
      </w:r>
      <w:r>
        <w:rPr>
          <w:rStyle w:val="NormalTok"/>
        </w:rPr>
        <w:t xml:space="preserve">data_dir</w:t>
      </w:r>
      <w:r>
        <w:rPr>
          <w:rStyle w:val="OperatorTok"/>
        </w:rPr>
        <w:t xml:space="preserve">=</w:t>
      </w:r>
      <w:r>
        <w:rPr>
          <w:rStyle w:val="StringTok"/>
        </w:rPr>
        <w:t xml:space="preserve">"/Users/Katharina/Desktop/Beispieldaten"</w:t>
      </w:r>
      <w:r>
        <w:br/>
      </w:r>
      <w:r>
        <w:rPr>
          <w:rStyle w:val="CommentTok"/>
        </w:rPr>
        <w:t xml:space="preserve">#data_dir="../data/groesse/3.4Stimulation/"</w:t>
      </w:r>
      <w:r>
        <w:br/>
      </w:r>
      <w:r>
        <w:rPr>
          <w:rStyle w:val="NormalTok"/>
        </w:rPr>
        <w:t xml:space="preserve">config</w:t>
      </w:r>
      <w:r>
        <w:rPr>
          <w:rStyle w:val="OperatorTok"/>
        </w:rPr>
        <w:t xml:space="preserve">=</w:t>
      </w:r>
      <w:r>
        <w:rPr>
          <w:rStyle w:val="NormalTok"/>
        </w:rPr>
        <w:t xml:space="preserve">checkdata.DataConfig(window_duration</w:t>
      </w:r>
      <w:r>
        <w:rPr>
          <w:rStyle w:val="OperatorTok"/>
        </w:rPr>
        <w:t xml:space="preserve">=</w:t>
      </w:r>
      <w:r>
        <w:rPr>
          <w:rStyle w:val="DecValTok"/>
        </w:rPr>
        <w:t xml:space="preserve">90</w:t>
      </w:r>
      <w:r>
        <w:rPr>
          <w:rStyle w:val="NormalTok"/>
        </w:rPr>
        <w:t xml:space="preserve">)</w:t>
      </w:r>
      <w:r>
        <w:br/>
      </w:r>
      <w:r>
        <w:rPr>
          <w:rStyle w:val="NormalTok"/>
        </w:rPr>
        <w:t xml:space="preserve">eye0</w:t>
      </w:r>
      <w:r>
        <w:rPr>
          <w:rStyle w:val="OperatorTok"/>
        </w:rPr>
        <w:t xml:space="preserve">=</w:t>
      </w:r>
      <w:r>
        <w:rPr>
          <w:rStyle w:val="NormalTok"/>
        </w:rPr>
        <w:t xml:space="preserve">checkdata.prepare(data_dir,subject_id,</w:t>
      </w:r>
      <w:r>
        <w:rPr>
          <w:rStyle w:val="DecValTok"/>
        </w:rPr>
        <w:t xml:space="preserve">0</w:t>
      </w:r>
      <w:r>
        <w:rPr>
          <w:rStyle w:val="NormalTok"/>
        </w:rPr>
        <w:t xml:space="preserve">,config)</w:t>
      </w:r>
      <w:r>
        <w:br/>
      </w:r>
      <w:r>
        <w:rPr>
          <w:rStyle w:val="NormalTok"/>
        </w:rPr>
        <w:t xml:space="preserve">eye1</w:t>
      </w:r>
      <w:r>
        <w:rPr>
          <w:rStyle w:val="OperatorTok"/>
        </w:rPr>
        <w:t xml:space="preserve">=</w:t>
      </w:r>
      <w:r>
        <w:rPr>
          <w:rStyle w:val="NormalTok"/>
        </w:rPr>
        <w:t xml:space="preserve">checkdata.prepare(data_dir,subject_id,</w:t>
      </w:r>
      <w:r>
        <w:rPr>
          <w:rStyle w:val="DecValTok"/>
        </w:rPr>
        <w:t xml:space="preserve">1</w:t>
      </w:r>
      <w:r>
        <w:rPr>
          <w:rStyle w:val="NormalTok"/>
        </w:rPr>
        <w:t xml:space="preserve">,config)</w:t>
      </w:r>
      <w:r>
        <w:br/>
      </w:r>
      <w:r>
        <w:rPr>
          <w:rStyle w:val="NormalTok"/>
        </w:rPr>
        <w:t xml:space="preserve">checkdata.plot(eye0[</w:t>
      </w:r>
      <w:r>
        <w:rPr>
          <w:rStyle w:val="DecValTok"/>
        </w:rPr>
        <w:t xml:space="preserve">0</w:t>
      </w:r>
      <w:r>
        <w:rPr>
          <w:rStyle w:val="NormalTok"/>
        </w:rPr>
        <w:t xml:space="preserve">],</w:t>
      </w:r>
      <w:r>
        <w:rPr>
          <w:rStyle w:val="StringTok"/>
        </w:rPr>
        <w:t xml:space="preserve">"auge 0 (0)"</w:t>
      </w:r>
      <w:r>
        <w:rPr>
          <w:rStyle w:val="NormalTok"/>
        </w:rPr>
        <w:t xml:space="preserve">)</w:t>
      </w:r>
      <w:r>
        <w:br/>
      </w:r>
      <w:r>
        <w:rPr>
          <w:rStyle w:val="NormalTok"/>
        </w:rPr>
        <w:t xml:space="preserve">display(eye0[</w:t>
      </w:r>
      <w:r>
        <w:rPr>
          <w:rStyle w:val="DecValTok"/>
        </w:rPr>
        <w:t xml:space="preserve">0</w:t>
      </w:r>
      <w:r>
        <w:rPr>
          <w:rStyle w:val="NormalTok"/>
        </w:rPr>
        <w:t xml:space="preserve">])</w:t>
      </w:r>
    </w:p>
    <w:p>
      <w:pPr>
        <w:pStyle w:val="FirstParagraph"/>
      </w:pPr>
      <w:r>
        <w:drawing>
          <wp:inline>
            <wp:extent cx="5334000" cy="2765532"/>
            <wp:effectExtent b="0" l="0" r="0" t="0"/>
            <wp:docPr descr="" title="" id="29" name="Picture"/>
            <a:graphic>
              <a:graphicData uri="http://schemas.openxmlformats.org/drawingml/2006/picture">
                <pic:pic>
                  <pic:nvPicPr>
                    <pic:cNvPr descr="c2171634f5cb43fcd684a395439490b1cbfead9d.png" id="30" name="Picture"/>
                    <pic:cNvPicPr>
                      <a:picLocks noChangeArrowheads="1" noChangeAspect="1"/>
                    </pic:cNvPicPr>
                  </pic:nvPicPr>
                  <pic:blipFill>
                    <a:blip r:embed="rId28"/>
                    <a:stretch>
                      <a:fillRect/>
                    </a:stretch>
                  </pic:blipFill>
                  <pic:spPr bwMode="auto">
                    <a:xfrm>
                      <a:off x="0" y="0"/>
                      <a:ext cx="5334000" cy="2765532"/>
                    </a:xfrm>
                    <a:prstGeom prst="rect">
                      <a:avLst/>
                    </a:prstGeom>
                    <a:noFill/>
                    <a:ln w="9525">
                      <a:noFill/>
                      <a:headEnd/>
                      <a:tailEnd/>
                    </a:ln>
                  </pic:spPr>
                </pic:pic>
              </a:graphicData>
            </a:graphic>
          </wp:inline>
        </w:drawing>
      </w:r>
    </w:p>
    <w:p>
      <w:pPr>
        <w:pStyle w:val="SourceCode"/>
      </w:pPr>
      <w:r>
        <w:rPr>
          <w:rStyle w:val="VerbatimChar"/>
        </w:rPr>
        <w:t xml:space="preserve">       pupil_timestamp  eye_id  confidence    diameter  diameter_3d  \</w:t>
      </w:r>
      <w:r>
        <w:br/>
      </w:r>
      <w:r>
        <w:rPr>
          <w:rStyle w:val="VerbatimChar"/>
        </w:rPr>
        <w:t xml:space="preserve">10750     27773.394969       0    0.965048  153.545731          NaN   </w:t>
      </w:r>
      <w:r>
        <w:br/>
      </w:r>
      <w:r>
        <w:rPr>
          <w:rStyle w:val="VerbatimChar"/>
        </w:rPr>
        <w:t xml:space="preserve">10751     27773.394969       0    0.965048  153.522871     5.186446   </w:t>
      </w:r>
      <w:r>
        <w:br/>
      </w:r>
      <w:r>
        <w:rPr>
          <w:rStyle w:val="VerbatimChar"/>
        </w:rPr>
        <w:t xml:space="preserve">10754     27773.403036       0    0.950132  153.344421          NaN   </w:t>
      </w:r>
      <w:r>
        <w:br/>
      </w:r>
      <w:r>
        <w:rPr>
          <w:rStyle w:val="VerbatimChar"/>
        </w:rPr>
        <w:t xml:space="preserve">10755     27773.403036       0    0.950132  153.325403     5.179502   </w:t>
      </w:r>
      <w:r>
        <w:br/>
      </w:r>
      <w:r>
        <w:rPr>
          <w:rStyle w:val="VerbatimChar"/>
        </w:rPr>
        <w:t xml:space="preserve">10758     27773.410923       0    1.000000  152.720485     5.159230   </w:t>
      </w:r>
      <w:r>
        <w:br/>
      </w:r>
      <w:r>
        <w:rPr>
          <w:rStyle w:val="VerbatimChar"/>
        </w:rPr>
        <w:t xml:space="preserve">...                ...     ...         ...         ...          ...   </w:t>
      </w:r>
      <w:r>
        <w:br/>
      </w:r>
      <w:r>
        <w:rPr>
          <w:rStyle w:val="VerbatimChar"/>
        </w:rPr>
        <w:t xml:space="preserve">51815     27858.998821       0    1.000000   86.531479          NaN   </w:t>
      </w:r>
      <w:r>
        <w:br/>
      </w:r>
      <w:r>
        <w:rPr>
          <w:rStyle w:val="VerbatimChar"/>
        </w:rPr>
        <w:t xml:space="preserve">51818     27859.006871       0    1.000000   86.725915     2.932043   </w:t>
      </w:r>
      <w:r>
        <w:br/>
      </w:r>
      <w:r>
        <w:rPr>
          <w:rStyle w:val="VerbatimChar"/>
        </w:rPr>
        <w:t xml:space="preserve">51819     27859.006871       0    1.000000   86.726234          NaN   </w:t>
      </w:r>
      <w:r>
        <w:br/>
      </w:r>
      <w:r>
        <w:rPr>
          <w:rStyle w:val="VerbatimChar"/>
        </w:rPr>
        <w:t xml:space="preserve">51822     27859.014928       0    0.924724   86.810715          NaN   </w:t>
      </w:r>
      <w:r>
        <w:br/>
      </w:r>
      <w:r>
        <w:rPr>
          <w:rStyle w:val="VerbatimChar"/>
        </w:rPr>
        <w:t xml:space="preserve">51823     27859.014928       0    0.924724   86.807513     2.934398   </w:t>
      </w:r>
      <w:r>
        <w:br/>
      </w:r>
      <w:r>
        <w:br/>
      </w:r>
      <w:r>
        <w:rPr>
          <w:rStyle w:val="VerbatimChar"/>
        </w:rPr>
        <w:t xml:space="preserve">       diameter_100  pupil_timestamp_based  rowid  timeslot  </w:t>
      </w:r>
      <w:r>
        <w:br/>
      </w:r>
      <w:r>
        <w:rPr>
          <w:rStyle w:val="VerbatimChar"/>
        </w:rPr>
        <w:t xml:space="preserve">10750    127.126738               0.003254      0         0  </w:t>
      </w:r>
      <w:r>
        <w:br/>
      </w:r>
      <w:r>
        <w:rPr>
          <w:rStyle w:val="VerbatimChar"/>
        </w:rPr>
        <w:t xml:space="preserve">10751    127.117531               0.003254      1         0  </w:t>
      </w:r>
      <w:r>
        <w:br/>
      </w:r>
      <w:r>
        <w:rPr>
          <w:rStyle w:val="VerbatimChar"/>
        </w:rPr>
        <w:t xml:space="preserve">10754    127.108182               0.011321      2         0  </w:t>
      </w:r>
      <w:r>
        <w:br/>
      </w:r>
      <w:r>
        <w:rPr>
          <w:rStyle w:val="VerbatimChar"/>
        </w:rPr>
        <w:t xml:space="preserve">10755    127.101383               0.011321      3         0  </w:t>
      </w:r>
      <w:r>
        <w:br/>
      </w:r>
      <w:r>
        <w:rPr>
          <w:rStyle w:val="VerbatimChar"/>
        </w:rPr>
        <w:t xml:space="preserve">10758    127.088824               0.019208      4         0  </w:t>
      </w:r>
      <w:r>
        <w:br/>
      </w:r>
      <w:r>
        <w:rPr>
          <w:rStyle w:val="VerbatimChar"/>
        </w:rPr>
        <w:t xml:space="preserve">...             ...                    ...    ...       ...  </w:t>
      </w:r>
      <w:r>
        <w:br/>
      </w:r>
      <w:r>
        <w:rPr>
          <w:rStyle w:val="VerbatimChar"/>
        </w:rPr>
        <w:t xml:space="preserve">51815     70.054411              85.607106  20533        20  </w:t>
      </w:r>
      <w:r>
        <w:br/>
      </w:r>
      <w:r>
        <w:rPr>
          <w:rStyle w:val="VerbatimChar"/>
        </w:rPr>
        <w:t xml:space="preserve">51818     70.086564              85.615156  20534        20  </w:t>
      </w:r>
      <w:r>
        <w:br/>
      </w:r>
      <w:r>
        <w:rPr>
          <w:rStyle w:val="VerbatimChar"/>
        </w:rPr>
        <w:t xml:space="preserve">51819     70.102132              85.615156  20535        20  </w:t>
      </w:r>
      <w:r>
        <w:br/>
      </w:r>
      <w:r>
        <w:rPr>
          <w:rStyle w:val="VerbatimChar"/>
        </w:rPr>
        <w:t xml:space="preserve">51822     70.127477              85.623213  20536        20  </w:t>
      </w:r>
      <w:r>
        <w:br/>
      </w:r>
      <w:r>
        <w:rPr>
          <w:rStyle w:val="VerbatimChar"/>
        </w:rPr>
        <w:t xml:space="preserve">51823     70.143325              85.623213  20537        20  </w:t>
      </w:r>
      <w:r>
        <w:br/>
      </w:r>
      <w:r>
        <w:br/>
      </w:r>
      <w:r>
        <w:rPr>
          <w:rStyle w:val="VerbatimChar"/>
        </w:rPr>
        <w:t xml:space="preserve">[20538 rows x 9 columns]</w:t>
      </w:r>
    </w:p>
    <w:bookmarkEnd w:id="31"/>
    <w:bookmarkStart w:id="33" w:name="Xa67f134c53b635567aa6889110c8d4bb144ab58"/>
    <w:bookmarkStart w:id="32" w:name="Xb6540991c18beb80acd262548a175ec7b8c65c5"/>
    <w:p>
      <w:pPr>
        <w:pStyle w:val="Heading2"/>
      </w:pPr>
      <w:r>
        <w:t xml:space="preserve">Use datamatrix from pydatamatrix.eu to detect and reconstruct blinks</w:t>
      </w:r>
    </w:p>
    <w:bookmarkEnd w:id="32"/>
    <w:bookmarkEnd w:id="33"/>
    <w:bookmarkStart w:id="35" w:name="X66399330da1ec42ef4df4b146e2aa0d3e56a252"/>
    <w:bookmarkStart w:id="34" w:name="installation-and-import"/>
    <w:p>
      <w:pPr>
        <w:pStyle w:val="Heading3"/>
      </w:pPr>
      <w:r>
        <w:t xml:space="preserve">Installation and import</w:t>
      </w:r>
    </w:p>
    <w:bookmarkEnd w:id="34"/>
    <w:bookmarkEnd w:id="35"/>
    <w:bookmarkStart w:id="36" w:name="X35f636348ee778831d65852828d318388a49ee4"/>
    <w:p>
      <w:pPr>
        <w:pStyle w:val="FirstParagraph"/>
      </w:pPr>
      <w:r>
        <w:t xml:space="preserve">Installation of packages. Import of python libraries and modules.</w:t>
      </w:r>
    </w:p>
    <w:bookmarkEnd w:id="36"/>
    <w:bookmarkStart w:id="37" w:name="X844885e1f6ace468eaf10fc4b64fd784b6ef05d"/>
    <w:p>
      <w:pPr>
        <w:pStyle w:val="SourceCode"/>
      </w:pPr>
      <w:r>
        <w:rPr>
          <w:rStyle w:val="OperatorTok"/>
        </w:rPr>
        <w:t xml:space="preserve">!</w:t>
      </w:r>
      <w:r>
        <w:rPr>
          <w:rStyle w:val="NormalTok"/>
        </w:rPr>
        <w:t xml:space="preserve">pip install fastnumbers</w:t>
      </w:r>
      <w:r>
        <w:br/>
      </w:r>
      <w:r>
        <w:rPr>
          <w:rStyle w:val="OperatorTok"/>
        </w:rPr>
        <w:t xml:space="preserve">!</w:t>
      </w:r>
      <w:r>
        <w:rPr>
          <w:rStyle w:val="NormalTok"/>
        </w:rPr>
        <w:t xml:space="preserve">pip install datamatrix</w:t>
      </w:r>
      <w:r>
        <w:br/>
      </w:r>
      <w:r>
        <w:rPr>
          <w:rStyle w:val="ImportTok"/>
        </w:rPr>
        <w:t xml:space="preserve">import</w:t>
      </w:r>
      <w:r>
        <w:rPr>
          <w:rStyle w:val="NormalTok"/>
        </w:rPr>
        <w:t xml:space="preserve"> datamatrix</w:t>
      </w:r>
      <w:r>
        <w:br/>
      </w:r>
      <w:r>
        <w:rPr>
          <w:rStyle w:val="ImportTok"/>
        </w:rPr>
        <w:t xml:space="preserve">import</w:t>
      </w:r>
      <w:r>
        <w:rPr>
          <w:rStyle w:val="NormalTok"/>
        </w:rPr>
        <w:t xml:space="preserve"> datamatrix.series</w:t>
      </w:r>
      <w:r>
        <w:br/>
      </w:r>
      <w:r>
        <w:rPr>
          <w:rStyle w:val="ImportTok"/>
        </w:rPr>
        <w:t xml:space="preserve">import</w:t>
      </w:r>
      <w:r>
        <w:rPr>
          <w:rStyle w:val="NormalTok"/>
        </w:rPr>
        <w:t xml:space="preserve"> datamatrix.operations</w:t>
      </w:r>
    </w:p>
    <w:p>
      <w:pPr>
        <w:pStyle w:val="SourceCode"/>
      </w:pPr>
      <w:r>
        <w:rPr>
          <w:rStyle w:val="VerbatimChar"/>
        </w:rPr>
        <w:t xml:space="preserve">Requirement already satisfied: fastnumbers in /Users/Katharina/Desktop/Pupille/venv/lib/python3.10/site-packages (5.0.1)</w:t>
      </w:r>
      <w:r>
        <w:br/>
      </w:r>
      <w:r>
        <w:br/>
      </w:r>
      <w:r>
        <w:rPr>
          <w:rStyle w:val="VerbatimChar"/>
        </w:rPr>
        <w:t xml:space="preserve">[notice] A new release of pip available: 22.3.1 -&gt; 23.2.1</w:t>
      </w:r>
      <w:r>
        <w:br/>
      </w:r>
      <w:r>
        <w:rPr>
          <w:rStyle w:val="VerbatimChar"/>
        </w:rPr>
        <w:t xml:space="preserve">[notice] To update, run: pip install --upgrade pip</w:t>
      </w:r>
      <w:r>
        <w:br/>
      </w:r>
      <w:r>
        <w:rPr>
          <w:rStyle w:val="VerbatimChar"/>
        </w:rPr>
        <w:t xml:space="preserve">Requirement already satisfied: datamatrix in /Users/Katharina/Desktop/Pupille/venv/lib/python3.10/site-packages (1.0.4)</w:t>
      </w:r>
      <w:r>
        <w:br/>
      </w:r>
      <w:r>
        <w:rPr>
          <w:rStyle w:val="VerbatimChar"/>
        </w:rPr>
        <w:t xml:space="preserve">Requirement already satisfied: psutil in /Users/Katharina/Desktop/Pupille/venv/lib/python3.10/site-packages (from datamatrix) (5.9.5)</w:t>
      </w:r>
      <w:r>
        <w:br/>
      </w:r>
      <w:r>
        <w:rPr>
          <w:rStyle w:val="VerbatimChar"/>
        </w:rPr>
        <w:t xml:space="preserve">Requirement already satisfied: prettytable in /Users/Katharina/Desktop/Pupille/venv/lib/python3.10/site-packages (from datamatrix) (3.8.0)</w:t>
      </w:r>
      <w:r>
        <w:br/>
      </w:r>
      <w:r>
        <w:rPr>
          <w:rStyle w:val="VerbatimChar"/>
        </w:rPr>
        <w:t xml:space="preserve">Requirement already satisfied: scipy in /Users/Katharina/Desktop/Pupille/venv/lib/python3.10/site-packages (from datamatrix) (1.11.1)</w:t>
      </w:r>
      <w:r>
        <w:br/>
      </w:r>
      <w:r>
        <w:rPr>
          <w:rStyle w:val="VerbatimChar"/>
        </w:rPr>
        <w:t xml:space="preserve">Requirement already satisfied: openpyxl in /Users/Katharina/Desktop/Pupille/venv/lib/python3.10/site-packages (from datamatrix) (3.1.2)</w:t>
      </w:r>
      <w:r>
        <w:br/>
      </w:r>
      <w:r>
        <w:rPr>
          <w:rStyle w:val="VerbatimChar"/>
        </w:rPr>
        <w:t xml:space="preserve">Requirement already satisfied: tomlkit in /Users/Katharina/Desktop/Pupille/venv/lib/python3.10/site-packages (from datamatrix) (0.11.8)</w:t>
      </w:r>
      <w:r>
        <w:br/>
      </w:r>
      <w:r>
        <w:rPr>
          <w:rStyle w:val="VerbatimChar"/>
        </w:rPr>
        <w:t xml:space="preserve">Requirement already satisfied: json-tricks in /Users/Katharina/Desktop/Pupille/venv/lib/python3.10/site-packages (from datamatrix) (3.17.1)</w:t>
      </w:r>
      <w:r>
        <w:br/>
      </w:r>
      <w:r>
        <w:rPr>
          <w:rStyle w:val="VerbatimChar"/>
        </w:rPr>
        <w:t xml:space="preserve">Requirement already satisfied: numpy in /Users/Katharina/Desktop/Pupille/venv/lib/python3.10/site-packages (from datamatrix) (1.25.1)</w:t>
      </w:r>
      <w:r>
        <w:br/>
      </w:r>
      <w:r>
        <w:rPr>
          <w:rStyle w:val="VerbatimChar"/>
        </w:rPr>
        <w:t xml:space="preserve">Requirement already satisfied: et-xmlfile in /Users/Katharina/Desktop/Pupille/venv/lib/python3.10/site-packages (from openpyxl-&gt;datamatrix) (1.1.0)</w:t>
      </w:r>
      <w:r>
        <w:br/>
      </w:r>
      <w:r>
        <w:rPr>
          <w:rStyle w:val="VerbatimChar"/>
        </w:rPr>
        <w:t xml:space="preserve">Requirement already satisfied: wcwidth in /Users/Katharina/Desktop/Pupille/venv/lib/python3.10/site-packages (from prettytable-&gt;datamatrix) (0.2.6)</w:t>
      </w:r>
      <w:r>
        <w:br/>
      </w:r>
      <w:r>
        <w:br/>
      </w:r>
      <w:r>
        <w:rPr>
          <w:rStyle w:val="VerbatimChar"/>
        </w:rPr>
        <w:t xml:space="preserve">[notice] A new release of pip available: 22.3.1 -&gt; 23.2.1</w:t>
      </w:r>
      <w:r>
        <w:br/>
      </w:r>
      <w:r>
        <w:rPr>
          <w:rStyle w:val="VerbatimChar"/>
        </w:rPr>
        <w:t xml:space="preserve">[notice] To update, run: pip install --upgrade pip</w:t>
      </w:r>
    </w:p>
    <w:bookmarkEnd w:id="37"/>
    <w:bookmarkStart w:id="38" w:name="d1760725-c287-46cb-83f4-6115f91b232d"/>
    <w:p>
      <w:pPr>
        <w:pStyle w:val="FirstParagraph"/>
      </w:pPr>
      <w:r>
        <w:t xml:space="preserve">The variable eye0 is converted into a data structure called a series using the datamatrix library. The data with the series structure is plotted.</w:t>
      </w:r>
    </w:p>
    <w:bookmarkEnd w:id="38"/>
    <w:bookmarkStart w:id="42" w:name="d0b75238-190a-4fd7-9ffc-6c8b31f566f6"/>
    <w:p>
      <w:pPr>
        <w:pStyle w:val="SourceCode"/>
      </w:pPr>
      <w:r>
        <w:rPr>
          <w:rStyle w:val="NormalTok"/>
        </w:rPr>
        <w:t xml:space="preserve">dm_eye0_diameter</w:t>
      </w:r>
      <w:r>
        <w:rPr>
          <w:rStyle w:val="OperatorTok"/>
        </w:rPr>
        <w:t xml:space="preserve">=</w:t>
      </w:r>
      <w:r>
        <w:rPr>
          <w:rStyle w:val="NormalTok"/>
        </w:rPr>
        <w:t xml:space="preserve">datamatrix.convert.from_pandas(eye0[</w:t>
      </w:r>
      <w:r>
        <w:rPr>
          <w:rStyle w:val="DecValTok"/>
        </w:rPr>
        <w:t xml:space="preserve">0</w:t>
      </w:r>
      <w:r>
        <w:rPr>
          <w:rStyle w:val="NormalTok"/>
        </w:rPr>
        <w:t xml:space="preserve">])[</w:t>
      </w:r>
      <w:r>
        <w:rPr>
          <w:rStyle w:val="StringTok"/>
        </w:rPr>
        <w:t xml:space="preserve">'diameter'</w:t>
      </w:r>
      <w:r>
        <w:rPr>
          <w:rStyle w:val="NormalTok"/>
        </w:rPr>
        <w:t xml:space="preserve">]</w:t>
      </w:r>
      <w:r>
        <w:br/>
      </w:r>
      <w:r>
        <w:rPr>
          <w:rStyle w:val="NormalTok"/>
        </w:rPr>
        <w:t xml:space="preserve">plt.plot(dm_eye0_diameter)</w:t>
      </w:r>
    </w:p>
    <w:p>
      <w:pPr>
        <w:pStyle w:val="SourceCode"/>
      </w:pPr>
      <w:r>
        <w:rPr>
          <w:rStyle w:val="VerbatimChar"/>
        </w:rPr>
        <w:t xml:space="preserve">[&lt;matplotlib.lines.Line2D at 0x7f8ed62a9c30&gt;]</w:t>
      </w:r>
    </w:p>
    <w:p>
      <w:pPr>
        <w:pStyle w:val="FirstParagraph"/>
      </w:pPr>
      <w:r>
        <w:drawing>
          <wp:inline>
            <wp:extent cx="5334000" cy="2701873"/>
            <wp:effectExtent b="0" l="0" r="0" t="0"/>
            <wp:docPr descr="" title="" id="40" name="Picture"/>
            <a:graphic>
              <a:graphicData uri="http://schemas.openxmlformats.org/drawingml/2006/picture">
                <pic:pic>
                  <pic:nvPicPr>
                    <pic:cNvPr descr="1ecde8d248bfa0c33ec97736d87d6568200d4949.png" id="41" name="Picture"/>
                    <pic:cNvPicPr>
                      <a:picLocks noChangeArrowheads="1" noChangeAspect="1"/>
                    </pic:cNvPicPr>
                  </pic:nvPicPr>
                  <pic:blipFill>
                    <a:blip r:embed="rId39"/>
                    <a:stretch>
                      <a:fillRect/>
                    </a:stretch>
                  </pic:blipFill>
                  <pic:spPr bwMode="auto">
                    <a:xfrm>
                      <a:off x="0" y="0"/>
                      <a:ext cx="5334000" cy="2701873"/>
                    </a:xfrm>
                    <a:prstGeom prst="rect">
                      <a:avLst/>
                    </a:prstGeom>
                    <a:noFill/>
                    <a:ln w="9525">
                      <a:noFill/>
                      <a:headEnd/>
                      <a:tailEnd/>
                    </a:ln>
                  </pic:spPr>
                </pic:pic>
              </a:graphicData>
            </a:graphic>
          </wp:inline>
        </w:drawing>
      </w:r>
    </w:p>
    <w:bookmarkEnd w:id="42"/>
    <w:bookmarkStart w:id="43" w:name="b5bd0123-2c34-4c96-8b62-8f0ba9f6f78e"/>
    <w:p>
      <w:pPr>
        <w:pStyle w:val="BodyText"/>
      </w:pPr>
      <w:r>
        <w:t xml:space="preserve">The blinkreconstruct function is then applied to the prepared data objectdm_eye0_diameter. The data after the application of the blinkreconstruct function is plotted. With the loop it is possible to check which parameter values fit best to the data and remove artefacts. The results are plotted.</w:t>
      </w:r>
    </w:p>
    <w:bookmarkEnd w:id="43"/>
    <w:bookmarkStart w:id="59" w:name="X4743b9dc5a57b24b687032ef252716994aa6b37"/>
    <w:p>
      <w:pPr>
        <w:pStyle w:val="SourceCode"/>
      </w:pPr>
      <w:r>
        <w:rPr>
          <w:rStyle w:val="NormalTok"/>
        </w:rPr>
        <w:t xml:space="preserve">dm_eye0_diameter_fixed</w:t>
      </w:r>
      <w:r>
        <w:rPr>
          <w:rStyle w:val="OperatorTok"/>
        </w:rPr>
        <w:t xml:space="preserve">=</w:t>
      </w:r>
      <w:r>
        <w:rPr>
          <w:rStyle w:val="NormalTok"/>
        </w:rPr>
        <w:t xml:space="preserve">datamatrix.series.blinkreconstruct(dm_eye0_diameter, mode</w:t>
      </w:r>
      <w:r>
        <w:rPr>
          <w:rStyle w:val="OperatorTok"/>
        </w:rPr>
        <w:t xml:space="preserve">=</w:t>
      </w:r>
      <w:r>
        <w:rPr>
          <w:rStyle w:val="StringTok"/>
        </w:rPr>
        <w:t xml:space="preserve">'advanced'</w:t>
      </w:r>
      <w:r>
        <w:rPr>
          <w:rStyle w:val="NormalTok"/>
        </w:rPr>
        <w:t xml:space="preserve">)</w:t>
      </w:r>
      <w:r>
        <w:br/>
      </w:r>
      <w:r>
        <w:rPr>
          <w:rStyle w:val="NormalTok"/>
        </w:rPr>
        <w:t xml:space="preserve">plt.plot(dm_eye0_diameter_fixed)</w:t>
      </w:r>
      <w:r>
        <w:br/>
      </w:r>
      <w:r>
        <w:rPr>
          <w:rStyle w:val="BuiltInTok"/>
        </w:rPr>
        <w:t xml:space="preserve">print</w:t>
      </w:r>
      <w:r>
        <w:rPr>
          <w:rStyle w:val="NormalTok"/>
        </w:rPr>
        <w:t xml:space="preserve">(</w:t>
      </w:r>
      <w:r>
        <w:rPr>
          <w:rStyle w:val="BuiltInTok"/>
        </w:rPr>
        <w:t xml:space="preserve">type</w:t>
      </w:r>
      <w:r>
        <w:rPr>
          <w:rStyle w:val="NormalTok"/>
        </w:rPr>
        <w:t xml:space="preserve">(eye0))</w:t>
      </w:r>
      <w:r>
        <w:br/>
      </w:r>
      <w:r>
        <w:br/>
      </w:r>
      <w:r>
        <w:rPr>
          <w:rStyle w:val="CommentTok"/>
        </w:rPr>
        <w:t xml:space="preserve"># Annahme: eye0 ist eine Liste von Objekten</w:t>
      </w:r>
      <w:r>
        <w:br/>
      </w:r>
      <w:r>
        <w:rPr>
          <w:rStyle w:val="ControlFlowTok"/>
        </w:rPr>
        <w:t xml:space="preserve">for</w:t>
      </w:r>
      <w:r>
        <w:rPr>
          <w:rStyle w:val="NormalTok"/>
        </w:rPr>
        <w:t xml:space="preserve"> item </w:t>
      </w:r>
      <w:r>
        <w:rPr>
          <w:rStyle w:val="KeywordTok"/>
        </w:rPr>
        <w:t xml:space="preserve">in</w:t>
      </w:r>
      <w:r>
        <w:rPr>
          <w:rStyle w:val="NormalTok"/>
        </w:rPr>
        <w:t xml:space="preserve"> eye0:</w:t>
      </w:r>
      <w:r>
        <w:br/>
      </w:r>
      <w:r>
        <w:rPr>
          <w:rStyle w:val="NormalTok"/>
        </w:rPr>
        <w:t xml:space="preserve">    item[</w:t>
      </w:r>
      <w:r>
        <w:rPr>
          <w:rStyle w:val="StringTok"/>
        </w:rPr>
        <w:t xml:space="preserve">'diameter_rec'</w:t>
      </w:r>
      <w:r>
        <w:rPr>
          <w:rStyle w:val="NormalTok"/>
        </w:rPr>
        <w:t xml:space="preserve">] </w:t>
      </w:r>
      <w:r>
        <w:rPr>
          <w:rStyle w:val="OperatorTok"/>
        </w:rPr>
        <w:t xml:space="preserve">=</w:t>
      </w:r>
      <w:r>
        <w:rPr>
          <w:rStyle w:val="NormalTok"/>
        </w:rPr>
        <w:t xml:space="preserve"> checkdata.blinkreconstruct(item[</w:t>
      </w:r>
      <w:r>
        <w:rPr>
          <w:rStyle w:val="StringTok"/>
        </w:rPr>
        <w:t xml:space="preserve">'diameter'</w:t>
      </w:r>
      <w:r>
        <w:rPr>
          <w:rStyle w:val="NormalTok"/>
        </w:rPr>
        <w:t xml:space="preserve">], vt_start</w:t>
      </w:r>
      <w:r>
        <w:rPr>
          <w:rStyle w:val="OperatorTok"/>
        </w:rPr>
        <w:t xml:space="preserve">=</w:t>
      </w:r>
      <w:r>
        <w:rPr>
          <w:rStyle w:val="DecValTok"/>
        </w:rPr>
        <w:t xml:space="preserve">10</w:t>
      </w:r>
      <w:r>
        <w:rPr>
          <w:rStyle w:val="OperatorTok"/>
        </w:rPr>
        <w:t xml:space="preserve">/</w:t>
      </w:r>
      <w:r>
        <w:rPr>
          <w:rStyle w:val="DecValTok"/>
        </w:rPr>
        <w:t xml:space="preserve">800</w:t>
      </w:r>
      <w:r>
        <w:rPr>
          <w:rStyle w:val="NormalTok"/>
        </w:rPr>
        <w:t xml:space="preserve">, vt_end</w:t>
      </w:r>
      <w:r>
        <w:rPr>
          <w:rStyle w:val="OperatorTok"/>
        </w:rPr>
        <w:t xml:space="preserve">=</w:t>
      </w:r>
      <w:r>
        <w:rPr>
          <w:rStyle w:val="DecValTok"/>
        </w:rPr>
        <w:t xml:space="preserve">5</w:t>
      </w:r>
      <w:r>
        <w:rPr>
          <w:rStyle w:val="OperatorTok"/>
        </w:rPr>
        <w:t xml:space="preserve">/</w:t>
      </w:r>
      <w:r>
        <w:rPr>
          <w:rStyle w:val="DecValTok"/>
        </w:rPr>
        <w:t xml:space="preserve">800</w:t>
      </w:r>
      <w:r>
        <w:rPr>
          <w:rStyle w:val="NormalTok"/>
        </w:rPr>
        <w:t xml:space="preserve">, mode</w:t>
      </w:r>
      <w:r>
        <w:rPr>
          <w:rStyle w:val="OperatorTok"/>
        </w:rPr>
        <w:t xml:space="preserve">=</w:t>
      </w:r>
      <w:r>
        <w:rPr>
          <w:rStyle w:val="StringTok"/>
        </w:rPr>
        <w:t xml:space="preserve">'advanced'</w:t>
      </w:r>
      <w:r>
        <w:rPr>
          <w:rStyle w:val="NormalTok"/>
        </w:rPr>
        <w:t xml:space="preserve">)</w:t>
      </w:r>
      <w:r>
        <w:br/>
      </w:r>
      <w:r>
        <w:br/>
      </w:r>
      <w:r>
        <w:rPr>
          <w:rStyle w:val="ControlFlowTok"/>
        </w:rPr>
        <w:t xml:space="preserve">for</w:t>
      </w:r>
      <w:r>
        <w:rPr>
          <w:rStyle w:val="NormalTok"/>
        </w:rPr>
        <w:t xml:space="preserve"> item </w:t>
      </w:r>
      <w:r>
        <w:rPr>
          <w:rStyle w:val="KeywordTok"/>
        </w:rPr>
        <w:t xml:space="preserve">in</w:t>
      </w:r>
      <w:r>
        <w:rPr>
          <w:rStyle w:val="NormalTok"/>
        </w:rPr>
        <w:t xml:space="preserve"> eye0:</w:t>
      </w:r>
      <w:r>
        <w:br/>
      </w:r>
      <w:r>
        <w:rPr>
          <w:rStyle w:val="NormalTok"/>
        </w:rPr>
        <w:t xml:space="preserve">    diameter </w:t>
      </w:r>
      <w:r>
        <w:rPr>
          <w:rStyle w:val="OperatorTok"/>
        </w:rPr>
        <w:t xml:space="preserve">=</w:t>
      </w:r>
      <w:r>
        <w:rPr>
          <w:rStyle w:val="NormalTok"/>
        </w:rPr>
        <w:t xml:space="preserve"> item[</w:t>
      </w:r>
      <w:r>
        <w:rPr>
          <w:rStyle w:val="StringTok"/>
        </w:rPr>
        <w:t xml:space="preserve">'diameter'</w:t>
      </w:r>
      <w:r>
        <w:rPr>
          <w:rStyle w:val="NormalTok"/>
        </w:rPr>
        <w:t xml:space="preserve">]</w:t>
      </w:r>
      <w:r>
        <w:br/>
      </w:r>
      <w:r>
        <w:rPr>
          <w:rStyle w:val="NormalTok"/>
        </w:rPr>
        <w:t xml:space="preserve">    diameter_rec </w:t>
      </w:r>
      <w:r>
        <w:rPr>
          <w:rStyle w:val="OperatorTok"/>
        </w:rPr>
        <w:t xml:space="preserve">=</w:t>
      </w:r>
      <w:r>
        <w:rPr>
          <w:rStyle w:val="NormalTok"/>
        </w:rPr>
        <w:t xml:space="preserve"> item[</w:t>
      </w:r>
      <w:r>
        <w:rPr>
          <w:rStyle w:val="StringTok"/>
        </w:rPr>
        <w:t xml:space="preserve">'diameter_rec'</w:t>
      </w:r>
      <w:r>
        <w:rPr>
          <w:rStyle w:val="NormalTok"/>
        </w:rPr>
        <w:t xml:space="preserve">]</w:t>
      </w:r>
      <w:r>
        <w:br/>
      </w:r>
      <w:r>
        <w:rPr>
          <w:rStyle w:val="NormalTok"/>
        </w:rPr>
        <w:t xml:space="preserve">    pupil_timestamp </w:t>
      </w:r>
      <w:r>
        <w:rPr>
          <w:rStyle w:val="OperatorTok"/>
        </w:rPr>
        <w:t xml:space="preserve">=</w:t>
      </w:r>
      <w:r>
        <w:rPr>
          <w:rStyle w:val="NormalTok"/>
        </w:rPr>
        <w:t xml:space="preserve"> item[</w:t>
      </w:r>
      <w:r>
        <w:rPr>
          <w:rStyle w:val="StringTok"/>
        </w:rPr>
        <w:t xml:space="preserve">'pupil_timestamp'</w:t>
      </w:r>
      <w:r>
        <w:rPr>
          <w:rStyle w:val="NormalTok"/>
        </w:rPr>
        <w:t xml:space="preserve">]</w:t>
      </w:r>
      <w:r>
        <w:br/>
      </w:r>
      <w:r>
        <w:br/>
      </w:r>
      <w:r>
        <w:rPr>
          <w:rStyle w:val="NormalTok"/>
        </w:rPr>
        <w:t xml:space="preserve">    </w:t>
      </w:r>
      <w:r>
        <w:rPr>
          <w:rStyle w:val="CommentTok"/>
        </w:rPr>
        <w:t xml:space="preserve"># Erstelle den Plot für diese Daten</w:t>
      </w:r>
      <w:r>
        <w:br/>
      </w:r>
      <w:r>
        <w:rPr>
          <w:rStyle w:val="NormalTok"/>
        </w:rPr>
        <w:t xml:space="preserve">    plt.figure()</w:t>
      </w:r>
      <w:r>
        <w:br/>
      </w:r>
      <w:r>
        <w:rPr>
          <w:rStyle w:val="NormalTok"/>
        </w:rPr>
        <w:t xml:space="preserve">    plt.plot(pupil_timestamp, diameter, label</w:t>
      </w:r>
      <w:r>
        <w:rPr>
          <w:rStyle w:val="OperatorTok"/>
        </w:rPr>
        <w:t xml:space="preserve">=</w:t>
      </w:r>
      <w:r>
        <w:rPr>
          <w:rStyle w:val="StringTok"/>
        </w:rPr>
        <w:t xml:space="preserve">'Original Diameter'</w:t>
      </w:r>
      <w:r>
        <w:rPr>
          <w:rStyle w:val="NormalTok"/>
        </w:rPr>
        <w:t xml:space="preserve">)</w:t>
      </w:r>
      <w:r>
        <w:br/>
      </w:r>
      <w:r>
        <w:rPr>
          <w:rStyle w:val="NormalTok"/>
        </w:rPr>
        <w:t xml:space="preserve">    plt.plot(pupil_timestamp, diameter_rec, label</w:t>
      </w:r>
      <w:r>
        <w:rPr>
          <w:rStyle w:val="OperatorTok"/>
        </w:rPr>
        <w:t xml:space="preserve">=</w:t>
      </w:r>
      <w:r>
        <w:rPr>
          <w:rStyle w:val="StringTok"/>
        </w:rPr>
        <w:t xml:space="preserve">'Reconstructed Diameter'</w:t>
      </w:r>
      <w:r>
        <w:rPr>
          <w:rStyle w:val="NormalTok"/>
        </w:rPr>
        <w:t xml:space="preserve">)</w:t>
      </w:r>
      <w:r>
        <w:br/>
      </w:r>
      <w:r>
        <w:rPr>
          <w:rStyle w:val="NormalTok"/>
        </w:rPr>
        <w:t xml:space="preserve">    plt.xlabel(</w:t>
      </w:r>
      <w:r>
        <w:rPr>
          <w:rStyle w:val="StringTok"/>
        </w:rPr>
        <w:t xml:space="preserve">'Pupil Timestamp'</w:t>
      </w:r>
      <w:r>
        <w:rPr>
          <w:rStyle w:val="NormalTok"/>
        </w:rPr>
        <w:t xml:space="preserve">)</w:t>
      </w:r>
      <w:r>
        <w:br/>
      </w:r>
      <w:r>
        <w:rPr>
          <w:rStyle w:val="NormalTok"/>
        </w:rPr>
        <w:t xml:space="preserve">    plt.ylabel(</w:t>
      </w:r>
      <w:r>
        <w:rPr>
          <w:rStyle w:val="StringTok"/>
        </w:rPr>
        <w:t xml:space="preserve">'Diameter'</w:t>
      </w:r>
      <w:r>
        <w:rPr>
          <w:rStyle w:val="NormalTok"/>
        </w:rPr>
        <w:t xml:space="preserve">)</w:t>
      </w:r>
      <w:r>
        <w:br/>
      </w:r>
      <w:r>
        <w:rPr>
          <w:rStyle w:val="NormalTok"/>
        </w:rPr>
        <w:t xml:space="preserve">    plt.title(</w:t>
      </w:r>
      <w:r>
        <w:rPr>
          <w:rStyle w:val="StringTok"/>
        </w:rPr>
        <w:t xml:space="preserve">'Diameter vs. Pupil Timestamp'</w:t>
      </w:r>
      <w:r>
        <w:rPr>
          <w:rStyle w:val="NormalTok"/>
        </w:rPr>
        <w:t xml:space="preserve">)</w:t>
      </w:r>
      <w:r>
        <w:br/>
      </w:r>
      <w:r>
        <w:rPr>
          <w:rStyle w:val="NormalTok"/>
        </w:rPr>
        <w:t xml:space="preserve">    plt.legend()</w:t>
      </w:r>
      <w:r>
        <w:br/>
      </w:r>
      <w:r>
        <w:rPr>
          <w:rStyle w:val="NormalTok"/>
        </w:rPr>
        <w:t xml:space="preserve">    plt.show()</w:t>
      </w:r>
    </w:p>
    <w:p>
      <w:pPr>
        <w:pStyle w:val="SourceCode"/>
      </w:pPr>
      <w:r>
        <w:rPr>
          <w:rStyle w:val="VerbatimChar"/>
        </w:rPr>
        <w:t xml:space="preserve">&lt;class 'list'&gt;</w:t>
      </w:r>
    </w:p>
    <w:p>
      <w:pPr>
        <w:pStyle w:val="SourceCode"/>
      </w:pPr>
      <w:r>
        <w:rPr>
          <w:rStyle w:val="VerbatimChar"/>
        </w:rPr>
        <w:t xml:space="preserve">pandas.core.series.Series</w:t>
      </w:r>
    </w:p>
    <w:p>
      <w:pPr>
        <w:pStyle w:val="SourceCode"/>
      </w:pPr>
      <w:r>
        <w:rPr>
          <w:rStyle w:val="VerbatimChar"/>
        </w:rPr>
        <w:t xml:space="preserve">pandas.core.series.Series</w:t>
      </w:r>
    </w:p>
    <w:p>
      <w:pPr>
        <w:pStyle w:val="SourceCode"/>
      </w:pPr>
      <w:r>
        <w:rPr>
          <w:rStyle w:val="VerbatimChar"/>
        </w:rPr>
        <w:t xml:space="preserve">pandas.core.series.Series</w:t>
      </w:r>
    </w:p>
    <w:p>
      <w:pPr>
        <w:pStyle w:val="SourceCode"/>
      </w:pPr>
      <w:r>
        <w:rPr>
          <w:rStyle w:val="VerbatimChar"/>
        </w:rPr>
        <w:t xml:space="preserve">pandas.core.series.Series</w:t>
      </w:r>
    </w:p>
    <w:p>
      <w:pPr>
        <w:pStyle w:val="FirstParagraph"/>
      </w:pPr>
      <w:r>
        <w:drawing>
          <wp:inline>
            <wp:extent cx="5334000" cy="2701873"/>
            <wp:effectExtent b="0" l="0" r="0" t="0"/>
            <wp:docPr descr="" title="" id="45" name="Picture"/>
            <a:graphic>
              <a:graphicData uri="http://schemas.openxmlformats.org/drawingml/2006/picture">
                <pic:pic>
                  <pic:nvPicPr>
                    <pic:cNvPr descr="578ffdb5248364fdb875248cc4d02019923ffbd4.png" id="46" name="Picture"/>
                    <pic:cNvPicPr>
                      <a:picLocks noChangeArrowheads="1" noChangeAspect="1"/>
                    </pic:cNvPicPr>
                  </pic:nvPicPr>
                  <pic:blipFill>
                    <a:blip r:embed="rId44"/>
                    <a:stretch>
                      <a:fillRect/>
                    </a:stretch>
                  </pic:blipFill>
                  <pic:spPr bwMode="auto">
                    <a:xfrm>
                      <a:off x="0" y="0"/>
                      <a:ext cx="5334000" cy="2701873"/>
                    </a:xfrm>
                    <a:prstGeom prst="rect">
                      <a:avLst/>
                    </a:prstGeom>
                    <a:noFill/>
                    <a:ln w="9525">
                      <a:noFill/>
                      <a:headEnd/>
                      <a:tailEnd/>
                    </a:ln>
                  </pic:spPr>
                </pic:pic>
              </a:graphicData>
            </a:graphic>
          </wp:inline>
        </w:drawing>
      </w:r>
    </w:p>
    <w:p>
      <w:pPr>
        <w:pStyle w:val="BodyText"/>
      </w:pPr>
      <w:r>
        <w:drawing>
          <wp:inline>
            <wp:extent cx="5334000" cy="2804000"/>
            <wp:effectExtent b="0" l="0" r="0" t="0"/>
            <wp:docPr descr="" title="" id="48" name="Picture"/>
            <a:graphic>
              <a:graphicData uri="http://schemas.openxmlformats.org/drawingml/2006/picture">
                <pic:pic>
                  <pic:nvPicPr>
                    <pic:cNvPr descr="c84bbcf8134ed6b1d572bf2fdfa074458a5a013e.png" id="49" name="Picture"/>
                    <pic:cNvPicPr>
                      <a:picLocks noChangeArrowheads="1" noChangeAspect="1"/>
                    </pic:cNvPicPr>
                  </pic:nvPicPr>
                  <pic:blipFill>
                    <a:blip r:embed="rId47"/>
                    <a:stretch>
                      <a:fillRect/>
                    </a:stretch>
                  </pic:blipFill>
                  <pic:spPr bwMode="auto">
                    <a:xfrm>
                      <a:off x="0" y="0"/>
                      <a:ext cx="5334000" cy="2804000"/>
                    </a:xfrm>
                    <a:prstGeom prst="rect">
                      <a:avLst/>
                    </a:prstGeom>
                    <a:noFill/>
                    <a:ln w="9525">
                      <a:noFill/>
                      <a:headEnd/>
                      <a:tailEnd/>
                    </a:ln>
                  </pic:spPr>
                </pic:pic>
              </a:graphicData>
            </a:graphic>
          </wp:inline>
        </w:drawing>
      </w:r>
    </w:p>
    <w:p>
      <w:pPr>
        <w:pStyle w:val="BodyText"/>
      </w:pPr>
      <w:r>
        <w:drawing>
          <wp:inline>
            <wp:extent cx="5334000" cy="2804000"/>
            <wp:effectExtent b="0" l="0" r="0" t="0"/>
            <wp:docPr descr="" title="" id="51" name="Picture"/>
            <a:graphic>
              <a:graphicData uri="http://schemas.openxmlformats.org/drawingml/2006/picture">
                <pic:pic>
                  <pic:nvPicPr>
                    <pic:cNvPr descr="1e3c0ec86cba0e6649fc7fe149e9e5e819fe2c4e.png" id="52" name="Picture"/>
                    <pic:cNvPicPr>
                      <a:picLocks noChangeArrowheads="1" noChangeAspect="1"/>
                    </pic:cNvPicPr>
                  </pic:nvPicPr>
                  <pic:blipFill>
                    <a:blip r:embed="rId50"/>
                    <a:stretch>
                      <a:fillRect/>
                    </a:stretch>
                  </pic:blipFill>
                  <pic:spPr bwMode="auto">
                    <a:xfrm>
                      <a:off x="0" y="0"/>
                      <a:ext cx="5334000" cy="2804000"/>
                    </a:xfrm>
                    <a:prstGeom prst="rect">
                      <a:avLst/>
                    </a:prstGeom>
                    <a:noFill/>
                    <a:ln w="9525">
                      <a:noFill/>
                      <a:headEnd/>
                      <a:tailEnd/>
                    </a:ln>
                  </pic:spPr>
                </pic:pic>
              </a:graphicData>
            </a:graphic>
          </wp:inline>
        </w:drawing>
      </w:r>
    </w:p>
    <w:p>
      <w:pPr>
        <w:pStyle w:val="BodyText"/>
      </w:pPr>
      <w:r>
        <w:drawing>
          <wp:inline>
            <wp:extent cx="5334000" cy="2804000"/>
            <wp:effectExtent b="0" l="0" r="0" t="0"/>
            <wp:docPr descr="" title="" id="54" name="Picture"/>
            <a:graphic>
              <a:graphicData uri="http://schemas.openxmlformats.org/drawingml/2006/picture">
                <pic:pic>
                  <pic:nvPicPr>
                    <pic:cNvPr descr="7ef8cbfacb87268c15034f657ce28805a55f7d39.png" id="55" name="Picture"/>
                    <pic:cNvPicPr>
                      <a:picLocks noChangeArrowheads="1" noChangeAspect="1"/>
                    </pic:cNvPicPr>
                  </pic:nvPicPr>
                  <pic:blipFill>
                    <a:blip r:embed="rId53"/>
                    <a:stretch>
                      <a:fillRect/>
                    </a:stretch>
                  </pic:blipFill>
                  <pic:spPr bwMode="auto">
                    <a:xfrm>
                      <a:off x="0" y="0"/>
                      <a:ext cx="5334000" cy="2804000"/>
                    </a:xfrm>
                    <a:prstGeom prst="rect">
                      <a:avLst/>
                    </a:prstGeom>
                    <a:noFill/>
                    <a:ln w="9525">
                      <a:noFill/>
                      <a:headEnd/>
                      <a:tailEnd/>
                    </a:ln>
                  </pic:spPr>
                </pic:pic>
              </a:graphicData>
            </a:graphic>
          </wp:inline>
        </w:drawing>
      </w:r>
    </w:p>
    <w:p>
      <w:pPr>
        <w:pStyle w:val="BodyText"/>
      </w:pPr>
      <w:r>
        <w:drawing>
          <wp:inline>
            <wp:extent cx="5334000" cy="2804000"/>
            <wp:effectExtent b="0" l="0" r="0" t="0"/>
            <wp:docPr descr="" title="" id="57" name="Picture"/>
            <a:graphic>
              <a:graphicData uri="http://schemas.openxmlformats.org/drawingml/2006/picture">
                <pic:pic>
                  <pic:nvPicPr>
                    <pic:cNvPr descr="7e44b11399ff4d0f4b574fc0423922c3d35634d9.png" id="58" name="Picture"/>
                    <pic:cNvPicPr>
                      <a:picLocks noChangeArrowheads="1" noChangeAspect="1"/>
                    </pic:cNvPicPr>
                  </pic:nvPicPr>
                  <pic:blipFill>
                    <a:blip r:embed="rId56"/>
                    <a:stretch>
                      <a:fillRect/>
                    </a:stretch>
                  </pic:blipFill>
                  <pic:spPr bwMode="auto">
                    <a:xfrm>
                      <a:off x="0" y="0"/>
                      <a:ext cx="5334000" cy="2804000"/>
                    </a:xfrm>
                    <a:prstGeom prst="rect">
                      <a:avLst/>
                    </a:prstGeom>
                    <a:noFill/>
                    <a:ln w="9525">
                      <a:noFill/>
                      <a:headEnd/>
                      <a:tailEnd/>
                    </a:ln>
                  </pic:spPr>
                </pic:pic>
              </a:graphicData>
            </a:graphic>
          </wp:inline>
        </w:drawing>
      </w:r>
    </w:p>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28" Target="media/rId28.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2023-08-18T14:55:38Z</dcterms:created>
  <dcterms:modified xsi:type="dcterms:W3CDTF">2023-08-18T14:55:38Z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