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Y="480"/>
        <w:tblW w:w="85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06"/>
        <w:gridCol w:w="1424"/>
        <w:gridCol w:w="2219"/>
        <w:gridCol w:w="3604"/>
      </w:tblGrid>
      <w:tr w:rsidR="002877AC" w14:paraId="40AC8258" w14:textId="77777777" w:rsidTr="002877AC">
        <w:trPr>
          <w:trHeight w:val="249"/>
        </w:trPr>
        <w:tc>
          <w:tcPr>
            <w:tcW w:w="1306" w:type="dxa"/>
            <w:shd w:val="clear" w:color="auto" w:fill="D9D9D9"/>
          </w:tcPr>
          <w:p w14:paraId="378F7421" w14:textId="77777777" w:rsidR="002877AC" w:rsidRDefault="002877AC" w:rsidP="002877AC">
            <w:pPr>
              <w:spacing w:after="0" w:line="240" w:lineRule="auto"/>
              <w:ind w:hanging="2"/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color w:val="000000"/>
                <w:sz w:val="20"/>
                <w:szCs w:val="20"/>
              </w:rPr>
              <w:t>Fecha</w:t>
            </w:r>
            <w:proofErr w:type="spellEnd"/>
          </w:p>
        </w:tc>
        <w:tc>
          <w:tcPr>
            <w:tcW w:w="1424" w:type="dxa"/>
            <w:shd w:val="clear" w:color="auto" w:fill="D9D9D9"/>
          </w:tcPr>
          <w:p w14:paraId="1566F9DF" w14:textId="77777777" w:rsidR="002877AC" w:rsidRDefault="002877AC" w:rsidP="002877AC">
            <w:pPr>
              <w:spacing w:after="0" w:line="240" w:lineRule="auto"/>
              <w:ind w:hanging="2"/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color w:val="000000"/>
                <w:sz w:val="20"/>
                <w:szCs w:val="20"/>
              </w:rPr>
              <w:t>Versión</w:t>
            </w:r>
            <w:proofErr w:type="spellEnd"/>
          </w:p>
        </w:tc>
        <w:tc>
          <w:tcPr>
            <w:tcW w:w="2219" w:type="dxa"/>
            <w:shd w:val="clear" w:color="auto" w:fill="D9D9D9"/>
          </w:tcPr>
          <w:p w14:paraId="2A8CAF5D" w14:textId="77777777" w:rsidR="002877AC" w:rsidRDefault="002877AC" w:rsidP="002877AC">
            <w:pPr>
              <w:spacing w:after="0" w:line="240" w:lineRule="auto"/>
              <w:ind w:hanging="2"/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color w:val="000000"/>
                <w:sz w:val="20"/>
                <w:szCs w:val="20"/>
              </w:rPr>
              <w:t>Organización</w:t>
            </w:r>
            <w:proofErr w:type="spellEnd"/>
          </w:p>
        </w:tc>
        <w:tc>
          <w:tcPr>
            <w:tcW w:w="3604" w:type="dxa"/>
            <w:shd w:val="clear" w:color="auto" w:fill="D9D9D9"/>
          </w:tcPr>
          <w:p w14:paraId="723043F8" w14:textId="77777777" w:rsidR="002877AC" w:rsidRDefault="002877AC" w:rsidP="002877AC">
            <w:pPr>
              <w:spacing w:after="0" w:line="240" w:lineRule="auto"/>
              <w:ind w:hanging="2"/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color w:val="000000"/>
                <w:sz w:val="20"/>
                <w:szCs w:val="20"/>
              </w:rPr>
              <w:t>Descripción</w:t>
            </w:r>
            <w:proofErr w:type="spellEnd"/>
          </w:p>
        </w:tc>
      </w:tr>
      <w:tr w:rsidR="002877AC" w:rsidRPr="00E07A2A" w14:paraId="15E6D84C" w14:textId="77777777" w:rsidTr="002877AC">
        <w:trPr>
          <w:trHeight w:val="1015"/>
        </w:trPr>
        <w:tc>
          <w:tcPr>
            <w:tcW w:w="1306" w:type="dxa"/>
          </w:tcPr>
          <w:p w14:paraId="3511508C" w14:textId="54B9AE75" w:rsidR="002877AC" w:rsidRDefault="002877AC" w:rsidP="002877AC">
            <w:pPr>
              <w:spacing w:after="0" w:line="240" w:lineRule="auto"/>
              <w:ind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05</w:t>
            </w:r>
            <w:r>
              <w:rPr>
                <w:color w:val="000000"/>
                <w:sz w:val="20"/>
                <w:szCs w:val="20"/>
              </w:rPr>
              <w:t>/2</w:t>
            </w:r>
            <w:r>
              <w:rPr>
                <w:color w:val="000000"/>
                <w:sz w:val="20"/>
                <w:szCs w:val="20"/>
              </w:rPr>
              <w:t>0</w:t>
            </w:r>
            <w:r>
              <w:rPr>
                <w:color w:val="000000"/>
                <w:sz w:val="20"/>
                <w:szCs w:val="20"/>
              </w:rPr>
              <w:t>/2025</w:t>
            </w:r>
          </w:p>
        </w:tc>
        <w:tc>
          <w:tcPr>
            <w:tcW w:w="1424" w:type="dxa"/>
          </w:tcPr>
          <w:p w14:paraId="744BD7E2" w14:textId="77777777" w:rsidR="002877AC" w:rsidRDefault="002877AC" w:rsidP="002877AC">
            <w:pPr>
              <w:spacing w:after="0" w:line="240" w:lineRule="auto"/>
              <w:ind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1.0</w:t>
            </w:r>
          </w:p>
        </w:tc>
        <w:tc>
          <w:tcPr>
            <w:tcW w:w="2219" w:type="dxa"/>
          </w:tcPr>
          <w:p w14:paraId="1CA5EED1" w14:textId="77777777" w:rsidR="002877AC" w:rsidRDefault="002877AC" w:rsidP="002877AC">
            <w:pPr>
              <w:spacing w:after="0" w:line="240" w:lineRule="auto"/>
              <w:ind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ESPOCH</w:t>
            </w:r>
          </w:p>
        </w:tc>
        <w:tc>
          <w:tcPr>
            <w:tcW w:w="3604" w:type="dxa"/>
          </w:tcPr>
          <w:p w14:paraId="24C78931" w14:textId="4F7BE413" w:rsidR="002877AC" w:rsidRPr="00E07A2A" w:rsidRDefault="002877AC" w:rsidP="002877AC">
            <w:pPr>
              <w:spacing w:after="0" w:line="240" w:lineRule="auto"/>
              <w:ind w:hanging="2"/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Di</w:t>
            </w:r>
            <w:r>
              <w:rPr>
                <w:color w:val="000000"/>
                <w:sz w:val="20"/>
                <w:szCs w:val="20"/>
              </w:rPr>
              <w:t>seño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UI</w:t>
            </w:r>
          </w:p>
        </w:tc>
      </w:tr>
    </w:tbl>
    <w:p w14:paraId="37E5CE8F" w14:textId="2082F39B" w:rsidR="00AA7E8B" w:rsidRDefault="002877AC" w:rsidP="002877AC">
      <w:pPr>
        <w:pStyle w:val="Ttulo1"/>
        <w:jc w:val="both"/>
        <w:rPr>
          <w:lang w:val="es-ES"/>
        </w:rPr>
      </w:pPr>
      <w:r>
        <w:rPr>
          <w:lang w:val="es-ES"/>
        </w:rPr>
        <w:t>Historial de Versiones</w:t>
      </w:r>
    </w:p>
    <w:p w14:paraId="5F221AE1" w14:textId="6271841A" w:rsidR="00921521" w:rsidRDefault="00DC3450" w:rsidP="00AA7E8B">
      <w:pPr>
        <w:pStyle w:val="Ttulo1"/>
        <w:jc w:val="center"/>
        <w:rPr>
          <w:lang w:val="es-ES"/>
        </w:rPr>
      </w:pPr>
      <w:r w:rsidRPr="008C38FF">
        <w:rPr>
          <w:lang w:val="es-ES"/>
        </w:rPr>
        <w:t>El</w:t>
      </w:r>
      <w:r w:rsidRPr="008C38FF">
        <w:rPr>
          <w:lang w:val="es-ES"/>
        </w:rPr>
        <w:t>e</w:t>
      </w:r>
      <w:r w:rsidRPr="008C38FF">
        <w:rPr>
          <w:lang w:val="es-ES"/>
        </w:rPr>
        <w:t>m</w:t>
      </w:r>
      <w:r w:rsidRPr="008C38FF">
        <w:rPr>
          <w:lang w:val="es-ES"/>
        </w:rPr>
        <w:t xml:space="preserve">entos del Diseño de Colores e Interfaz de </w:t>
      </w:r>
      <w:r w:rsidR="008C38FF">
        <w:rPr>
          <w:lang w:val="es-ES"/>
        </w:rPr>
        <w:t>la Aplicación web</w:t>
      </w:r>
    </w:p>
    <w:p w14:paraId="32998972" w14:textId="77777777" w:rsidR="002809B8" w:rsidRPr="002809B8" w:rsidRDefault="002809B8" w:rsidP="002809B8">
      <w:pPr>
        <w:rPr>
          <w:lang w:val="es-ES"/>
        </w:rPr>
      </w:pPr>
    </w:p>
    <w:p w14:paraId="3A6E1D21" w14:textId="77777777" w:rsidR="00921521" w:rsidRPr="008C38FF" w:rsidRDefault="00DC3450">
      <w:pPr>
        <w:pStyle w:val="Ttulo2"/>
        <w:rPr>
          <w:lang w:val="es-ES"/>
        </w:rPr>
      </w:pPr>
      <w:r w:rsidRPr="008C38FF">
        <w:rPr>
          <w:lang w:val="es-ES"/>
        </w:rPr>
        <w:t>1. Diseño de Interfaz de Usuario (UI)</w:t>
      </w:r>
    </w:p>
    <w:p w14:paraId="0EE316A1" w14:textId="6F8AAF03" w:rsidR="002809B8" w:rsidRDefault="00DC3450">
      <w:pPr>
        <w:rPr>
          <w:lang w:val="es-ES"/>
        </w:rPr>
      </w:pPr>
      <w:r w:rsidRPr="008C38FF">
        <w:rPr>
          <w:lang w:val="es-ES"/>
        </w:rPr>
        <w:t xml:space="preserve">El diseño de interfaz de usuario (UI) </w:t>
      </w:r>
      <w:r w:rsidR="002877AC">
        <w:rPr>
          <w:lang w:val="es-ES"/>
        </w:rPr>
        <w:t xml:space="preserve">para el diseño de este aplicativo web se </w:t>
      </w:r>
      <w:proofErr w:type="gramStart"/>
      <w:r w:rsidR="002877AC">
        <w:rPr>
          <w:lang w:val="es-ES"/>
        </w:rPr>
        <w:t>enfocara</w:t>
      </w:r>
      <w:proofErr w:type="gramEnd"/>
      <w:r w:rsidR="002877AC">
        <w:rPr>
          <w:lang w:val="es-ES"/>
        </w:rPr>
        <w:t xml:space="preserve"> en el </w:t>
      </w:r>
      <w:r w:rsidR="002877AC" w:rsidRPr="008C38FF">
        <w:rPr>
          <w:lang w:val="es-ES"/>
        </w:rPr>
        <w:t>diseño</w:t>
      </w:r>
      <w:r w:rsidRPr="008C38FF">
        <w:rPr>
          <w:lang w:val="es-ES"/>
        </w:rPr>
        <w:t xml:space="preserve"> visual y de interacción que </w:t>
      </w:r>
      <w:r w:rsidR="002877AC" w:rsidRPr="008C38FF">
        <w:rPr>
          <w:lang w:val="es-ES"/>
        </w:rPr>
        <w:t>permit</w:t>
      </w:r>
      <w:r w:rsidR="002877AC">
        <w:rPr>
          <w:lang w:val="es-ES"/>
        </w:rPr>
        <w:t>irá</w:t>
      </w:r>
      <w:r w:rsidRPr="008C38FF">
        <w:rPr>
          <w:lang w:val="es-ES"/>
        </w:rPr>
        <w:t xml:space="preserve"> a los usuarios interactuar con </w:t>
      </w:r>
      <w:r w:rsidR="002877AC">
        <w:rPr>
          <w:lang w:val="es-ES"/>
        </w:rPr>
        <w:t>la</w:t>
      </w:r>
      <w:r w:rsidRPr="008C38FF">
        <w:rPr>
          <w:lang w:val="es-ES"/>
        </w:rPr>
        <w:t xml:space="preserve"> aplicación de manera </w:t>
      </w:r>
      <w:r w:rsidRPr="008C38FF">
        <w:rPr>
          <w:lang w:val="es-ES"/>
        </w:rPr>
        <w:t xml:space="preserve">efectiva y atractiva. </w:t>
      </w:r>
      <w:r w:rsidR="002877AC">
        <w:rPr>
          <w:lang w:val="es-ES"/>
        </w:rPr>
        <w:t>Se i</w:t>
      </w:r>
      <w:r w:rsidR="002809B8">
        <w:rPr>
          <w:lang w:val="es-ES"/>
        </w:rPr>
        <w:t xml:space="preserve">ncluirá a </w:t>
      </w:r>
      <w:r w:rsidR="002877AC">
        <w:rPr>
          <w:lang w:val="es-ES"/>
        </w:rPr>
        <w:t>continuación</w:t>
      </w:r>
      <w:r w:rsidR="002877AC" w:rsidRPr="008C38FF">
        <w:rPr>
          <w:lang w:val="es-ES"/>
        </w:rPr>
        <w:t xml:space="preserve"> los</w:t>
      </w:r>
      <w:r w:rsidRPr="008C38FF">
        <w:rPr>
          <w:lang w:val="es-ES"/>
        </w:rPr>
        <w:t xml:space="preserve"> elementos gráficos y de disposición.</w:t>
      </w:r>
    </w:p>
    <w:p w14:paraId="42F43E03" w14:textId="61A4EB48" w:rsidR="002809B8" w:rsidRDefault="002809B8">
      <w:pPr>
        <w:rPr>
          <w:lang w:val="es-ES"/>
        </w:rPr>
      </w:pPr>
      <w:r>
        <w:rPr>
          <w:lang w:val="es-ES"/>
        </w:rPr>
        <w:t>WIREFRAME DEL LOGIN</w:t>
      </w:r>
    </w:p>
    <w:p w14:paraId="14E3FAED" w14:textId="68A2A9EA" w:rsidR="002809B8" w:rsidRDefault="002809B8" w:rsidP="002809B8">
      <w:pPr>
        <w:pStyle w:val="NormalWeb"/>
      </w:pPr>
      <w:r>
        <w:rPr>
          <w:noProof/>
        </w:rPr>
        <w:drawing>
          <wp:inline distT="0" distB="0" distL="0" distR="0" wp14:anchorId="5ADE154C" wp14:editId="43B0687A">
            <wp:extent cx="5634990" cy="3756660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99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8064C" w14:textId="2B14F85B" w:rsidR="002809B8" w:rsidRDefault="002809B8">
      <w:pPr>
        <w:rPr>
          <w:lang w:val="es-ES"/>
        </w:rPr>
      </w:pPr>
    </w:p>
    <w:p w14:paraId="5E888FA7" w14:textId="37FBD648" w:rsidR="002809B8" w:rsidRDefault="002809B8">
      <w:pPr>
        <w:rPr>
          <w:lang w:val="es-ES"/>
        </w:rPr>
      </w:pPr>
    </w:p>
    <w:p w14:paraId="176DF36E" w14:textId="70208738" w:rsidR="002809B8" w:rsidRDefault="002809B8">
      <w:pPr>
        <w:rPr>
          <w:lang w:val="es-ES"/>
        </w:rPr>
      </w:pPr>
    </w:p>
    <w:p w14:paraId="2AF05B64" w14:textId="0E84C906" w:rsidR="002809B8" w:rsidRDefault="002809B8">
      <w:pPr>
        <w:rPr>
          <w:lang w:val="es-ES"/>
        </w:rPr>
      </w:pPr>
      <w:r>
        <w:rPr>
          <w:lang w:val="es-ES"/>
        </w:rPr>
        <w:lastRenderedPageBreak/>
        <w:t>WIREFRAME DE LA INTERFAZ DE USUARIO</w:t>
      </w:r>
    </w:p>
    <w:p w14:paraId="3A89326C" w14:textId="3668E879" w:rsidR="008C38FF" w:rsidRPr="002877AC" w:rsidRDefault="008C38FF" w:rsidP="002877AC">
      <w:pPr>
        <w:pStyle w:val="NormalWeb"/>
      </w:pPr>
      <w:r>
        <w:rPr>
          <w:noProof/>
        </w:rPr>
        <w:drawing>
          <wp:inline distT="0" distB="0" distL="0" distR="0" wp14:anchorId="57E67719" wp14:editId="5750CC02">
            <wp:extent cx="5486400" cy="36576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ACCB" w14:textId="77777777" w:rsidR="00921521" w:rsidRPr="008C38FF" w:rsidRDefault="00DC3450">
      <w:pPr>
        <w:pStyle w:val="Ttulo2"/>
        <w:rPr>
          <w:lang w:val="es-ES"/>
        </w:rPr>
      </w:pPr>
      <w:r w:rsidRPr="008C38FF">
        <w:rPr>
          <w:lang w:val="es-ES"/>
        </w:rPr>
        <w:t>2</w:t>
      </w:r>
      <w:r w:rsidRPr="008C38FF">
        <w:rPr>
          <w:lang w:val="es-ES"/>
        </w:rPr>
        <w:t>. Diseño Visual</w:t>
      </w:r>
    </w:p>
    <w:p w14:paraId="34C1C2A3" w14:textId="7FE8A62D" w:rsidR="00921521" w:rsidRPr="002877AC" w:rsidRDefault="00DC3450">
      <w:pPr>
        <w:rPr>
          <w:lang w:val="es-ES"/>
        </w:rPr>
      </w:pPr>
      <w:r w:rsidRPr="008C38FF">
        <w:rPr>
          <w:lang w:val="es-ES"/>
        </w:rPr>
        <w:t>E</w:t>
      </w:r>
      <w:r w:rsidR="002877AC">
        <w:rPr>
          <w:lang w:val="es-ES"/>
        </w:rPr>
        <w:t>n esta sección i</w:t>
      </w:r>
      <w:r w:rsidRPr="008C38FF">
        <w:rPr>
          <w:lang w:val="es-ES"/>
        </w:rPr>
        <w:t>mplica el uso estratégico de colores, formas, tipografía y otros elementos visuales para crear una experi</w:t>
      </w:r>
      <w:r w:rsidRPr="008C38FF">
        <w:rPr>
          <w:lang w:val="es-ES"/>
        </w:rPr>
        <w:t xml:space="preserve">encia coherente y atractiva. </w:t>
      </w:r>
    </w:p>
    <w:p w14:paraId="0854A75B" w14:textId="78885607" w:rsidR="00921521" w:rsidRPr="002877AC" w:rsidRDefault="00DC3450">
      <w:pPr>
        <w:pStyle w:val="Listaconvietas"/>
        <w:rPr>
          <w:b/>
          <w:bCs/>
          <w:lang w:val="es-ES"/>
        </w:rPr>
      </w:pPr>
      <w:r w:rsidRPr="002877AC">
        <w:rPr>
          <w:b/>
          <w:bCs/>
          <w:lang w:val="es-ES"/>
        </w:rPr>
        <w:t>- Paleta</w:t>
      </w:r>
      <w:r w:rsidR="002877AC" w:rsidRPr="002877AC">
        <w:rPr>
          <w:b/>
          <w:bCs/>
          <w:lang w:val="es-ES"/>
        </w:rPr>
        <w:t xml:space="preserve"> tentativa</w:t>
      </w:r>
      <w:r w:rsidRPr="002877AC">
        <w:rPr>
          <w:b/>
          <w:bCs/>
          <w:lang w:val="es-ES"/>
        </w:rPr>
        <w:t xml:space="preserve"> </w:t>
      </w:r>
      <w:r w:rsidR="002809B8" w:rsidRPr="002877AC">
        <w:rPr>
          <w:b/>
          <w:bCs/>
          <w:lang w:val="es-ES"/>
        </w:rPr>
        <w:t xml:space="preserve">principal </w:t>
      </w:r>
      <w:r w:rsidRPr="002877AC">
        <w:rPr>
          <w:b/>
          <w:bCs/>
          <w:lang w:val="es-ES"/>
        </w:rPr>
        <w:t>de colores</w:t>
      </w:r>
    </w:p>
    <w:p w14:paraId="235F2940" w14:textId="1B3C1924" w:rsidR="008C38FF" w:rsidRDefault="008C38FF" w:rsidP="008C38FF">
      <w:pPr>
        <w:pStyle w:val="Listaconvietas"/>
        <w:numPr>
          <w:ilvl w:val="0"/>
          <w:numId w:val="0"/>
        </w:numPr>
      </w:pPr>
      <w:r w:rsidRPr="008C38FF">
        <w:drawing>
          <wp:inline distT="0" distB="0" distL="0" distR="0" wp14:anchorId="4AAFB8CB" wp14:editId="063B1C8E">
            <wp:extent cx="5925814" cy="26974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2316" cy="270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393E" w14:textId="77777777" w:rsidR="002877AC" w:rsidRDefault="002877AC" w:rsidP="008C38FF">
      <w:pPr>
        <w:pStyle w:val="Listaconvietas"/>
        <w:numPr>
          <w:ilvl w:val="0"/>
          <w:numId w:val="0"/>
        </w:numPr>
      </w:pPr>
    </w:p>
    <w:p w14:paraId="4F6F1C26" w14:textId="77777777" w:rsidR="002877AC" w:rsidRDefault="002877AC" w:rsidP="008C38FF">
      <w:pPr>
        <w:pStyle w:val="Listaconvietas"/>
        <w:numPr>
          <w:ilvl w:val="0"/>
          <w:numId w:val="0"/>
        </w:numPr>
      </w:pPr>
    </w:p>
    <w:p w14:paraId="3FCCDAB1" w14:textId="77777777" w:rsidR="002877AC" w:rsidRDefault="00DC3450" w:rsidP="008C38FF">
      <w:pPr>
        <w:pStyle w:val="Listaconvietas"/>
        <w:rPr>
          <w:b/>
          <w:bCs/>
        </w:rPr>
      </w:pPr>
      <w:r w:rsidRPr="002877AC">
        <w:rPr>
          <w:b/>
          <w:bCs/>
        </w:rPr>
        <w:lastRenderedPageBreak/>
        <w:t xml:space="preserve">- </w:t>
      </w:r>
      <w:proofErr w:type="spellStart"/>
      <w:r w:rsidRPr="002877AC">
        <w:rPr>
          <w:b/>
          <w:bCs/>
        </w:rPr>
        <w:t>Tipografías</w:t>
      </w:r>
      <w:proofErr w:type="spellEnd"/>
    </w:p>
    <w:p w14:paraId="66EEFBE4" w14:textId="6F2003AB" w:rsidR="008C38FF" w:rsidRPr="002877AC" w:rsidRDefault="002877AC" w:rsidP="002877AC">
      <w:pPr>
        <w:pStyle w:val="Listaconvietas"/>
        <w:numPr>
          <w:ilvl w:val="0"/>
          <w:numId w:val="0"/>
        </w:numPr>
        <w:rPr>
          <w:lang w:val="es-ES"/>
        </w:rPr>
      </w:pPr>
      <w:r w:rsidRPr="002877AC">
        <w:rPr>
          <w:lang w:val="es-ES"/>
        </w:rPr>
        <w:t>La tipografía seleccionada fue:</w:t>
      </w:r>
      <w:r w:rsidRPr="002877AC">
        <w:rPr>
          <w:lang w:val="es-ES"/>
        </w:rPr>
        <w:br/>
      </w:r>
    </w:p>
    <w:p w14:paraId="4134AE8B" w14:textId="54C976D9" w:rsidR="002877AC" w:rsidRPr="002877AC" w:rsidRDefault="002877AC" w:rsidP="002877AC">
      <w:pPr>
        <w:pStyle w:val="Listaconvietas"/>
        <w:numPr>
          <w:ilvl w:val="0"/>
          <w:numId w:val="0"/>
        </w:numPr>
        <w:rPr>
          <w:b/>
          <w:bCs/>
        </w:rPr>
      </w:pPr>
      <w:r w:rsidRPr="002877AC">
        <w:rPr>
          <w:b/>
          <w:bCs/>
        </w:rPr>
        <w:drawing>
          <wp:inline distT="0" distB="0" distL="0" distR="0" wp14:anchorId="4FE151BA" wp14:editId="5899ACE1">
            <wp:extent cx="5865039" cy="1927860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0442" cy="193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A1B6" w14:textId="315A9025" w:rsidR="008C38FF" w:rsidRDefault="008C38FF" w:rsidP="008C38FF">
      <w:pPr>
        <w:pStyle w:val="Listaconvietas"/>
        <w:numPr>
          <w:ilvl w:val="0"/>
          <w:numId w:val="0"/>
        </w:numPr>
        <w:ind w:left="360" w:hanging="360"/>
      </w:pPr>
    </w:p>
    <w:p w14:paraId="7A58AACA" w14:textId="7266AEBE" w:rsidR="008C38FF" w:rsidRDefault="008C38FF" w:rsidP="008C38FF">
      <w:pPr>
        <w:pStyle w:val="Listaconvietas"/>
        <w:numPr>
          <w:ilvl w:val="0"/>
          <w:numId w:val="0"/>
        </w:numPr>
        <w:ind w:left="360" w:hanging="360"/>
      </w:pPr>
      <w:r w:rsidRPr="008C38FF">
        <w:drawing>
          <wp:inline distT="0" distB="0" distL="0" distR="0" wp14:anchorId="591ADFF0" wp14:editId="7360E719">
            <wp:extent cx="6021255" cy="277368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4316" cy="277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B2F8" w14:textId="14C0CF5B" w:rsidR="002877AC" w:rsidRDefault="002877AC" w:rsidP="008C38FF">
      <w:pPr>
        <w:pStyle w:val="Listaconvietas"/>
        <w:numPr>
          <w:ilvl w:val="0"/>
          <w:numId w:val="0"/>
        </w:numPr>
        <w:ind w:left="360" w:hanging="360"/>
      </w:pPr>
    </w:p>
    <w:p w14:paraId="43DF81D1" w14:textId="77777777" w:rsidR="002877AC" w:rsidRDefault="002877AC" w:rsidP="008C38FF">
      <w:pPr>
        <w:pStyle w:val="Listaconvietas"/>
        <w:numPr>
          <w:ilvl w:val="0"/>
          <w:numId w:val="0"/>
        </w:numPr>
        <w:ind w:left="360" w:hanging="360"/>
      </w:pPr>
    </w:p>
    <w:p w14:paraId="332ED556" w14:textId="77777777" w:rsidR="002809B8" w:rsidRDefault="002809B8" w:rsidP="008C38FF">
      <w:pPr>
        <w:pStyle w:val="Listaconvietas"/>
        <w:numPr>
          <w:ilvl w:val="0"/>
          <w:numId w:val="0"/>
        </w:numPr>
        <w:ind w:left="360" w:hanging="360"/>
      </w:pPr>
    </w:p>
    <w:p w14:paraId="0201965F" w14:textId="53D765D0" w:rsidR="00921521" w:rsidRDefault="00DC3450">
      <w:pPr>
        <w:pStyle w:val="Listaconvietas"/>
      </w:pPr>
      <w:proofErr w:type="spellStart"/>
      <w:r w:rsidRPr="002877AC">
        <w:rPr>
          <w:b/>
          <w:bCs/>
        </w:rPr>
        <w:t>Estilo</w:t>
      </w:r>
      <w:proofErr w:type="spellEnd"/>
      <w:r w:rsidRPr="002877AC">
        <w:rPr>
          <w:b/>
          <w:bCs/>
        </w:rPr>
        <w:t xml:space="preserve"> de </w:t>
      </w:r>
      <w:proofErr w:type="spellStart"/>
      <w:r w:rsidRPr="002877AC">
        <w:rPr>
          <w:b/>
          <w:bCs/>
        </w:rPr>
        <w:t>botones</w:t>
      </w:r>
      <w:proofErr w:type="spellEnd"/>
      <w:r w:rsidRPr="002877AC">
        <w:rPr>
          <w:b/>
          <w:bCs/>
        </w:rPr>
        <w:t xml:space="preserve"> y </w:t>
      </w:r>
      <w:proofErr w:type="spellStart"/>
      <w:r w:rsidRPr="002877AC">
        <w:rPr>
          <w:b/>
          <w:bCs/>
        </w:rPr>
        <w:t>formularios</w:t>
      </w:r>
      <w:proofErr w:type="spellEnd"/>
    </w:p>
    <w:p w14:paraId="6381A31E" w14:textId="73BA7B9E" w:rsidR="002809B8" w:rsidRDefault="002809B8" w:rsidP="002809B8">
      <w:pPr>
        <w:pStyle w:val="Listaconvietas"/>
        <w:numPr>
          <w:ilvl w:val="0"/>
          <w:numId w:val="0"/>
        </w:numPr>
        <w:jc w:val="center"/>
      </w:pPr>
      <w:r w:rsidRPr="002809B8">
        <w:drawing>
          <wp:inline distT="0" distB="0" distL="0" distR="0" wp14:anchorId="54255602" wp14:editId="37615D13">
            <wp:extent cx="2953162" cy="81926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C628" w14:textId="1B9A36C4" w:rsidR="002809B8" w:rsidRPr="002877AC" w:rsidRDefault="002809B8">
      <w:pPr>
        <w:pStyle w:val="Ttulo2"/>
        <w:rPr>
          <w:color w:val="auto"/>
          <w:lang w:val="es-ES"/>
        </w:rPr>
      </w:pPr>
      <w:r w:rsidRPr="002877AC">
        <w:rPr>
          <w:color w:val="auto"/>
          <w:lang w:val="es-ES"/>
        </w:rPr>
        <w:lastRenderedPageBreak/>
        <w:t>ESTILO DEL FORMULARIO</w:t>
      </w:r>
    </w:p>
    <w:p w14:paraId="0633BC12" w14:textId="6746231F" w:rsidR="002809B8" w:rsidRPr="002809B8" w:rsidRDefault="002809B8" w:rsidP="002877AC">
      <w:pPr>
        <w:jc w:val="center"/>
        <w:rPr>
          <w:lang w:val="es-ES"/>
        </w:rPr>
      </w:pPr>
      <w:r w:rsidRPr="002809B8">
        <w:rPr>
          <w:lang w:val="es-ES"/>
        </w:rPr>
        <w:drawing>
          <wp:inline distT="0" distB="0" distL="0" distR="0" wp14:anchorId="08BE51E7" wp14:editId="0858C524">
            <wp:extent cx="4963218" cy="2905530"/>
            <wp:effectExtent l="0" t="0" r="889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45EE" w14:textId="60C79C6C" w:rsidR="00921521" w:rsidRPr="002809B8" w:rsidRDefault="00DC3450">
      <w:pPr>
        <w:pStyle w:val="Ttulo2"/>
        <w:rPr>
          <w:lang w:val="es-ES"/>
        </w:rPr>
      </w:pPr>
      <w:r w:rsidRPr="002809B8">
        <w:rPr>
          <w:lang w:val="es-ES"/>
        </w:rPr>
        <w:t>3. Paleta de Colores</w:t>
      </w:r>
    </w:p>
    <w:p w14:paraId="21E7A15E" w14:textId="11EB6DA1" w:rsidR="00921521" w:rsidRPr="002877AC" w:rsidRDefault="002877AC">
      <w:pPr>
        <w:rPr>
          <w:lang w:val="es-ES"/>
        </w:rPr>
      </w:pPr>
      <w:r>
        <w:rPr>
          <w:lang w:val="es-ES"/>
        </w:rPr>
        <w:t>En la</w:t>
      </w:r>
      <w:r w:rsidR="00DC3450" w:rsidRPr="008C38FF">
        <w:rPr>
          <w:lang w:val="es-ES"/>
        </w:rPr>
        <w:t xml:space="preserve"> paleta de colores </w:t>
      </w:r>
      <w:r>
        <w:rPr>
          <w:lang w:val="es-ES"/>
        </w:rPr>
        <w:t>se enfoca en</w:t>
      </w:r>
      <w:r w:rsidR="00DC3450" w:rsidRPr="008C38FF">
        <w:rPr>
          <w:lang w:val="es-ES"/>
        </w:rPr>
        <w:t xml:space="preserve"> el conjunto de c</w:t>
      </w:r>
      <w:r w:rsidR="00DC3450" w:rsidRPr="008C38FF">
        <w:rPr>
          <w:lang w:val="es-ES"/>
        </w:rPr>
        <w:t xml:space="preserve">olores </w:t>
      </w:r>
      <w:r>
        <w:rPr>
          <w:lang w:val="es-ES"/>
        </w:rPr>
        <w:t xml:space="preserve">que se va ha </w:t>
      </w:r>
      <w:proofErr w:type="gramStart"/>
      <w:r w:rsidR="00DC3450" w:rsidRPr="008C38FF">
        <w:rPr>
          <w:lang w:val="es-ES"/>
        </w:rPr>
        <w:t>seleccion</w:t>
      </w:r>
      <w:r>
        <w:rPr>
          <w:lang w:val="es-ES"/>
        </w:rPr>
        <w:t xml:space="preserve">ar </w:t>
      </w:r>
      <w:r w:rsidR="00DC3450" w:rsidRPr="008C38FF">
        <w:rPr>
          <w:lang w:val="es-ES"/>
        </w:rPr>
        <w:t xml:space="preserve"> para</w:t>
      </w:r>
      <w:proofErr w:type="gramEnd"/>
      <w:r w:rsidR="00DC3450" w:rsidRPr="008C38FF">
        <w:rPr>
          <w:lang w:val="es-ES"/>
        </w:rPr>
        <w:t xml:space="preserve"> mantener la coherencia visual en toda la aplicación. Los colores deben ser accesibles, contrastantes y representar la identidad de la</w:t>
      </w:r>
      <w:r>
        <w:rPr>
          <w:lang w:val="es-ES"/>
        </w:rPr>
        <w:t xml:space="preserve"> aplicación.</w:t>
      </w:r>
    </w:p>
    <w:p w14:paraId="4E2647D3" w14:textId="77777777" w:rsidR="00921521" w:rsidRDefault="00DC3450">
      <w:pPr>
        <w:pStyle w:val="Listaconvietas"/>
      </w:pPr>
      <w:r>
        <w:t xml:space="preserve">- Color </w:t>
      </w:r>
      <w:proofErr w:type="spellStart"/>
      <w:r>
        <w:t>primario</w:t>
      </w:r>
      <w:proofErr w:type="spellEnd"/>
    </w:p>
    <w:p w14:paraId="2D9E37BB" w14:textId="77777777" w:rsidR="00921521" w:rsidRDefault="00DC3450">
      <w:pPr>
        <w:pStyle w:val="Listaconvietas"/>
      </w:pPr>
      <w:r>
        <w:t>- Colores secundarios</w:t>
      </w:r>
    </w:p>
    <w:p w14:paraId="29CCBEC0" w14:textId="77777777" w:rsidR="00921521" w:rsidRPr="008C38FF" w:rsidRDefault="00DC3450">
      <w:pPr>
        <w:pStyle w:val="Listaconvietas"/>
        <w:rPr>
          <w:lang w:val="es-ES"/>
        </w:rPr>
      </w:pPr>
      <w:r w:rsidRPr="008C38FF">
        <w:rPr>
          <w:lang w:val="es-ES"/>
        </w:rPr>
        <w:t>- Colores neutros (fond</w:t>
      </w:r>
      <w:r w:rsidRPr="008C38FF">
        <w:rPr>
          <w:lang w:val="es-ES"/>
        </w:rPr>
        <w:t>os, bordes, etc.)</w:t>
      </w:r>
    </w:p>
    <w:p w14:paraId="2EBE9FF9" w14:textId="51A83599" w:rsidR="00921521" w:rsidRDefault="00DC3450">
      <w:pPr>
        <w:pStyle w:val="Listaconvietas"/>
        <w:rPr>
          <w:lang w:val="es-ES"/>
        </w:rPr>
      </w:pPr>
      <w:r w:rsidRPr="008C38FF">
        <w:rPr>
          <w:lang w:val="es-ES"/>
        </w:rPr>
        <w:t>- Colores de acento (para resaltar elementos)</w:t>
      </w:r>
    </w:p>
    <w:p w14:paraId="3D1D0859" w14:textId="1DD6090A" w:rsidR="008C38FF" w:rsidRDefault="008C38FF" w:rsidP="008C38FF">
      <w:pPr>
        <w:pStyle w:val="Listaconvietas"/>
        <w:numPr>
          <w:ilvl w:val="0"/>
          <w:numId w:val="0"/>
        </w:numPr>
        <w:ind w:left="360" w:hanging="360"/>
        <w:rPr>
          <w:lang w:val="es-ES"/>
        </w:rPr>
      </w:pPr>
    </w:p>
    <w:p w14:paraId="37257BC8" w14:textId="0976EA22" w:rsidR="008C38FF" w:rsidRPr="008C38FF" w:rsidRDefault="008C38FF" w:rsidP="008C38FF">
      <w:pPr>
        <w:pStyle w:val="Listaconvietas"/>
        <w:numPr>
          <w:ilvl w:val="0"/>
          <w:numId w:val="0"/>
        </w:numPr>
        <w:ind w:left="360" w:hanging="360"/>
        <w:rPr>
          <w:lang w:val="es-ES"/>
        </w:rPr>
      </w:pPr>
      <w:r w:rsidRPr="008C38FF">
        <w:rPr>
          <w:lang w:val="es-ES"/>
        </w:rPr>
        <w:drawing>
          <wp:inline distT="0" distB="0" distL="0" distR="0" wp14:anchorId="3200BDA5" wp14:editId="3296ED13">
            <wp:extent cx="5486400" cy="24974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D05A1" w14:textId="3AC54096" w:rsidR="00921521" w:rsidRPr="008C38FF" w:rsidRDefault="00921521">
      <w:pPr>
        <w:rPr>
          <w:lang w:val="es-ES"/>
        </w:rPr>
      </w:pPr>
    </w:p>
    <w:sectPr w:rsidR="00921521" w:rsidRPr="008C38FF" w:rsidSect="00034616">
      <w:footerReference w:type="default" r:id="rId15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079B07" w14:textId="77777777" w:rsidR="00DC3450" w:rsidRDefault="00DC3450" w:rsidP="002809B8">
      <w:pPr>
        <w:spacing w:after="0" w:line="240" w:lineRule="auto"/>
      </w:pPr>
      <w:r>
        <w:separator/>
      </w:r>
    </w:p>
  </w:endnote>
  <w:endnote w:type="continuationSeparator" w:id="0">
    <w:p w14:paraId="39D61536" w14:textId="77777777" w:rsidR="00DC3450" w:rsidRDefault="00DC3450" w:rsidP="002809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765C3C" w14:textId="4F142965" w:rsidR="002809B8" w:rsidRDefault="002809B8">
    <w:pPr>
      <w:pStyle w:val="Piedepgina"/>
    </w:pPr>
  </w:p>
  <w:p w14:paraId="5384DCBC" w14:textId="77777777" w:rsidR="002809B8" w:rsidRDefault="002809B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050A6F" w14:textId="77777777" w:rsidR="00DC3450" w:rsidRDefault="00DC3450" w:rsidP="002809B8">
      <w:pPr>
        <w:spacing w:after="0" w:line="240" w:lineRule="auto"/>
      </w:pPr>
      <w:r>
        <w:separator/>
      </w:r>
    </w:p>
  </w:footnote>
  <w:footnote w:type="continuationSeparator" w:id="0">
    <w:p w14:paraId="48B11AAB" w14:textId="77777777" w:rsidR="00DC3450" w:rsidRDefault="00DC3450" w:rsidP="002809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809B8"/>
    <w:rsid w:val="002877AC"/>
    <w:rsid w:val="0029639D"/>
    <w:rsid w:val="00326F90"/>
    <w:rsid w:val="00535A91"/>
    <w:rsid w:val="008C38FF"/>
    <w:rsid w:val="00921521"/>
    <w:rsid w:val="00AA1D8D"/>
    <w:rsid w:val="00AA7E8B"/>
    <w:rsid w:val="00B47730"/>
    <w:rsid w:val="00CB0664"/>
    <w:rsid w:val="00DC345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3DA2760"/>
  <w14:defaultImageDpi w14:val="300"/>
  <w15:docId w15:val="{9B09D491-9A8C-47B5-B00B-9AA757A87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unhideWhenUsed/>
    <w:rsid w:val="008C38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018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6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4</Pages>
  <Words>188</Words>
  <Characters>1072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1258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katherin narvaez</dc:creator>
  <cp:keywords/>
  <dc:description>generated by python-docx</dc:description>
  <cp:lastModifiedBy>KATHERIN ANGELICA NARVAEZ VEMUS</cp:lastModifiedBy>
  <cp:revision>3</cp:revision>
  <dcterms:created xsi:type="dcterms:W3CDTF">2025-05-21T15:05:00Z</dcterms:created>
  <dcterms:modified xsi:type="dcterms:W3CDTF">2025-05-21T17:07:00Z</dcterms:modified>
  <cp:category/>
</cp:coreProperties>
</file>