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B3" w:rsidRDefault="00D80724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5274310" cy="42179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B3" w:rsidRDefault="005576B3">
      <w:pPr>
        <w:rPr>
          <w:sz w:val="13"/>
          <w:szCs w:val="13"/>
        </w:rPr>
      </w:pPr>
    </w:p>
    <w:p w:rsidR="005576B3" w:rsidRDefault="005576B3">
      <w:pPr>
        <w:rPr>
          <w:sz w:val="13"/>
          <w:szCs w:val="13"/>
        </w:rPr>
      </w:pPr>
    </w:p>
    <w:p w:rsidR="003E0E95" w:rsidRPr="005576B3" w:rsidRDefault="005576B3">
      <w:r>
        <w:rPr>
          <w:rFonts w:hint="eastAsia"/>
          <w:sz w:val="13"/>
          <w:szCs w:val="13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 w:rsidRPr="00E62FAC">
              <w:rPr>
                <w:rFonts w:hint="eastAsia"/>
                <w:sz w:val="13"/>
                <w:szCs w:val="13"/>
              </w:rPr>
              <w:t>用例</w:t>
            </w: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742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借书</w:t>
            </w:r>
          </w:p>
        </w:tc>
      </w:tr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参与者</w:t>
            </w:r>
          </w:p>
        </w:tc>
        <w:tc>
          <w:tcPr>
            <w:tcW w:w="742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借阅者，图书管理员</w:t>
            </w:r>
          </w:p>
        </w:tc>
      </w:tr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用例描述</w:t>
            </w:r>
          </w:p>
        </w:tc>
        <w:tc>
          <w:tcPr>
            <w:tcW w:w="7421" w:type="dxa"/>
          </w:tcPr>
          <w:p w:rsidR="005576B3" w:rsidRP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由图书管理员把借阅者的借书卡的条码输入计算机，再将借阅者所借书籍条码输入计算机，在不超过借阅者允许借书数量的情况下，累计借阅者所借书籍数量；否则提示超过借阅数量</w:t>
            </w:r>
          </w:p>
        </w:tc>
      </w:tr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前置条件</w:t>
            </w:r>
          </w:p>
        </w:tc>
        <w:tc>
          <w:tcPr>
            <w:tcW w:w="7421" w:type="dxa"/>
          </w:tcPr>
          <w:p w:rsidR="005576B3" w:rsidRP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以图书管理员身份登录系统</w:t>
            </w:r>
          </w:p>
        </w:tc>
      </w:tr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后置条件</w:t>
            </w:r>
          </w:p>
        </w:tc>
        <w:tc>
          <w:tcPr>
            <w:tcW w:w="742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图书信息中相应记录的还书日期做相应改变；将借书明细加入到借书记录中</w:t>
            </w:r>
          </w:p>
        </w:tc>
      </w:tr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基本操作流程</w:t>
            </w:r>
          </w:p>
        </w:tc>
        <w:tc>
          <w:tcPr>
            <w:tcW w:w="7421" w:type="dxa"/>
          </w:tcPr>
          <w:p w:rsidR="005576B3" w:rsidRDefault="005576B3" w:rsidP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1 </w:t>
            </w:r>
            <w:r>
              <w:rPr>
                <w:rFonts w:hint="eastAsia"/>
                <w:sz w:val="13"/>
                <w:szCs w:val="13"/>
              </w:rPr>
              <w:t>以图书管理员身份登录系统</w:t>
            </w:r>
          </w:p>
          <w:p w:rsidR="005576B3" w:rsidRDefault="005576B3" w:rsidP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进入借书功能</w:t>
            </w:r>
          </w:p>
          <w:p w:rsidR="005576B3" w:rsidRDefault="005576B3" w:rsidP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3 </w:t>
            </w:r>
            <w:r>
              <w:rPr>
                <w:rFonts w:hint="eastAsia"/>
                <w:sz w:val="13"/>
                <w:szCs w:val="13"/>
              </w:rPr>
              <w:t>录入借阅者的借书卡条目</w:t>
            </w:r>
          </w:p>
          <w:p w:rsidR="005576B3" w:rsidRDefault="005576B3" w:rsidP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4 </w:t>
            </w:r>
            <w:r>
              <w:rPr>
                <w:rFonts w:hint="eastAsia"/>
                <w:sz w:val="13"/>
                <w:szCs w:val="13"/>
              </w:rPr>
              <w:t>识别借阅者类别，提示借阅者可以借阅的书籍数量及借阅时间和相应的还书时间等</w:t>
            </w:r>
          </w:p>
          <w:p w:rsidR="005576B3" w:rsidRDefault="005576B3" w:rsidP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5 </w:t>
            </w:r>
            <w:r>
              <w:rPr>
                <w:rFonts w:hint="eastAsia"/>
                <w:sz w:val="13"/>
                <w:szCs w:val="13"/>
              </w:rPr>
              <w:t>录入所借图书的条码，显示该图书的信息</w:t>
            </w:r>
          </w:p>
          <w:p w:rsidR="005576B3" w:rsidRDefault="005576B3" w:rsidP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6 </w:t>
            </w:r>
            <w:r>
              <w:rPr>
                <w:rFonts w:hint="eastAsia"/>
                <w:sz w:val="13"/>
                <w:szCs w:val="13"/>
              </w:rPr>
              <w:t>还有其他图书，重复步骤</w:t>
            </w:r>
            <w:r>
              <w:rPr>
                <w:rFonts w:hint="eastAsia"/>
                <w:sz w:val="13"/>
                <w:szCs w:val="13"/>
              </w:rPr>
              <w:t>3-6</w:t>
            </w:r>
          </w:p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7 </w:t>
            </w:r>
            <w:r>
              <w:rPr>
                <w:rFonts w:hint="eastAsia"/>
                <w:sz w:val="13"/>
                <w:szCs w:val="13"/>
              </w:rPr>
              <w:t>保存操作</w:t>
            </w:r>
          </w:p>
        </w:tc>
      </w:tr>
      <w:tr w:rsidR="005576B3" w:rsidTr="005576B3">
        <w:tc>
          <w:tcPr>
            <w:tcW w:w="110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可选流程</w:t>
            </w:r>
          </w:p>
        </w:tc>
        <w:tc>
          <w:tcPr>
            <w:tcW w:w="7421" w:type="dxa"/>
          </w:tcPr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1 </w:t>
            </w:r>
            <w:r>
              <w:rPr>
                <w:rFonts w:hint="eastAsia"/>
                <w:sz w:val="13"/>
                <w:szCs w:val="13"/>
              </w:rPr>
              <w:t>超过可借阅书籍数量上限，提示借阅书籍数量已达上限，不可继续借书</w:t>
            </w:r>
          </w:p>
          <w:p w:rsidR="005576B3" w:rsidRDefault="005576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2 </w:t>
            </w:r>
            <w:r>
              <w:rPr>
                <w:rFonts w:hint="eastAsia"/>
                <w:sz w:val="13"/>
                <w:szCs w:val="13"/>
              </w:rPr>
              <w:t>在保存之前可以取消操作</w:t>
            </w:r>
          </w:p>
        </w:tc>
      </w:tr>
    </w:tbl>
    <w:p w:rsidR="005576B3" w:rsidRPr="003E0E95" w:rsidRDefault="005576B3">
      <w:pPr>
        <w:rPr>
          <w:sz w:val="13"/>
          <w:szCs w:val="13"/>
        </w:rPr>
      </w:pPr>
    </w:p>
    <w:sectPr w:rsidR="005576B3" w:rsidRPr="003E0E95" w:rsidSect="0071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8AF" w:rsidRDefault="001A28AF" w:rsidP="00E62FAC">
      <w:r>
        <w:separator/>
      </w:r>
    </w:p>
  </w:endnote>
  <w:endnote w:type="continuationSeparator" w:id="1">
    <w:p w:rsidR="001A28AF" w:rsidRDefault="001A28AF" w:rsidP="00E62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8AF" w:rsidRDefault="001A28AF" w:rsidP="00E62FAC">
      <w:r>
        <w:separator/>
      </w:r>
    </w:p>
  </w:footnote>
  <w:footnote w:type="continuationSeparator" w:id="1">
    <w:p w:rsidR="001A28AF" w:rsidRDefault="001A28AF" w:rsidP="00E62F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FAC"/>
    <w:rsid w:val="001A28AF"/>
    <w:rsid w:val="002C1A86"/>
    <w:rsid w:val="003B5DCF"/>
    <w:rsid w:val="003E0E95"/>
    <w:rsid w:val="005576B3"/>
    <w:rsid w:val="0071022F"/>
    <w:rsid w:val="00D80724"/>
    <w:rsid w:val="00E6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F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2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2FAC"/>
    <w:rPr>
      <w:sz w:val="18"/>
      <w:szCs w:val="18"/>
    </w:rPr>
  </w:style>
  <w:style w:type="table" w:styleId="a6">
    <w:name w:val="Table Grid"/>
    <w:basedOn w:val="a1"/>
    <w:uiPriority w:val="59"/>
    <w:rsid w:val="005576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21562-62AA-46F3-AFA7-339726A0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307</Characters>
  <Application>Microsoft Office Word</Application>
  <DocSecurity>0</DocSecurity>
  <Lines>2</Lines>
  <Paragraphs>1</Paragraphs>
  <ScaleCrop>false</ScaleCrop>
  <Company>ddsoft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cose</dc:creator>
  <cp:keywords/>
  <dc:description/>
  <cp:lastModifiedBy>cose</cp:lastModifiedBy>
  <cp:revision>13</cp:revision>
  <dcterms:created xsi:type="dcterms:W3CDTF">2012-10-20T11:44:00Z</dcterms:created>
  <dcterms:modified xsi:type="dcterms:W3CDTF">2012-10-20T12:24:00Z</dcterms:modified>
</cp:coreProperties>
</file>