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D3" w:rsidRDefault="000A3FB8" w:rsidP="002E6290">
      <w:pPr>
        <w:pStyle w:val="berschrift1"/>
      </w:pPr>
      <w:r>
        <w:t>Nachrichten-</w:t>
      </w:r>
      <w:r w:rsidRPr="002E6290">
        <w:t>S</w:t>
      </w:r>
      <w:r w:rsidR="00876FD3" w:rsidRPr="002E6290">
        <w:t>uchmaschine</w:t>
      </w:r>
    </w:p>
    <w:p w:rsidR="00876FD3" w:rsidRDefault="00876FD3">
      <w:pPr>
        <w:pStyle w:val="Textkrper"/>
        <w:rPr>
          <w:rFonts w:ascii="Verdana" w:hAnsi="Verdana"/>
        </w:rPr>
      </w:pPr>
      <w:r>
        <w:rPr>
          <w:rFonts w:ascii="Verdana" w:hAnsi="Verdana"/>
        </w:rPr>
        <w:t xml:space="preserve">Für das Nachrichtenarchiv soll eine Suchmaschine entwickelt werden, mit deren Hilfe </w:t>
      </w:r>
      <w:r w:rsidR="002E6290">
        <w:rPr>
          <w:rFonts w:ascii="Verdana" w:hAnsi="Verdana"/>
        </w:rPr>
        <w:t>die folgenden Suchkriterien unterstützt werden</w:t>
      </w:r>
      <w:r>
        <w:rPr>
          <w:rFonts w:ascii="Verdana" w:hAnsi="Verdana"/>
        </w:rPr>
        <w:t>:</w:t>
      </w:r>
    </w:p>
    <w:p w:rsidR="00876FD3" w:rsidRPr="002E6290" w:rsidRDefault="002E6290">
      <w:pPr>
        <w:pStyle w:val="Textkrper"/>
        <w:numPr>
          <w:ilvl w:val="0"/>
          <w:numId w:val="3"/>
        </w:numPr>
        <w:rPr>
          <w:rFonts w:ascii="Verdana" w:hAnsi="Verdana"/>
        </w:rPr>
      </w:pPr>
      <w:r>
        <w:rPr>
          <w:rFonts w:ascii="Verdana" w:hAnsi="Verdana"/>
        </w:rPr>
        <w:t>Volltextsuche</w:t>
      </w:r>
    </w:p>
    <w:p w:rsidR="002E6290" w:rsidRPr="002E6290" w:rsidRDefault="002E6290">
      <w:pPr>
        <w:pStyle w:val="Textkrper"/>
        <w:numPr>
          <w:ilvl w:val="0"/>
          <w:numId w:val="3"/>
        </w:numPr>
        <w:rPr>
          <w:rFonts w:ascii="Verdana" w:hAnsi="Verdana"/>
        </w:rPr>
      </w:pPr>
      <w:r>
        <w:rPr>
          <w:rFonts w:ascii="Verdana" w:hAnsi="Verdana"/>
        </w:rPr>
        <w:t>Zeitraum</w:t>
      </w:r>
    </w:p>
    <w:p w:rsidR="002E6290" w:rsidRDefault="00846300">
      <w:pPr>
        <w:pStyle w:val="Textkrper"/>
        <w:numPr>
          <w:ilvl w:val="0"/>
          <w:numId w:val="3"/>
        </w:numPr>
        <w:rPr>
          <w:rFonts w:ascii="Verdana" w:hAnsi="Verdana"/>
        </w:rPr>
      </w:pPr>
      <w:r>
        <w:rPr>
          <w:rFonts w:ascii="Verdana" w:hAnsi="Verdana"/>
        </w:rPr>
        <w:t>Thema (Politik, Sport</w:t>
      </w:r>
      <w:bookmarkStart w:id="0" w:name="_GoBack"/>
      <w:bookmarkEnd w:id="0"/>
      <w:r w:rsidR="002E6290">
        <w:rPr>
          <w:rFonts w:ascii="Verdana" w:hAnsi="Verdana"/>
        </w:rPr>
        <w:t>, etc.)</w:t>
      </w:r>
    </w:p>
    <w:p w:rsidR="00876FD3" w:rsidRDefault="002E6290">
      <w:pPr>
        <w:pStyle w:val="Textkrper"/>
        <w:rPr>
          <w:rFonts w:ascii="Verdana" w:hAnsi="Verdana"/>
        </w:rPr>
      </w:pPr>
      <w:r>
        <w:rPr>
          <w:rFonts w:ascii="Verdana" w:hAnsi="Verdana"/>
        </w:rPr>
        <w:t xml:space="preserve">Dazu sollen alle neuen Nachrichten über den </w:t>
      </w:r>
      <w:proofErr w:type="spellStart"/>
      <w:r>
        <w:rPr>
          <w:rFonts w:ascii="Verdana" w:hAnsi="Verdana"/>
        </w:rPr>
        <w:t>Subscription</w:t>
      </w:r>
      <w:proofErr w:type="spellEnd"/>
      <w:r>
        <w:rPr>
          <w:rFonts w:ascii="Verdana" w:hAnsi="Verdana"/>
        </w:rPr>
        <w:t xml:space="preserve">-Mechanismus des Nachrichtenarchivs in den Index </w:t>
      </w:r>
      <w:r w:rsidR="00ED4814">
        <w:rPr>
          <w:rFonts w:ascii="Verdana" w:hAnsi="Verdana"/>
        </w:rPr>
        <w:t xml:space="preserve">der Suchmaschine </w:t>
      </w:r>
      <w:r>
        <w:rPr>
          <w:rFonts w:ascii="Verdana" w:hAnsi="Verdana"/>
        </w:rPr>
        <w:t>übernommen werden. Da häufig Quellen gleiche Nachrichten anbieten, sollen ähnliche Nachrichten nicht in den Index eingefügt</w:t>
      </w:r>
      <w:r w:rsidR="00EE665D">
        <w:rPr>
          <w:rFonts w:ascii="Verdana" w:hAnsi="Verdana"/>
        </w:rPr>
        <w:t xml:space="preserve"> werden</w:t>
      </w:r>
      <w:r>
        <w:rPr>
          <w:rFonts w:ascii="Verdana" w:hAnsi="Verdana"/>
        </w:rPr>
        <w:t>. Hierzu soll ein effizienter Ansatz implementiert werden, der den Suchindex nutzt.</w:t>
      </w:r>
    </w:p>
    <w:p w:rsidR="002E6290" w:rsidRDefault="002E6290">
      <w:pPr>
        <w:pStyle w:val="Textkrper"/>
        <w:rPr>
          <w:rFonts w:ascii="Verdana" w:hAnsi="Verdana"/>
        </w:rPr>
      </w:pPr>
      <w:r>
        <w:rPr>
          <w:rFonts w:ascii="Verdana" w:hAnsi="Verdana"/>
        </w:rPr>
        <w:t>A</w:t>
      </w:r>
      <w:r w:rsidR="00ED4814">
        <w:rPr>
          <w:rFonts w:ascii="Verdana" w:hAnsi="Verdana"/>
        </w:rPr>
        <w:t>ls Ergebnis einer Anfrage soll</w:t>
      </w:r>
      <w:r>
        <w:rPr>
          <w:rFonts w:ascii="Verdana" w:hAnsi="Verdana"/>
        </w:rPr>
        <w:t xml:space="preserve"> eine Liste mit den zehn besten gefundenen Artikeln angezeigt werden. Für jeden Artikel wird hier die Datenquelle (e.g. Spiegel), das Publikationsdatum sowie der Titel angezeigt. Danach kann der Anwender schrittweise weitere Suchergebnisse abfragen.</w:t>
      </w:r>
    </w:p>
    <w:p w:rsidR="002E6290" w:rsidRDefault="002E6290">
      <w:pPr>
        <w:pStyle w:val="Textkrper"/>
        <w:rPr>
          <w:rFonts w:ascii="Verdana" w:hAnsi="Verdana"/>
        </w:rPr>
      </w:pPr>
      <w:r>
        <w:rPr>
          <w:rFonts w:ascii="Verdana" w:hAnsi="Verdana"/>
        </w:rPr>
        <w:t>Für jedes Suchergebnis hat der Anwender drei Möglichkeiten:</w:t>
      </w:r>
    </w:p>
    <w:p w:rsidR="002E6290" w:rsidRDefault="002E6290" w:rsidP="002E6290">
      <w:pPr>
        <w:pStyle w:val="Textkrper"/>
        <w:numPr>
          <w:ilvl w:val="0"/>
          <w:numId w:val="4"/>
        </w:numPr>
        <w:rPr>
          <w:rFonts w:ascii="Verdana" w:hAnsi="Verdana"/>
        </w:rPr>
      </w:pPr>
      <w:r>
        <w:rPr>
          <w:rFonts w:ascii="Verdana" w:hAnsi="Verdana"/>
        </w:rPr>
        <w:t>Der Anwender kann den Artikel im Internet durch einen Klick auf den Titel abrufen.</w:t>
      </w:r>
    </w:p>
    <w:p w:rsidR="002E6290" w:rsidRDefault="002E6290" w:rsidP="002E6290">
      <w:pPr>
        <w:pStyle w:val="Textkrper"/>
        <w:numPr>
          <w:ilvl w:val="0"/>
          <w:numId w:val="4"/>
        </w:numPr>
        <w:rPr>
          <w:rFonts w:ascii="Verdana" w:hAnsi="Verdana"/>
        </w:rPr>
      </w:pPr>
      <w:r>
        <w:rPr>
          <w:rFonts w:ascii="Verdana" w:hAnsi="Verdana"/>
        </w:rPr>
        <w:t xml:space="preserve">Mit einem Klick auf </w:t>
      </w:r>
      <w:r w:rsidR="00EE665D">
        <w:rPr>
          <w:rFonts w:ascii="Verdana" w:hAnsi="Verdana"/>
        </w:rPr>
        <w:t xml:space="preserve">das Wort </w:t>
      </w:r>
      <w:r>
        <w:rPr>
          <w:rFonts w:ascii="Verdana" w:hAnsi="Verdana"/>
        </w:rPr>
        <w:t>„Cache“ ka</w:t>
      </w:r>
      <w:r w:rsidR="00EE665D">
        <w:rPr>
          <w:rFonts w:ascii="Verdana" w:hAnsi="Verdana"/>
        </w:rPr>
        <w:t>nn der extrahierte Text aus der Webseite abgefragt werden.</w:t>
      </w:r>
    </w:p>
    <w:p w:rsidR="00EE665D" w:rsidRDefault="00EE665D" w:rsidP="002E6290">
      <w:pPr>
        <w:pStyle w:val="Textkrper"/>
        <w:numPr>
          <w:ilvl w:val="0"/>
          <w:numId w:val="4"/>
        </w:numPr>
        <w:rPr>
          <w:rFonts w:ascii="Verdana" w:hAnsi="Verdana"/>
        </w:rPr>
      </w:pPr>
      <w:r>
        <w:rPr>
          <w:rFonts w:ascii="Verdana" w:hAnsi="Verdana"/>
        </w:rPr>
        <w:t>Mit einem Klick auf das Wort „</w:t>
      </w:r>
      <w:proofErr w:type="spellStart"/>
      <w:r>
        <w:rPr>
          <w:rFonts w:ascii="Verdana" w:hAnsi="Verdana"/>
        </w:rPr>
        <w:t>Similar</w:t>
      </w:r>
      <w:proofErr w:type="spellEnd"/>
      <w:r>
        <w:rPr>
          <w:rFonts w:ascii="Verdana" w:hAnsi="Verdana"/>
        </w:rPr>
        <w:t>“ wird eine weitere Suche angestoßen, die ähnliche Texte wie das Ergebnis liefert.</w:t>
      </w:r>
    </w:p>
    <w:p w:rsidR="00F3751F" w:rsidRDefault="00F3751F" w:rsidP="00876FD3">
      <w:pPr>
        <w:pStyle w:val="Textkrper"/>
        <w:jc w:val="both"/>
        <w:rPr>
          <w:rFonts w:ascii="Verdana" w:hAnsi="Verdana"/>
          <w:i/>
        </w:rPr>
      </w:pPr>
    </w:p>
    <w:p w:rsidR="00876FD3" w:rsidRPr="00876FD3" w:rsidRDefault="00876FD3" w:rsidP="00876FD3">
      <w:pPr>
        <w:pStyle w:val="Textkrper"/>
        <w:jc w:val="both"/>
        <w:rPr>
          <w:rFonts w:ascii="Verdana" w:hAnsi="Verdana"/>
          <w:i/>
        </w:rPr>
      </w:pPr>
      <w:r w:rsidRPr="00876FD3">
        <w:rPr>
          <w:rFonts w:ascii="Verdana" w:hAnsi="Verdana"/>
          <w:i/>
        </w:rPr>
        <w:t>Kontakt:</w:t>
      </w:r>
    </w:p>
    <w:p w:rsidR="00876FD3" w:rsidRPr="00EE665D" w:rsidRDefault="00EE665D" w:rsidP="00876FD3">
      <w:pPr>
        <w:pStyle w:val="Textkrper"/>
        <w:rPr>
          <w:rFonts w:ascii="Verdana" w:hAnsi="Verdana"/>
          <w:i/>
        </w:rPr>
      </w:pPr>
      <w:r>
        <w:rPr>
          <w:rFonts w:ascii="Verdana" w:hAnsi="Verdana"/>
          <w:i/>
        </w:rPr>
        <w:t>Prof. Dr. Richard Göbel</w:t>
      </w:r>
      <w:r>
        <w:rPr>
          <w:rFonts w:ascii="Verdana" w:hAnsi="Verdana"/>
          <w:i/>
        </w:rPr>
        <w:br/>
        <w:t>Raum: G 101</w:t>
      </w:r>
      <w:r w:rsidR="00876FD3" w:rsidRPr="00876FD3">
        <w:rPr>
          <w:rFonts w:ascii="Verdana" w:hAnsi="Verdana"/>
          <w:i/>
        </w:rPr>
        <w:br/>
        <w:t xml:space="preserve">Mail: </w:t>
      </w:r>
      <w:hyperlink r:id="rId5" w:history="1">
        <w:r w:rsidRPr="00A50F92">
          <w:rPr>
            <w:rStyle w:val="Hyperlink"/>
            <w:rFonts w:ascii="Verdana" w:hAnsi="Verdana"/>
            <w:i/>
          </w:rPr>
          <w:t>Richard.Goebel@iisys.de</w:t>
        </w:r>
      </w:hyperlink>
      <w:r w:rsidR="00876FD3" w:rsidRPr="00876FD3">
        <w:rPr>
          <w:rFonts w:ascii="Verdana" w:hAnsi="Verdana"/>
          <w:i/>
        </w:rPr>
        <w:br/>
        <w:t>Tel: +49 9281 409-</w:t>
      </w:r>
      <w:r>
        <w:rPr>
          <w:rFonts w:ascii="Verdana" w:hAnsi="Verdana"/>
          <w:i/>
        </w:rPr>
        <w:t>6101</w:t>
      </w:r>
    </w:p>
    <w:sectPr w:rsidR="00876FD3" w:rsidRPr="00EE665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772A5F04"/>
    <w:multiLevelType w:val="hybridMultilevel"/>
    <w:tmpl w:val="AA724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9EA"/>
    <w:rsid w:val="000A3FB8"/>
    <w:rsid w:val="002E6290"/>
    <w:rsid w:val="00846300"/>
    <w:rsid w:val="008551AA"/>
    <w:rsid w:val="00876FD3"/>
    <w:rsid w:val="00907224"/>
    <w:rsid w:val="00BA69EA"/>
    <w:rsid w:val="00ED4814"/>
    <w:rsid w:val="00EE665D"/>
    <w:rsid w:val="00F37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F10D71D"/>
  <w15:docId w15:val="{9BB08789-E4AB-4A1F-AA65-9677C01D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eastAsia="Andale Sans UI"/>
      <w:kern w:val="1"/>
      <w:sz w:val="24"/>
      <w:szCs w:val="24"/>
    </w:rPr>
  </w:style>
  <w:style w:type="paragraph" w:styleId="berschrift1">
    <w:name w:val="heading 1"/>
    <w:basedOn w:val="berschrift"/>
    <w:next w:val="Textkrper"/>
    <w:qFormat/>
    <w:pPr>
      <w:numPr>
        <w:numId w:val="1"/>
      </w:numPr>
      <w:outlineLvl w:val="0"/>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pPr>
      <w:suppressLineNumbers/>
    </w:pPr>
    <w:rPr>
      <w:rFonts w:cs="Tahoma"/>
    </w:rPr>
  </w:style>
  <w:style w:type="character" w:styleId="Hyperlink">
    <w:name w:val="Hyperlink"/>
    <w:uiPriority w:val="99"/>
    <w:unhideWhenUsed/>
    <w:rsid w:val="00876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hard.Goebel@iisys.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C0983A1</Template>
  <TotalTime>0</TotalTime>
  <Pages>1</Pages>
  <Words>182</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1331</CharactersWithSpaces>
  <SharedDoc>false</SharedDoc>
  <HLinks>
    <vt:vector size="6" baseType="variant">
      <vt:variant>
        <vt:i4>6291457</vt:i4>
      </vt:variant>
      <vt:variant>
        <vt:i4>0</vt:i4>
      </vt:variant>
      <vt:variant>
        <vt:i4>0</vt:i4>
      </vt:variant>
      <vt:variant>
        <vt:i4>5</vt:i4>
      </vt:variant>
      <vt:variant>
        <vt:lpwstr>mailto:Bertram.Schlecht@iisys.de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Goebel</cp:lastModifiedBy>
  <cp:revision>6</cp:revision>
  <cp:lastPrinted>1900-12-31T23:00:00Z</cp:lastPrinted>
  <dcterms:created xsi:type="dcterms:W3CDTF">2016-03-11T12:35:00Z</dcterms:created>
  <dcterms:modified xsi:type="dcterms:W3CDTF">2016-03-17T11:04:00Z</dcterms:modified>
</cp:coreProperties>
</file>