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7A57" w14:textId="77777777" w:rsidR="0032154F" w:rsidRDefault="0032154F">
      <w:pPr>
        <w:pStyle w:val="Textoindependiente"/>
        <w:spacing w:before="4"/>
        <w:rPr>
          <w:rFonts w:ascii="Times New Roman"/>
          <w:sz w:val="23"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2113"/>
        <w:gridCol w:w="1430"/>
        <w:gridCol w:w="1318"/>
        <w:gridCol w:w="3708"/>
      </w:tblGrid>
      <w:tr w:rsidR="0032154F" w14:paraId="183B9D1A" w14:textId="77777777" w:rsidTr="005115BB">
        <w:trPr>
          <w:trHeight w:val="379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6F7432E5" w14:textId="77777777" w:rsidR="0032154F" w:rsidRDefault="00F3207E">
            <w:pPr>
              <w:pStyle w:val="TableParagraph"/>
              <w:spacing w:before="1" w:line="242" w:lineRule="auto"/>
              <w:ind w:left="115" w:right="84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Fecha</w:t>
            </w:r>
            <w:r>
              <w:rPr>
                <w:b/>
                <w:color w:val="FFFFFF"/>
                <w:spacing w:val="-9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</w:t>
            </w:r>
            <w:r>
              <w:rPr>
                <w:b/>
                <w:color w:val="FFFFFF"/>
                <w:spacing w:val="-7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la</w:t>
            </w:r>
            <w:r>
              <w:rPr>
                <w:b/>
                <w:color w:val="FFFFFF"/>
                <w:spacing w:val="-4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reunión: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57D16C7B" w14:textId="0D05CBCF" w:rsidR="0032154F" w:rsidRDefault="00EF7C72">
            <w:pPr>
              <w:pStyle w:val="TableParagraph"/>
              <w:spacing w:before="119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22</w:t>
            </w:r>
            <w:r w:rsidR="00F3207E">
              <w:rPr>
                <w:color w:val="444444"/>
                <w:spacing w:val="-4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2"/>
                <w:sz w:val="20"/>
              </w:rPr>
              <w:t xml:space="preserve"> </w:t>
            </w:r>
            <w:r w:rsidR="000F5C6D">
              <w:rPr>
                <w:color w:val="444444"/>
                <w:spacing w:val="-2"/>
                <w:sz w:val="20"/>
              </w:rPr>
              <w:t>septiembre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de</w:t>
            </w:r>
            <w:r w:rsidR="00F3207E">
              <w:rPr>
                <w:color w:val="444444"/>
                <w:spacing w:val="-1"/>
                <w:sz w:val="20"/>
              </w:rPr>
              <w:t xml:space="preserve"> </w:t>
            </w:r>
            <w:r w:rsidR="00F3207E">
              <w:rPr>
                <w:color w:val="444444"/>
                <w:sz w:val="20"/>
              </w:rPr>
              <w:t>202</w:t>
            </w:r>
            <w:r w:rsidR="00A2299B">
              <w:rPr>
                <w:color w:val="444444"/>
                <w:sz w:val="20"/>
              </w:rPr>
              <w:t>2</w:t>
            </w:r>
          </w:p>
        </w:tc>
      </w:tr>
      <w:tr w:rsidR="0032154F" w14:paraId="5DE1C65F" w14:textId="77777777" w:rsidTr="005115BB">
        <w:trPr>
          <w:trHeight w:val="395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4206AFE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inicio:</w:t>
            </w:r>
          </w:p>
        </w:tc>
        <w:tc>
          <w:tcPr>
            <w:tcW w:w="1430" w:type="dxa"/>
            <w:tcBorders>
              <w:right w:val="nil"/>
            </w:tcBorders>
          </w:tcPr>
          <w:p w14:paraId="1598343A" w14:textId="77777777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20:00</w:t>
            </w:r>
          </w:p>
        </w:tc>
        <w:tc>
          <w:tcPr>
            <w:tcW w:w="1318" w:type="dxa"/>
            <w:tcBorders>
              <w:left w:val="nil"/>
            </w:tcBorders>
            <w:shd w:val="clear" w:color="auto" w:fill="366283"/>
          </w:tcPr>
          <w:p w14:paraId="0B1844BA" w14:textId="77777777" w:rsidR="0032154F" w:rsidRDefault="00F3207E">
            <w:pPr>
              <w:pStyle w:val="TableParagraph"/>
              <w:spacing w:before="28"/>
              <w:ind w:left="1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Hora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de fin:</w:t>
            </w:r>
          </w:p>
        </w:tc>
        <w:tc>
          <w:tcPr>
            <w:tcW w:w="3708" w:type="dxa"/>
            <w:tcBorders>
              <w:right w:val="nil"/>
            </w:tcBorders>
          </w:tcPr>
          <w:p w14:paraId="3D115B21" w14:textId="368DA172" w:rsidR="0032154F" w:rsidRDefault="00A2299B">
            <w:pPr>
              <w:pStyle w:val="TableParagraph"/>
              <w:spacing w:before="28"/>
              <w:ind w:left="109"/>
              <w:rPr>
                <w:sz w:val="20"/>
              </w:rPr>
            </w:pPr>
            <w:r>
              <w:rPr>
                <w:color w:val="444444"/>
                <w:sz w:val="20"/>
              </w:rPr>
              <w:t>21:00</w:t>
            </w:r>
          </w:p>
        </w:tc>
      </w:tr>
      <w:tr w:rsidR="0032154F" w14:paraId="66E69A62" w14:textId="77777777" w:rsidTr="005115BB">
        <w:trPr>
          <w:trHeight w:val="398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9840BFF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Convocada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por: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19CCF52E" w14:textId="4D288822" w:rsidR="0032154F" w:rsidRDefault="00EF7C72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Milena Duarte</w:t>
            </w:r>
            <w:r w:rsidR="001B7A1F">
              <w:rPr>
                <w:color w:val="444444"/>
                <w:sz w:val="20"/>
              </w:rPr>
              <w:t xml:space="preserve"> (Scrum</w:t>
            </w:r>
            <w:r w:rsidR="001B7A1F">
              <w:rPr>
                <w:color w:val="444444"/>
                <w:spacing w:val="-3"/>
                <w:sz w:val="20"/>
              </w:rPr>
              <w:t xml:space="preserve"> </w:t>
            </w:r>
            <w:r w:rsidR="006D2AE9">
              <w:rPr>
                <w:color w:val="444444"/>
                <w:sz w:val="20"/>
              </w:rPr>
              <w:t>Máster</w:t>
            </w:r>
            <w:r w:rsidR="001B7A1F">
              <w:rPr>
                <w:color w:val="444444"/>
                <w:sz w:val="20"/>
              </w:rPr>
              <w:t>)</w:t>
            </w:r>
          </w:p>
        </w:tc>
      </w:tr>
      <w:tr w:rsidR="0032154F" w14:paraId="37B0BCC8" w14:textId="77777777" w:rsidTr="005115BB">
        <w:trPr>
          <w:trHeight w:val="397"/>
        </w:trPr>
        <w:tc>
          <w:tcPr>
            <w:tcW w:w="2113" w:type="dxa"/>
            <w:tcBorders>
              <w:left w:val="nil"/>
            </w:tcBorders>
            <w:shd w:val="clear" w:color="auto" w:fill="366283"/>
          </w:tcPr>
          <w:p w14:paraId="37BD960A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Asunto:</w:t>
            </w:r>
          </w:p>
        </w:tc>
        <w:tc>
          <w:tcPr>
            <w:tcW w:w="6456" w:type="dxa"/>
            <w:gridSpan w:val="3"/>
            <w:tcBorders>
              <w:right w:val="nil"/>
            </w:tcBorders>
          </w:tcPr>
          <w:p w14:paraId="7F31E1CF" w14:textId="62745899" w:rsidR="0032154F" w:rsidRDefault="00F3207E">
            <w:pPr>
              <w:pStyle w:val="TableParagraph"/>
              <w:spacing w:before="28"/>
              <w:ind w:left="110"/>
              <w:rPr>
                <w:sz w:val="20"/>
              </w:rPr>
            </w:pPr>
            <w:r>
              <w:rPr>
                <w:color w:val="444444"/>
                <w:sz w:val="20"/>
              </w:rPr>
              <w:t>Reunión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 w:rsidR="001B7A1F">
              <w:rPr>
                <w:color w:val="444444"/>
                <w:sz w:val="20"/>
              </w:rPr>
              <w:t>retrospectiva</w:t>
            </w:r>
            <w:r>
              <w:rPr>
                <w:color w:val="444444"/>
                <w:spacing w:val="-2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–</w:t>
            </w:r>
            <w:r w:rsidR="00A2299B">
              <w:rPr>
                <w:color w:val="444444"/>
                <w:spacing w:val="-3"/>
                <w:sz w:val="20"/>
              </w:rPr>
              <w:t xml:space="preserve"> </w:t>
            </w:r>
            <w:r w:rsidR="00A2299B">
              <w:rPr>
                <w:color w:val="444444"/>
                <w:sz w:val="20"/>
              </w:rPr>
              <w:t>Mascota Feliz</w:t>
            </w:r>
          </w:p>
        </w:tc>
      </w:tr>
    </w:tbl>
    <w:p w14:paraId="124724CB" w14:textId="77777777" w:rsidR="0032154F" w:rsidRDefault="0032154F">
      <w:pPr>
        <w:pStyle w:val="Textoindependiente"/>
        <w:spacing w:before="7"/>
        <w:rPr>
          <w:rFonts w:ascii="Times New Roman"/>
          <w:sz w:val="11"/>
        </w:rPr>
      </w:pPr>
    </w:p>
    <w:p w14:paraId="4E5B34F2" w14:textId="77777777" w:rsidR="0032154F" w:rsidRDefault="00F3207E">
      <w:pPr>
        <w:spacing w:before="99"/>
        <w:ind w:left="681"/>
        <w:rPr>
          <w:b/>
          <w:sz w:val="20"/>
        </w:rPr>
      </w:pPr>
      <w:r>
        <w:rPr>
          <w:b/>
          <w:color w:val="444444"/>
          <w:sz w:val="20"/>
        </w:rPr>
        <w:t>CONVOCADOS</w:t>
      </w:r>
      <w:r>
        <w:rPr>
          <w:b/>
          <w:color w:val="444444"/>
          <w:spacing w:val="-2"/>
          <w:sz w:val="20"/>
        </w:rPr>
        <w:t xml:space="preserve"> </w:t>
      </w:r>
      <w:r>
        <w:rPr>
          <w:b/>
          <w:color w:val="444444"/>
          <w:sz w:val="20"/>
        </w:rPr>
        <w:t>/</w:t>
      </w:r>
      <w:r>
        <w:rPr>
          <w:b/>
          <w:color w:val="444444"/>
          <w:spacing w:val="-1"/>
          <w:sz w:val="20"/>
        </w:rPr>
        <w:t xml:space="preserve"> </w:t>
      </w:r>
      <w:r>
        <w:rPr>
          <w:b/>
          <w:color w:val="444444"/>
          <w:sz w:val="20"/>
        </w:rPr>
        <w:t>ASISTENTES</w:t>
      </w:r>
    </w:p>
    <w:p w14:paraId="1C0B0068" w14:textId="77777777" w:rsidR="0032154F" w:rsidRDefault="0032154F">
      <w:pPr>
        <w:pStyle w:val="Textoindependiente"/>
        <w:spacing w:before="1"/>
        <w:rPr>
          <w:b/>
          <w:sz w:val="9"/>
        </w:rPr>
      </w:pPr>
    </w:p>
    <w:tbl>
      <w:tblPr>
        <w:tblStyle w:val="TableNormal"/>
        <w:tblW w:w="0" w:type="auto"/>
        <w:tblInd w:w="566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3120"/>
        <w:gridCol w:w="3840"/>
        <w:gridCol w:w="1560"/>
      </w:tblGrid>
      <w:tr w:rsidR="0032154F" w14:paraId="2C591F7F" w14:textId="77777777" w:rsidTr="00A2299B">
        <w:trPr>
          <w:trHeight w:val="580"/>
        </w:trPr>
        <w:tc>
          <w:tcPr>
            <w:tcW w:w="3120" w:type="dxa"/>
            <w:tcBorders>
              <w:left w:val="nil"/>
            </w:tcBorders>
            <w:shd w:val="clear" w:color="auto" w:fill="366283"/>
          </w:tcPr>
          <w:p w14:paraId="6D1B5D1C" w14:textId="77777777" w:rsidR="0032154F" w:rsidRDefault="00F3207E">
            <w:pPr>
              <w:pStyle w:val="TableParagraph"/>
              <w:spacing w:before="119"/>
              <w:ind w:left="1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Nombre</w:t>
            </w:r>
          </w:p>
        </w:tc>
        <w:tc>
          <w:tcPr>
            <w:tcW w:w="3840" w:type="dxa"/>
            <w:shd w:val="clear" w:color="auto" w:fill="366283"/>
          </w:tcPr>
          <w:p w14:paraId="4DCFF860" w14:textId="77777777" w:rsidR="0032154F" w:rsidRDefault="00F3207E">
            <w:pPr>
              <w:pStyle w:val="TableParagraph"/>
              <w:spacing w:before="119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Área</w:t>
            </w:r>
            <w:r>
              <w:rPr>
                <w:b/>
                <w:color w:val="FFFFFF"/>
                <w:spacing w:val="-4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Proceso</w:t>
            </w:r>
            <w:r>
              <w:rPr>
                <w:b/>
                <w:color w:val="FFFFFF"/>
                <w:spacing w:val="-1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/</w:t>
            </w:r>
            <w:r>
              <w:rPr>
                <w:b/>
                <w:color w:val="FFFFFF"/>
                <w:spacing w:val="-2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Rol</w:t>
            </w:r>
          </w:p>
        </w:tc>
        <w:tc>
          <w:tcPr>
            <w:tcW w:w="1560" w:type="dxa"/>
            <w:shd w:val="clear" w:color="auto" w:fill="366283"/>
          </w:tcPr>
          <w:p w14:paraId="3E7868CC" w14:textId="77777777" w:rsidR="0032154F" w:rsidRDefault="00F3207E">
            <w:pPr>
              <w:pStyle w:val="TableParagraph"/>
              <w:spacing w:before="1" w:line="242" w:lineRule="auto"/>
              <w:ind w:left="110" w:right="187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Asistió</w:t>
            </w:r>
            <w:r>
              <w:rPr>
                <w:b/>
                <w:color w:val="FFFFFF"/>
                <w:spacing w:val="1"/>
                <w:sz w:val="20"/>
              </w:rPr>
              <w:t xml:space="preserve"> </w:t>
            </w:r>
            <w:r>
              <w:rPr>
                <w:b/>
                <w:color w:val="FFFFFF"/>
                <w:w w:val="95"/>
                <w:sz w:val="20"/>
              </w:rPr>
              <w:t>(Sí/No)</w:t>
            </w:r>
          </w:p>
        </w:tc>
      </w:tr>
      <w:tr w:rsidR="00A2299B" w14:paraId="6768D16C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721A0641" w14:textId="0197B587" w:rsidR="00A2299B" w:rsidRDefault="00A2299B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6B6ED183" w14:textId="2212D68E" w:rsidR="00A2299B" w:rsidRDefault="00A2299B" w:rsidP="00A2299B">
            <w:pPr>
              <w:pStyle w:val="TableParagraph"/>
              <w:spacing w:before="37"/>
              <w:ind w:left="109"/>
              <w:rPr>
                <w:sz w:val="20"/>
              </w:rPr>
            </w:pPr>
            <w:r>
              <w:rPr>
                <w:color w:val="454545"/>
                <w:sz w:val="20"/>
              </w:rPr>
              <w:t>Líder</w:t>
            </w:r>
          </w:p>
        </w:tc>
        <w:tc>
          <w:tcPr>
            <w:tcW w:w="1560" w:type="dxa"/>
          </w:tcPr>
          <w:p w14:paraId="15688FFE" w14:textId="5935A596" w:rsidR="00A2299B" w:rsidRDefault="00A2299B" w:rsidP="00A2299B">
            <w:pPr>
              <w:pStyle w:val="TableParagraph"/>
              <w:spacing w:before="37"/>
              <w:ind w:left="696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1E0440D0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3B370762" w14:textId="75B2C6EB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Milena Duarte Gómez</w:t>
            </w:r>
            <w:r>
              <w:rPr>
                <w:color w:val="454545"/>
                <w:spacing w:val="-3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(MD)</w:t>
            </w:r>
          </w:p>
        </w:tc>
        <w:tc>
          <w:tcPr>
            <w:tcW w:w="3840" w:type="dxa"/>
          </w:tcPr>
          <w:p w14:paraId="49230AB3" w14:textId="440302A6" w:rsidR="00A2299B" w:rsidRDefault="00A2299B" w:rsidP="00A2299B">
            <w:pPr>
              <w:pStyle w:val="TableParagraph"/>
              <w:spacing w:before="40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Gestor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BD</w:t>
            </w:r>
          </w:p>
        </w:tc>
        <w:tc>
          <w:tcPr>
            <w:tcW w:w="1560" w:type="dxa"/>
          </w:tcPr>
          <w:p w14:paraId="605E5589" w14:textId="2DE06520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7B074333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24372F73" w14:textId="15DAB20A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Johan Sebastián Monroy</w:t>
            </w:r>
            <w:r>
              <w:rPr>
                <w:color w:val="454545"/>
                <w:spacing w:val="-2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(JM)</w:t>
            </w:r>
          </w:p>
        </w:tc>
        <w:tc>
          <w:tcPr>
            <w:tcW w:w="3840" w:type="dxa"/>
          </w:tcPr>
          <w:p w14:paraId="742417FB" w14:textId="79AB8D28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Frontend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27B8E3C8" w14:textId="22A845E8" w:rsidR="00A2299B" w:rsidRDefault="00A2299B" w:rsidP="00A2299B">
            <w:pPr>
              <w:pStyle w:val="TableParagraph"/>
              <w:spacing w:before="40"/>
              <w:ind w:left="694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06FF9152" w14:textId="77777777" w:rsidTr="00A2299B">
        <w:trPr>
          <w:trHeight w:val="419"/>
        </w:trPr>
        <w:tc>
          <w:tcPr>
            <w:tcW w:w="3120" w:type="dxa"/>
            <w:tcBorders>
              <w:left w:val="nil"/>
            </w:tcBorders>
          </w:tcPr>
          <w:p w14:paraId="60A9E9AC" w14:textId="73A2A653" w:rsidR="00A2299B" w:rsidRDefault="00A2299B" w:rsidP="00A2299B">
            <w:pPr>
              <w:pStyle w:val="TableParagraph"/>
              <w:spacing w:before="40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Alejandro Chiviri</w:t>
            </w:r>
            <w:r>
              <w:rPr>
                <w:color w:val="454545"/>
                <w:spacing w:val="-1"/>
                <w:sz w:val="20"/>
              </w:rPr>
              <w:t xml:space="preserve"> </w:t>
            </w:r>
            <w:r>
              <w:rPr>
                <w:color w:val="454545"/>
                <w:sz w:val="20"/>
              </w:rPr>
              <w:t>(AC)</w:t>
            </w:r>
          </w:p>
        </w:tc>
        <w:tc>
          <w:tcPr>
            <w:tcW w:w="3840" w:type="dxa"/>
          </w:tcPr>
          <w:p w14:paraId="717645EC" w14:textId="741D90A9" w:rsidR="00A2299B" w:rsidRDefault="00A2299B" w:rsidP="00A2299B">
            <w:pPr>
              <w:pStyle w:val="TableParagraph"/>
              <w:spacing w:before="40"/>
              <w:ind w:left="107"/>
              <w:rPr>
                <w:sz w:val="20"/>
              </w:rPr>
            </w:pPr>
            <w:r>
              <w:rPr>
                <w:color w:val="454545"/>
                <w:sz w:val="20"/>
              </w:rPr>
              <w:t>Desarrollador Backend</w:t>
            </w:r>
            <w:r>
              <w:rPr>
                <w:color w:val="454545"/>
                <w:spacing w:val="-4"/>
                <w:sz w:val="20"/>
              </w:rPr>
              <w:t xml:space="preserve"> </w:t>
            </w:r>
          </w:p>
        </w:tc>
        <w:tc>
          <w:tcPr>
            <w:tcW w:w="1560" w:type="dxa"/>
          </w:tcPr>
          <w:p w14:paraId="616551CA" w14:textId="16219F55" w:rsidR="00A2299B" w:rsidRDefault="00A2299B" w:rsidP="00A2299B">
            <w:pPr>
              <w:pStyle w:val="TableParagraph"/>
              <w:spacing w:before="40"/>
              <w:ind w:left="695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  <w:tr w:rsidR="00A2299B" w14:paraId="66B9ED53" w14:textId="77777777" w:rsidTr="00A2299B">
        <w:trPr>
          <w:trHeight w:val="417"/>
        </w:trPr>
        <w:tc>
          <w:tcPr>
            <w:tcW w:w="3120" w:type="dxa"/>
            <w:tcBorders>
              <w:left w:val="nil"/>
            </w:tcBorders>
          </w:tcPr>
          <w:p w14:paraId="1576AF96" w14:textId="3670784A" w:rsidR="00A2299B" w:rsidRDefault="000862D3" w:rsidP="00A2299B">
            <w:pPr>
              <w:pStyle w:val="TableParagraph"/>
              <w:spacing w:before="37"/>
              <w:ind w:left="129"/>
              <w:rPr>
                <w:sz w:val="20"/>
              </w:rPr>
            </w:pPr>
            <w:r>
              <w:rPr>
                <w:color w:val="454545"/>
                <w:sz w:val="20"/>
              </w:rPr>
              <w:t>Gina Katherine torres vega (KV)</w:t>
            </w:r>
          </w:p>
        </w:tc>
        <w:tc>
          <w:tcPr>
            <w:tcW w:w="3840" w:type="dxa"/>
          </w:tcPr>
          <w:p w14:paraId="053ADB32" w14:textId="05CE6BD9" w:rsidR="00A2299B" w:rsidRDefault="00A2299B" w:rsidP="00A2299B">
            <w:pPr>
              <w:pStyle w:val="TableParagraph"/>
              <w:spacing w:before="37"/>
              <w:ind w:left="108"/>
              <w:rPr>
                <w:sz w:val="20"/>
              </w:rPr>
            </w:pPr>
            <w:r>
              <w:rPr>
                <w:color w:val="454545"/>
                <w:sz w:val="20"/>
              </w:rPr>
              <w:t>Tester</w:t>
            </w:r>
          </w:p>
        </w:tc>
        <w:tc>
          <w:tcPr>
            <w:tcW w:w="1560" w:type="dxa"/>
          </w:tcPr>
          <w:p w14:paraId="3DF7CE81" w14:textId="7868B491" w:rsidR="00A2299B" w:rsidRDefault="00A2299B" w:rsidP="00A2299B">
            <w:pPr>
              <w:pStyle w:val="TableParagraph"/>
              <w:spacing w:before="37"/>
              <w:ind w:left="697"/>
              <w:rPr>
                <w:sz w:val="20"/>
              </w:rPr>
            </w:pPr>
            <w:r>
              <w:rPr>
                <w:color w:val="454545"/>
                <w:sz w:val="20"/>
              </w:rPr>
              <w:t>Si</w:t>
            </w:r>
          </w:p>
        </w:tc>
      </w:tr>
    </w:tbl>
    <w:p w14:paraId="3CBCF4E9" w14:textId="7BA3A7B0" w:rsidR="0032154F" w:rsidRDefault="0032154F">
      <w:pPr>
        <w:pStyle w:val="Textoindependiente"/>
        <w:rPr>
          <w:b/>
        </w:rPr>
      </w:pPr>
    </w:p>
    <w:p w14:paraId="50650D03" w14:textId="77777777" w:rsidR="00A2299B" w:rsidRDefault="00A2299B">
      <w:pPr>
        <w:pStyle w:val="Textoindependiente"/>
        <w:rPr>
          <w:b/>
        </w:r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32154F" w14:paraId="08CE0673" w14:textId="77777777">
        <w:trPr>
          <w:trHeight w:val="938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80C6D81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5"/>
              </w:rPr>
            </w:pPr>
          </w:p>
          <w:p w14:paraId="4FD1C60E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Temas:</w:t>
            </w:r>
          </w:p>
        </w:tc>
        <w:tc>
          <w:tcPr>
            <w:tcW w:w="6941" w:type="dxa"/>
            <w:tcBorders>
              <w:right w:val="nil"/>
            </w:tcBorders>
          </w:tcPr>
          <w:p w14:paraId="3DA7D8E8" w14:textId="3E1F994F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34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3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hizo</w:t>
            </w:r>
            <w:r>
              <w:rPr>
                <w:color w:val="444444"/>
                <w:spacing w:val="2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bien?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Nuevas best prácticas</w:t>
            </w:r>
          </w:p>
          <w:p w14:paraId="6B39239B" w14:textId="7C06C27A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>
              <w:rPr>
                <w:color w:val="444444"/>
                <w:spacing w:val="-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>
              <w:rPr>
                <w:color w:val="444444"/>
                <w:spacing w:val="-1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mejorar?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Plan de acciones de mejora</w:t>
            </w:r>
          </w:p>
          <w:p w14:paraId="0A17DDA9" w14:textId="2081E9B8" w:rsidR="0032154F" w:rsidRPr="00EC7FB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before="1" w:line="234" w:lineRule="exac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¿Qué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se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puede</w:t>
            </w:r>
            <w:r w:rsidRPr="00EC7FBF">
              <w:rPr>
                <w:color w:val="444444"/>
                <w:sz w:val="20"/>
              </w:rPr>
              <w:t xml:space="preserve"> </w:t>
            </w:r>
            <w:r>
              <w:rPr>
                <w:color w:val="444444"/>
                <w:sz w:val="20"/>
              </w:rPr>
              <w:t>intentar?</w:t>
            </w:r>
            <w:r w:rsidR="00EC7FBF">
              <w:rPr>
                <w:color w:val="444444"/>
                <w:sz w:val="20"/>
              </w:rPr>
              <w:t xml:space="preserve"> </w:t>
            </w:r>
            <w:r w:rsidR="0001280B">
              <w:rPr>
                <w:color w:val="444444"/>
                <w:sz w:val="20"/>
              </w:rPr>
              <w:t xml:space="preserve">/ </w:t>
            </w:r>
            <w:r w:rsidR="0001280B" w:rsidRPr="00EC7FBF">
              <w:rPr>
                <w:color w:val="444444"/>
                <w:sz w:val="20"/>
              </w:rPr>
              <w:t>Acuerdos</w:t>
            </w:r>
            <w:r w:rsidR="00EC7FBF" w:rsidRPr="00EC7FBF">
              <w:rPr>
                <w:color w:val="444444"/>
                <w:sz w:val="20"/>
              </w:rPr>
              <w:t xml:space="preserve"> de equipo actualizados</w:t>
            </w:r>
          </w:p>
          <w:p w14:paraId="509F42AF" w14:textId="26051E93" w:rsidR="0032154F" w:rsidRDefault="00F3207E">
            <w:pPr>
              <w:pStyle w:val="TableParagraph"/>
              <w:numPr>
                <w:ilvl w:val="0"/>
                <w:numId w:val="5"/>
              </w:numPr>
              <w:tabs>
                <w:tab w:val="left" w:pos="502"/>
              </w:tabs>
              <w:spacing w:line="215" w:lineRule="exact"/>
              <w:rPr>
                <w:sz w:val="20"/>
              </w:rPr>
            </w:pPr>
            <w:r>
              <w:rPr>
                <w:color w:val="444444"/>
                <w:sz w:val="20"/>
              </w:rPr>
              <w:t>Compromisos</w:t>
            </w:r>
            <w:r w:rsidR="00EC7FBF">
              <w:rPr>
                <w:color w:val="444444"/>
                <w:sz w:val="20"/>
              </w:rPr>
              <w:t xml:space="preserve"> / </w:t>
            </w:r>
            <w:r w:rsidR="00EC7FBF" w:rsidRPr="00EC7FBF">
              <w:rPr>
                <w:color w:val="444444"/>
                <w:sz w:val="20"/>
              </w:rPr>
              <w:t>Impedimentos a escalar</w:t>
            </w:r>
          </w:p>
        </w:tc>
      </w:tr>
      <w:tr w:rsidR="0032154F" w14:paraId="50532BD0" w14:textId="77777777">
        <w:trPr>
          <w:trHeight w:val="39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62DA1935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1:</w:t>
            </w:r>
          </w:p>
        </w:tc>
        <w:tc>
          <w:tcPr>
            <w:tcW w:w="6941" w:type="dxa"/>
            <w:tcBorders>
              <w:right w:val="nil"/>
            </w:tcBorders>
          </w:tcPr>
          <w:p w14:paraId="6405DF44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hizo</w:t>
            </w:r>
            <w:r>
              <w:rPr>
                <w:b/>
                <w:color w:val="444444"/>
                <w:spacing w:val="-1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bien?</w:t>
            </w:r>
          </w:p>
        </w:tc>
      </w:tr>
      <w:tr w:rsidR="0032154F" w14:paraId="1DC07066" w14:textId="77777777" w:rsidTr="004E5366">
        <w:trPr>
          <w:trHeight w:val="901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21C4AAEC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08E68939" w14:textId="2DAB3646" w:rsidR="0032154F" w:rsidRDefault="004E5366" w:rsidP="004E5366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4A4FDB0D" w14:textId="74216F84" w:rsidR="001B5286" w:rsidRDefault="000F5C6D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Entrada a las reuniones y comunicación constante por WhatsApp</w:t>
            </w:r>
          </w:p>
          <w:p w14:paraId="499DADEC" w14:textId="77796D78" w:rsidR="00EF1799" w:rsidRPr="006D2AE9" w:rsidRDefault="00EF179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 xml:space="preserve">Cargue de documentación del proyecto al </w:t>
            </w:r>
            <w:r w:rsidRPr="006D2AE9">
              <w:rPr>
                <w:color w:val="444444"/>
                <w:sz w:val="20"/>
              </w:rPr>
              <w:t>GitHub</w:t>
            </w:r>
          </w:p>
          <w:p w14:paraId="086981B1" w14:textId="04FBA3C4" w:rsidR="00EF1799" w:rsidRPr="006D2AE9" w:rsidRDefault="00EF179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Se despejaron dudas y se entendió mejor el tema de</w:t>
            </w:r>
            <w:r w:rsidR="006D2AE9">
              <w:rPr>
                <w:color w:val="444444"/>
                <w:sz w:val="20"/>
              </w:rPr>
              <w:t xml:space="preserve"> los repositorios y el Backend</w:t>
            </w:r>
            <w:r w:rsidRPr="006D2AE9">
              <w:rPr>
                <w:color w:val="444444"/>
                <w:sz w:val="20"/>
              </w:rPr>
              <w:t xml:space="preserve"> </w:t>
            </w:r>
            <w:r w:rsidR="006D2AE9">
              <w:rPr>
                <w:color w:val="444444"/>
                <w:sz w:val="20"/>
              </w:rPr>
              <w:t xml:space="preserve">gracias a las clases </w:t>
            </w:r>
            <w:r w:rsidRPr="006D2AE9">
              <w:rPr>
                <w:color w:val="444444"/>
                <w:sz w:val="20"/>
              </w:rPr>
              <w:t xml:space="preserve">y </w:t>
            </w:r>
            <w:r w:rsidR="006D2AE9">
              <w:rPr>
                <w:color w:val="444444"/>
                <w:sz w:val="20"/>
              </w:rPr>
              <w:t>trabajo autónomo.</w:t>
            </w:r>
          </w:p>
          <w:p w14:paraId="1879B562" w14:textId="60883E45" w:rsidR="000F5C6D" w:rsidRPr="00D10D46" w:rsidRDefault="000F5C6D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Colaboración constante en temas fáciles para unos, complejos para otros.</w:t>
            </w:r>
          </w:p>
          <w:p w14:paraId="6399C8FD" w14:textId="1C4DE383" w:rsidR="004E5366" w:rsidRDefault="004E5366" w:rsidP="00BB6740">
            <w:pPr>
              <w:pStyle w:val="TableParagraph"/>
              <w:tabs>
                <w:tab w:val="left" w:pos="830"/>
                <w:tab w:val="left" w:pos="831"/>
              </w:tabs>
              <w:rPr>
                <w:sz w:val="20"/>
              </w:rPr>
            </w:pPr>
          </w:p>
        </w:tc>
      </w:tr>
      <w:tr w:rsidR="0032154F" w14:paraId="5AD8C2FF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7AA4AE66" w14:textId="77777777" w:rsidR="0032154F" w:rsidRDefault="00F3207E">
            <w:pPr>
              <w:pStyle w:val="TableParagraph"/>
              <w:spacing w:before="28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2:</w:t>
            </w:r>
          </w:p>
        </w:tc>
        <w:tc>
          <w:tcPr>
            <w:tcW w:w="6941" w:type="dxa"/>
            <w:tcBorders>
              <w:right w:val="nil"/>
            </w:tcBorders>
          </w:tcPr>
          <w:p w14:paraId="1AC38BD9" w14:textId="77777777" w:rsidR="0032154F" w:rsidRDefault="00F3207E">
            <w:pPr>
              <w:pStyle w:val="TableParagraph"/>
              <w:spacing w:before="28"/>
              <w:ind w:left="110"/>
              <w:rPr>
                <w:b/>
                <w:sz w:val="20"/>
              </w:rPr>
            </w:pP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5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mejorar?</w:t>
            </w:r>
          </w:p>
        </w:tc>
      </w:tr>
      <w:tr w:rsidR="0032154F" w14:paraId="3A560647" w14:textId="77777777">
        <w:trPr>
          <w:trHeight w:val="962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8BD8F32" w14:textId="77777777" w:rsidR="0032154F" w:rsidRDefault="0032154F">
            <w:pPr>
              <w:pStyle w:val="TableParagraph"/>
              <w:spacing w:before="6"/>
              <w:ind w:left="0"/>
              <w:rPr>
                <w:b/>
                <w:sz w:val="26"/>
              </w:rPr>
            </w:pPr>
          </w:p>
          <w:p w14:paraId="2B2B53D9" w14:textId="77777777" w:rsidR="0032154F" w:rsidRDefault="00F3207E">
            <w:pPr>
              <w:pStyle w:val="TableParagraph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11C219CC" w14:textId="6DD21BE8" w:rsidR="006D2AE9" w:rsidRPr="006D2AE9" w:rsidRDefault="00871A4B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Puntualidad en los c</w:t>
            </w:r>
            <w:r w:rsidR="006D2AE9" w:rsidRPr="006D2AE9">
              <w:rPr>
                <w:color w:val="444444"/>
                <w:sz w:val="20"/>
              </w:rPr>
              <w:t>ompromiso</w:t>
            </w:r>
            <w:r>
              <w:rPr>
                <w:color w:val="444444"/>
                <w:sz w:val="20"/>
              </w:rPr>
              <w:t>s</w:t>
            </w:r>
            <w:r w:rsidR="006D2AE9" w:rsidRPr="006D2AE9">
              <w:rPr>
                <w:color w:val="444444"/>
                <w:sz w:val="20"/>
              </w:rPr>
              <w:t xml:space="preserve"> por parte de todos los integrantes del proyecto. </w:t>
            </w:r>
          </w:p>
          <w:p w14:paraId="5E645F14" w14:textId="77777777" w:rsidR="006D2AE9" w:rsidRPr="006D2AE9" w:rsidRDefault="006D2AE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Pedir ayuda cuando se necesita. </w:t>
            </w:r>
          </w:p>
          <w:p w14:paraId="509D370E" w14:textId="57CCF582" w:rsidR="000F5C6D" w:rsidRPr="0001280B" w:rsidRDefault="000F5C6D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sz w:val="20"/>
              </w:rPr>
            </w:pPr>
            <w:r>
              <w:rPr>
                <w:color w:val="444444"/>
                <w:sz w:val="20"/>
              </w:rPr>
              <w:t>Ser más proactivos individualmente</w:t>
            </w:r>
            <w:r w:rsidR="006D2AE9">
              <w:rPr>
                <w:color w:val="444444"/>
                <w:sz w:val="20"/>
              </w:rPr>
              <w:t>.</w:t>
            </w:r>
          </w:p>
        </w:tc>
      </w:tr>
    </w:tbl>
    <w:p w14:paraId="2987531D" w14:textId="77777777" w:rsidR="0032154F" w:rsidRDefault="0032154F">
      <w:pPr>
        <w:rPr>
          <w:sz w:val="20"/>
        </w:rPr>
        <w:sectPr w:rsidR="0032154F">
          <w:headerReference w:type="default" r:id="rId7"/>
          <w:footerReference w:type="default" r:id="rId8"/>
          <w:type w:val="continuous"/>
          <w:pgSz w:w="12240" w:h="15840"/>
          <w:pgMar w:top="1780" w:right="1720" w:bottom="280" w:left="1020" w:header="705" w:footer="720" w:gutter="0"/>
          <w:pgNumType w:start="1"/>
          <w:cols w:space="720"/>
        </w:sectPr>
      </w:pPr>
    </w:p>
    <w:tbl>
      <w:tblPr>
        <w:tblStyle w:val="TableNormal"/>
        <w:tblW w:w="0" w:type="auto"/>
        <w:tblInd w:w="581" w:type="dxa"/>
        <w:tblBorders>
          <w:top w:val="single" w:sz="4" w:space="0" w:color="B8C8CF"/>
          <w:left w:val="single" w:sz="4" w:space="0" w:color="B8C8CF"/>
          <w:bottom w:val="single" w:sz="4" w:space="0" w:color="B8C8CF"/>
          <w:right w:val="single" w:sz="4" w:space="0" w:color="B8C8CF"/>
          <w:insideH w:val="single" w:sz="4" w:space="0" w:color="B8C8CF"/>
          <w:insideV w:val="single" w:sz="4" w:space="0" w:color="B8C8CF"/>
        </w:tblBorders>
        <w:tblLayout w:type="fixed"/>
        <w:tblLook w:val="01E0" w:firstRow="1" w:lastRow="1" w:firstColumn="1" w:lastColumn="1" w:noHBand="0" w:noVBand="0"/>
      </w:tblPr>
      <w:tblGrid>
        <w:gridCol w:w="1627"/>
        <w:gridCol w:w="6941"/>
      </w:tblGrid>
      <w:tr w:rsidR="00A2299B" w14:paraId="6ED9D8B2" w14:textId="77777777" w:rsidTr="00A2299B">
        <w:trPr>
          <w:trHeight w:val="517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2E4D237" w14:textId="4E75D7ED" w:rsidR="00A2299B" w:rsidRDefault="00A2299B" w:rsidP="00A2299B">
            <w:pPr>
              <w:pStyle w:val="TableParagraph"/>
              <w:spacing w:before="9"/>
              <w:ind w:left="0"/>
              <w:rPr>
                <w:b/>
                <w:sz w:val="28"/>
              </w:rPr>
            </w:pPr>
            <w:r>
              <w:rPr>
                <w:b/>
                <w:color w:val="FFFFFF"/>
                <w:sz w:val="20"/>
              </w:rPr>
              <w:lastRenderedPageBreak/>
              <w:t xml:space="preserve">  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3</w:t>
            </w:r>
          </w:p>
        </w:tc>
        <w:tc>
          <w:tcPr>
            <w:tcW w:w="6941" w:type="dxa"/>
            <w:tcBorders>
              <w:right w:val="nil"/>
            </w:tcBorders>
          </w:tcPr>
          <w:p w14:paraId="1F613278" w14:textId="515F1C9C" w:rsidR="00A2299B" w:rsidRDefault="00A2299B" w:rsidP="00A2299B">
            <w:pPr>
              <w:pStyle w:val="TableParagraph"/>
              <w:tabs>
                <w:tab w:val="left" w:pos="830"/>
                <w:tab w:val="left" w:pos="831"/>
              </w:tabs>
              <w:spacing w:line="234" w:lineRule="exact"/>
              <w:ind w:left="0"/>
              <w:rPr>
                <w:color w:val="444444"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  </w:t>
            </w:r>
            <w:r>
              <w:rPr>
                <w:b/>
                <w:color w:val="444444"/>
                <w:sz w:val="20"/>
                <w:u w:val="single" w:color="444444"/>
              </w:rPr>
              <w:t>¿Qué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se puede</w:t>
            </w:r>
            <w:r>
              <w:rPr>
                <w:b/>
                <w:color w:val="444444"/>
                <w:spacing w:val="-4"/>
                <w:sz w:val="20"/>
                <w:u w:val="single" w:color="444444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intentar?</w:t>
            </w:r>
          </w:p>
        </w:tc>
      </w:tr>
      <w:tr w:rsidR="0032154F" w14:paraId="41841D52" w14:textId="77777777" w:rsidTr="006D2AE9">
        <w:trPr>
          <w:trHeight w:val="539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35305F41" w14:textId="77777777" w:rsidR="006D2AE9" w:rsidRDefault="006D2AE9" w:rsidP="006D2AE9">
            <w:pPr>
              <w:pStyle w:val="TableParagraph"/>
              <w:ind w:left="0"/>
              <w:rPr>
                <w:b/>
                <w:sz w:val="28"/>
              </w:rPr>
            </w:pPr>
          </w:p>
          <w:p w14:paraId="6900DD97" w14:textId="3F2EE362" w:rsidR="0032154F" w:rsidRDefault="006D2AE9" w:rsidP="006D2AE9">
            <w:pPr>
              <w:pStyle w:val="TableParagraph"/>
              <w:ind w:left="0"/>
              <w:rPr>
                <w:b/>
                <w:sz w:val="20"/>
              </w:rPr>
            </w:pPr>
            <w:r>
              <w:rPr>
                <w:b/>
                <w:sz w:val="28"/>
              </w:rPr>
              <w:t xml:space="preserve">   </w:t>
            </w:r>
            <w:r w:rsidR="00F3207E"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132181F1" w14:textId="77777777" w:rsidR="006D2AE9" w:rsidRPr="006D2AE9" w:rsidRDefault="006D2AE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>Intentar la integrar el código de back. </w:t>
            </w:r>
          </w:p>
          <w:p w14:paraId="0782A929" w14:textId="77777777" w:rsidR="006D2AE9" w:rsidRPr="006D2AE9" w:rsidRDefault="006D2AE9" w:rsidP="006D2AE9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6D2AE9">
              <w:rPr>
                <w:color w:val="444444"/>
                <w:sz w:val="20"/>
              </w:rPr>
              <w:t xml:space="preserve">Apoyo con grabación de clase </w:t>
            </w:r>
          </w:p>
          <w:p w14:paraId="19D5FE29" w14:textId="315D7890" w:rsidR="0001280B" w:rsidRPr="006D2AE9" w:rsidRDefault="0001280B" w:rsidP="006D2AE9">
            <w:pPr>
              <w:pStyle w:val="TableParagraph"/>
              <w:tabs>
                <w:tab w:val="left" w:pos="830"/>
                <w:tab w:val="left" w:pos="831"/>
              </w:tabs>
              <w:rPr>
                <w:color w:val="444444"/>
                <w:sz w:val="20"/>
              </w:rPr>
            </w:pPr>
          </w:p>
        </w:tc>
      </w:tr>
      <w:tr w:rsidR="0032154F" w14:paraId="239CA89E" w14:textId="77777777">
        <w:trPr>
          <w:trHeight w:val="395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0465B600" w14:textId="77777777" w:rsidR="0032154F" w:rsidRDefault="00F3207E">
            <w:pPr>
              <w:pStyle w:val="TableParagraph"/>
              <w:spacing w:before="76"/>
              <w:ind w:left="11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Tema</w:t>
            </w:r>
            <w:r>
              <w:rPr>
                <w:b/>
                <w:color w:val="FFFFFF"/>
                <w:spacing w:val="-3"/>
                <w:sz w:val="20"/>
              </w:rPr>
              <w:t xml:space="preserve"> </w:t>
            </w:r>
            <w:r>
              <w:rPr>
                <w:b/>
                <w:color w:val="FFFFFF"/>
                <w:sz w:val="20"/>
              </w:rPr>
              <w:t>4:</w:t>
            </w:r>
          </w:p>
        </w:tc>
        <w:tc>
          <w:tcPr>
            <w:tcW w:w="6941" w:type="dxa"/>
            <w:tcBorders>
              <w:right w:val="nil"/>
            </w:tcBorders>
          </w:tcPr>
          <w:p w14:paraId="4D03BDFE" w14:textId="48D97CFD" w:rsidR="0032154F" w:rsidRDefault="00A2299B">
            <w:pPr>
              <w:pStyle w:val="TableParagraph"/>
              <w:spacing w:before="78"/>
              <w:ind w:left="110"/>
              <w:rPr>
                <w:b/>
                <w:sz w:val="20"/>
              </w:rPr>
            </w:pPr>
            <w:r w:rsidRPr="00A2299B">
              <w:rPr>
                <w:bCs/>
                <w:color w:val="444444"/>
                <w:sz w:val="20"/>
              </w:rPr>
              <w:t xml:space="preserve"> </w:t>
            </w:r>
            <w:r>
              <w:rPr>
                <w:b/>
                <w:color w:val="444444"/>
                <w:sz w:val="20"/>
                <w:u w:val="single" w:color="444444"/>
              </w:rPr>
              <w:t>Compromisos</w:t>
            </w:r>
            <w:r>
              <w:rPr>
                <w:b/>
                <w:color w:val="444444"/>
                <w:sz w:val="20"/>
              </w:rPr>
              <w:t>.</w:t>
            </w:r>
          </w:p>
        </w:tc>
      </w:tr>
      <w:tr w:rsidR="0032154F" w14:paraId="67DE61A3" w14:textId="77777777" w:rsidTr="006D2AE9">
        <w:trPr>
          <w:trHeight w:val="614"/>
        </w:trPr>
        <w:tc>
          <w:tcPr>
            <w:tcW w:w="1627" w:type="dxa"/>
            <w:tcBorders>
              <w:left w:val="nil"/>
            </w:tcBorders>
            <w:shd w:val="clear" w:color="auto" w:fill="366283"/>
          </w:tcPr>
          <w:p w14:paraId="4BFD8C17" w14:textId="77777777" w:rsidR="0032154F" w:rsidRDefault="0032154F">
            <w:pPr>
              <w:pStyle w:val="TableParagraph"/>
              <w:ind w:left="0"/>
              <w:rPr>
                <w:b/>
              </w:rPr>
            </w:pPr>
          </w:p>
          <w:p w14:paraId="4ACA8746" w14:textId="55C2D547" w:rsidR="0032154F" w:rsidRDefault="001B5286" w:rsidP="001B5286">
            <w:pPr>
              <w:pStyle w:val="TableParagraph"/>
              <w:spacing w:before="1"/>
              <w:ind w:left="0"/>
              <w:rPr>
                <w:b/>
                <w:sz w:val="20"/>
              </w:rPr>
            </w:pPr>
            <w:r>
              <w:rPr>
                <w:b/>
              </w:rPr>
              <w:t xml:space="preserve">    </w:t>
            </w:r>
            <w:r>
              <w:rPr>
                <w:b/>
                <w:color w:val="FFFFFF"/>
                <w:sz w:val="20"/>
              </w:rPr>
              <w:t>Resumen</w:t>
            </w:r>
          </w:p>
        </w:tc>
        <w:tc>
          <w:tcPr>
            <w:tcW w:w="6941" w:type="dxa"/>
            <w:tcBorders>
              <w:right w:val="nil"/>
            </w:tcBorders>
          </w:tcPr>
          <w:p w14:paraId="5D76FC55" w14:textId="6B492798" w:rsidR="00871A4B" w:rsidRDefault="00871A4B" w:rsidP="00871A4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 w:rsidRPr="00871A4B">
              <w:rPr>
                <w:color w:val="444444"/>
                <w:sz w:val="20"/>
              </w:rPr>
              <w:t xml:space="preserve">Subir conexión a base de datos </w:t>
            </w:r>
          </w:p>
          <w:p w14:paraId="7080D246" w14:textId="53E94132" w:rsidR="00871A4B" w:rsidRPr="00871A4B" w:rsidRDefault="00871A4B" w:rsidP="00871A4B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Subir actas a </w:t>
            </w:r>
            <w:r>
              <w:rPr>
                <w:rStyle w:val="normaltextrun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GitHub</w:t>
            </w:r>
            <w:r>
              <w:rPr>
                <w:rStyle w:val="normaltextrun"/>
                <w:rFonts w:ascii="Arial" w:hAnsi="Arial" w:cs="Arial"/>
                <w:color w:val="454545"/>
                <w:sz w:val="20"/>
                <w:szCs w:val="20"/>
                <w:shd w:val="clear" w:color="auto" w:fill="FFFFFF"/>
              </w:rPr>
              <w:t>.</w:t>
            </w:r>
          </w:p>
          <w:p w14:paraId="71410EB6" w14:textId="32681193" w:rsidR="001B5286" w:rsidRPr="006D2AE9" w:rsidRDefault="000F5C6D" w:rsidP="006D2AE9">
            <w:pPr>
              <w:pStyle w:val="TableParagraph"/>
              <w:numPr>
                <w:ilvl w:val="0"/>
                <w:numId w:val="2"/>
              </w:numPr>
              <w:tabs>
                <w:tab w:val="left" w:pos="830"/>
                <w:tab w:val="left" w:pos="831"/>
              </w:tabs>
              <w:ind w:hanging="361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Estudiar e investigar como acoplar el Backend con el Frontend</w:t>
            </w:r>
          </w:p>
        </w:tc>
      </w:tr>
    </w:tbl>
    <w:p w14:paraId="59549E6D" w14:textId="77777777" w:rsidR="0032154F" w:rsidRDefault="0032154F">
      <w:pPr>
        <w:pStyle w:val="Textoindependiente"/>
        <w:spacing w:before="4"/>
        <w:rPr>
          <w:b/>
          <w:sz w:val="11"/>
        </w:rPr>
      </w:pPr>
    </w:p>
    <w:p w14:paraId="6D8F9C0C" w14:textId="77777777" w:rsidR="000B2E5A" w:rsidRDefault="000B2E5A">
      <w:pPr>
        <w:pStyle w:val="Textoindependiente"/>
        <w:spacing w:before="99"/>
        <w:ind w:left="115"/>
        <w:rPr>
          <w:color w:val="444444"/>
        </w:rPr>
      </w:pPr>
    </w:p>
    <w:p w14:paraId="4BF22B61" w14:textId="5E1081CF" w:rsidR="0032154F" w:rsidRDefault="000B2E5A" w:rsidP="000B2E5A">
      <w:pPr>
        <w:pStyle w:val="Textoindependiente"/>
        <w:spacing w:before="102"/>
        <w:ind w:left="113"/>
      </w:pPr>
      <w:r>
        <w:rPr>
          <w:color w:val="454545"/>
        </w:rPr>
        <w:t>En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muestra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de</w:t>
      </w:r>
      <w:r>
        <w:rPr>
          <w:color w:val="454545"/>
          <w:spacing w:val="-4"/>
        </w:rPr>
        <w:t xml:space="preserve"> </w:t>
      </w:r>
      <w:r>
        <w:rPr>
          <w:color w:val="454545"/>
        </w:rPr>
        <w:t>acuerdo</w:t>
      </w:r>
      <w:r>
        <w:rPr>
          <w:color w:val="454545"/>
          <w:spacing w:val="-3"/>
        </w:rPr>
        <w:t xml:space="preserve"> </w:t>
      </w:r>
      <w:r>
        <w:rPr>
          <w:color w:val="454545"/>
        </w:rPr>
        <w:t>con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los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puntos</w:t>
      </w:r>
      <w:r>
        <w:rPr>
          <w:color w:val="454545"/>
          <w:spacing w:val="-1"/>
        </w:rPr>
        <w:t xml:space="preserve"> </w:t>
      </w:r>
      <w:r>
        <w:rPr>
          <w:color w:val="454545"/>
        </w:rPr>
        <w:t>descritos</w:t>
      </w:r>
      <w:r>
        <w:rPr>
          <w:color w:val="454545"/>
          <w:spacing w:val="-6"/>
        </w:rPr>
        <w:t xml:space="preserve"> </w:t>
      </w:r>
      <w:r>
        <w:rPr>
          <w:color w:val="454545"/>
        </w:rPr>
        <w:t>en</w:t>
      </w:r>
      <w:r>
        <w:rPr>
          <w:color w:val="454545"/>
          <w:spacing w:val="-2"/>
        </w:rPr>
        <w:t xml:space="preserve"> </w:t>
      </w:r>
      <w:r>
        <w:rPr>
          <w:color w:val="454545"/>
        </w:rPr>
        <w:t>la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presente</w:t>
      </w:r>
      <w:r>
        <w:rPr>
          <w:color w:val="454545"/>
          <w:spacing w:val="1"/>
        </w:rPr>
        <w:t xml:space="preserve"> </w:t>
      </w:r>
      <w:r>
        <w:rPr>
          <w:color w:val="454545"/>
        </w:rPr>
        <w:t>acta,</w:t>
      </w:r>
      <w:r>
        <w:rPr>
          <w:color w:val="454545"/>
          <w:spacing w:val="-5"/>
        </w:rPr>
        <w:t xml:space="preserve"> </w:t>
      </w:r>
      <w:r>
        <w:rPr>
          <w:color w:val="454545"/>
        </w:rPr>
        <w:t>firman:</w:t>
      </w:r>
    </w:p>
    <w:p w14:paraId="7DB47D07" w14:textId="77777777" w:rsidR="0032154F" w:rsidRDefault="0032154F">
      <w:pPr>
        <w:pStyle w:val="Textoindependiente"/>
      </w:pPr>
    </w:p>
    <w:p w14:paraId="102D83FC" w14:textId="77777777" w:rsidR="0032154F" w:rsidRDefault="0032154F">
      <w:pPr>
        <w:pStyle w:val="Textoindependiente"/>
      </w:pPr>
    </w:p>
    <w:p w14:paraId="74E0F295" w14:textId="77777777" w:rsidR="000B2E5A" w:rsidRDefault="000B2E5A" w:rsidP="000B2E5A">
      <w:pPr>
        <w:pStyle w:val="Textoindependiente"/>
        <w:ind w:left="720"/>
      </w:pPr>
      <w:r>
        <w:t>Katherine Vega (Scrum Máster)</w:t>
      </w:r>
    </w:p>
    <w:p w14:paraId="74C726CD" w14:textId="77777777" w:rsidR="000B2E5A" w:rsidRDefault="000B2E5A" w:rsidP="000B2E5A">
      <w:pPr>
        <w:pStyle w:val="Textoindependiente"/>
        <w:ind w:left="720"/>
      </w:pPr>
      <w:r>
        <w:t>Milena Duarte (</w:t>
      </w:r>
      <w:r w:rsidRPr="00FB6F7E">
        <w:t>Product owner</w:t>
      </w:r>
      <w:r>
        <w:t>)</w:t>
      </w:r>
    </w:p>
    <w:p w14:paraId="17287D3D" w14:textId="77777777" w:rsidR="000B2E5A" w:rsidRDefault="000B2E5A" w:rsidP="000B2E5A">
      <w:pPr>
        <w:pStyle w:val="Textoindependiente"/>
        <w:ind w:left="720"/>
      </w:pPr>
      <w:r>
        <w:t xml:space="preserve">Johan Monroy </w:t>
      </w:r>
      <w:r w:rsidRPr="00FB6F7E">
        <w:t>(Development Team)</w:t>
      </w:r>
    </w:p>
    <w:p w14:paraId="07593CE5" w14:textId="77777777" w:rsidR="000B2E5A" w:rsidRDefault="000B2E5A" w:rsidP="000B2E5A">
      <w:pPr>
        <w:pStyle w:val="Textoindependiente"/>
        <w:ind w:left="720"/>
      </w:pPr>
      <w:r>
        <w:t xml:space="preserve">Alejandro Chiviri </w:t>
      </w:r>
      <w:r w:rsidRPr="00FB6F7E">
        <w:t>(Development Team)</w:t>
      </w:r>
    </w:p>
    <w:p w14:paraId="0581C55B" w14:textId="48E53F86" w:rsidR="000B2E5A" w:rsidRDefault="000B2E5A" w:rsidP="000B2E5A">
      <w:pPr>
        <w:pStyle w:val="Textoindependiente"/>
        <w:ind w:left="720"/>
      </w:pPr>
    </w:p>
    <w:p w14:paraId="3D2D1990" w14:textId="77777777" w:rsidR="0032154F" w:rsidRDefault="0032154F">
      <w:pPr>
        <w:pStyle w:val="Textoindependiente"/>
      </w:pPr>
    </w:p>
    <w:p w14:paraId="7F0E7E1A" w14:textId="1BD7E36A" w:rsidR="0032154F" w:rsidRDefault="0032154F">
      <w:pPr>
        <w:pStyle w:val="Textoindependiente"/>
        <w:tabs>
          <w:tab w:val="left" w:pos="4294"/>
        </w:tabs>
        <w:ind w:left="129"/>
        <w:jc w:val="center"/>
      </w:pPr>
    </w:p>
    <w:sectPr w:rsidR="0032154F">
      <w:pgSz w:w="12240" w:h="15840"/>
      <w:pgMar w:top="1780" w:right="1720" w:bottom="280" w:left="1020" w:header="7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BA4EC" w14:textId="77777777" w:rsidR="00710637" w:rsidRDefault="00710637">
      <w:r>
        <w:separator/>
      </w:r>
    </w:p>
  </w:endnote>
  <w:endnote w:type="continuationSeparator" w:id="0">
    <w:p w14:paraId="3F291034" w14:textId="77777777" w:rsidR="00710637" w:rsidRDefault="00710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BBB9" w14:textId="6962AA79" w:rsid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4EC438DA" wp14:editId="58C5EDBE">
          <wp:extent cx="950347" cy="533400"/>
          <wp:effectExtent l="0" t="0" r="2540" b="0"/>
          <wp:docPr id="10" name="Imagen 10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6565"/>
                  <a:stretch/>
                </pic:blipFill>
                <pic:spPr bwMode="auto">
                  <a:xfrm>
                    <a:off x="0" y="0"/>
                    <a:ext cx="971119" cy="545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Verdana" w:hAnsi="Verdana" w:cs="Arial"/>
        <w:noProof/>
        <w:color w:val="000000"/>
        <w:lang w:val="en-US"/>
      </w:rPr>
      <w:t xml:space="preserve">                </w:t>
    </w:r>
    <w:r w:rsidRPr="0077317B">
      <w:rPr>
        <w:rFonts w:ascii="Verdana" w:hAnsi="Verdana" w:cs="Arial"/>
        <w:b/>
        <w:bCs/>
        <w:i/>
        <w:iCs/>
        <w:color w:val="000000"/>
        <w:sz w:val="20"/>
        <w:szCs w:val="20"/>
        <w:lang w:val="en-US"/>
      </w:rPr>
      <w:t>Grupo 60 / Equipo 4 / Fuerza Delta</w:t>
    </w:r>
    <w:r>
      <w:rPr>
        <w:rFonts w:ascii="Verdana" w:hAnsi="Verdana" w:cs="Arial"/>
        <w:color w:val="000000"/>
        <w:lang w:val="en-US"/>
      </w:rPr>
      <w:t xml:space="preserve">       </w:t>
    </w:r>
    <w:r>
      <w:rPr>
        <w:rFonts w:ascii="Verdana" w:hAnsi="Verdana" w:cs="Arial"/>
        <w:noProof/>
        <w:color w:val="000000"/>
        <w:lang w:val="en-US"/>
      </w:rPr>
      <w:drawing>
        <wp:inline distT="0" distB="0" distL="0" distR="0" wp14:anchorId="3C3E771A" wp14:editId="436BFB8F">
          <wp:extent cx="1066800" cy="533400"/>
          <wp:effectExtent l="0" t="0" r="0" b="0"/>
          <wp:docPr id="11" name="Imagen 11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1" descr="Logotipo, nombre de la empresa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5516" r="56842" b="16380"/>
                  <a:stretch/>
                </pic:blipFill>
                <pic:spPr bwMode="auto">
                  <a:xfrm>
                    <a:off x="0" y="0"/>
                    <a:ext cx="1067297" cy="53364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0932DFBE" w14:textId="77777777" w:rsidR="000B2E5A" w:rsidRPr="000B2E5A" w:rsidRDefault="000B2E5A" w:rsidP="000B2E5A">
    <w:pPr>
      <w:pStyle w:val="Piedepgina"/>
      <w:tabs>
        <w:tab w:val="center" w:pos="2160"/>
      </w:tabs>
      <w:ind w:right="540"/>
      <w:rPr>
        <w:rFonts w:ascii="Verdana" w:hAnsi="Verdana" w:cs="Arial"/>
        <w:color w:val="00000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6CED" w14:textId="77777777" w:rsidR="00710637" w:rsidRDefault="00710637">
      <w:r>
        <w:separator/>
      </w:r>
    </w:p>
  </w:footnote>
  <w:footnote w:type="continuationSeparator" w:id="0">
    <w:p w14:paraId="21EE41D0" w14:textId="77777777" w:rsidR="00710637" w:rsidRDefault="007106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F676" w14:textId="2C01C76E" w:rsidR="0032154F" w:rsidRPr="005115BB" w:rsidRDefault="000B2E5A" w:rsidP="000B2E5A">
    <w:pPr>
      <w:pStyle w:val="Ttulo1"/>
      <w:ind w:left="0"/>
      <w:rPr>
        <w:sz w:val="32"/>
        <w:szCs w:val="32"/>
      </w:rPr>
    </w:pPr>
    <w:r>
      <w:rPr>
        <w:noProof/>
      </w:rPr>
      <w:drawing>
        <wp:inline distT="0" distB="0" distL="0" distR="0" wp14:anchorId="2FCAE8E1" wp14:editId="3A220BC2">
          <wp:extent cx="1962150" cy="695644"/>
          <wp:effectExtent l="0" t="0" r="0" b="9525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302" cy="71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5115BB">
      <w:rPr>
        <w:color w:val="454545"/>
        <w:sz w:val="36"/>
        <w:szCs w:val="36"/>
      </w:rPr>
      <w:t>Acta</w:t>
    </w:r>
    <w:r w:rsidRPr="005115BB">
      <w:rPr>
        <w:color w:val="454545"/>
        <w:spacing w:val="-7"/>
        <w:sz w:val="36"/>
        <w:szCs w:val="36"/>
      </w:rPr>
      <w:t xml:space="preserve"> </w:t>
    </w:r>
    <w:r w:rsidR="005115BB" w:rsidRPr="005115BB">
      <w:rPr>
        <w:color w:val="454545"/>
        <w:spacing w:val="-7"/>
        <w:sz w:val="36"/>
        <w:szCs w:val="36"/>
      </w:rPr>
      <w:t>Sprint</w:t>
    </w:r>
    <w:r w:rsidR="004C73A7">
      <w:rPr>
        <w:color w:val="454545"/>
        <w:spacing w:val="-7"/>
        <w:sz w:val="36"/>
        <w:szCs w:val="36"/>
      </w:rPr>
      <w:t>3</w:t>
    </w:r>
    <w:r w:rsidRPr="005115BB">
      <w:rPr>
        <w:color w:val="454545"/>
        <w:spacing w:val="-7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-</w:t>
    </w:r>
    <w:r w:rsidRPr="005115BB">
      <w:rPr>
        <w:color w:val="454545"/>
        <w:spacing w:val="-6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reunión</w:t>
    </w:r>
    <w:r w:rsidRPr="005115BB">
      <w:rPr>
        <w:color w:val="454545"/>
        <w:spacing w:val="-3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de</w:t>
    </w:r>
    <w:r w:rsidR="005115BB">
      <w:rPr>
        <w:color w:val="454545"/>
        <w:spacing w:val="-5"/>
        <w:sz w:val="36"/>
        <w:szCs w:val="36"/>
      </w:rPr>
      <w:t xml:space="preserve"> </w:t>
    </w:r>
    <w:r w:rsidRPr="005115BB">
      <w:rPr>
        <w:color w:val="454545"/>
        <w:sz w:val="36"/>
        <w:szCs w:val="36"/>
      </w:rPr>
      <w:t>retrospectiva</w:t>
    </w:r>
  </w:p>
  <w:p w14:paraId="2CE22E8A" w14:textId="77777777" w:rsidR="005115BB" w:rsidRDefault="005115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F68D4"/>
    <w:multiLevelType w:val="multilevel"/>
    <w:tmpl w:val="AEAC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D06E9E"/>
    <w:multiLevelType w:val="multilevel"/>
    <w:tmpl w:val="89FAADB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733F01"/>
    <w:multiLevelType w:val="hybridMultilevel"/>
    <w:tmpl w:val="94F4D5C2"/>
    <w:lvl w:ilvl="0" w:tplc="0F602DCC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9EAC0E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0BF40AEC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6A0837BC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7B18C64C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DC08C0FA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B150E56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14A08A6A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85B04E64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2D7C1A04"/>
    <w:multiLevelType w:val="hybridMultilevel"/>
    <w:tmpl w:val="8C3A255E"/>
    <w:lvl w:ilvl="0" w:tplc="C8BC7932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020CDD10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64EC23A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4A68DA6E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89CE342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0C6289E2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11403DF6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5D3072C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4E4AF55A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3A662652"/>
    <w:multiLevelType w:val="multilevel"/>
    <w:tmpl w:val="7FC8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C00E7"/>
    <w:multiLevelType w:val="hybridMultilevel"/>
    <w:tmpl w:val="8098C038"/>
    <w:lvl w:ilvl="0" w:tplc="BB8A21E8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3E36036A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3C607818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BF884CB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4ED2615A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3604B3BE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FC2855E0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0CDCBD2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C2AE4618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6" w15:restartNumberingAfterBreak="0">
    <w:nsid w:val="63021565"/>
    <w:multiLevelType w:val="multilevel"/>
    <w:tmpl w:val="06DC9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9426109"/>
    <w:multiLevelType w:val="hybridMultilevel"/>
    <w:tmpl w:val="E3CA649C"/>
    <w:lvl w:ilvl="0" w:tplc="4076491E">
      <w:numFmt w:val="bullet"/>
      <w:lvlText w:val="-"/>
      <w:lvlJc w:val="left"/>
      <w:pPr>
        <w:ind w:left="830" w:hanging="360"/>
      </w:pPr>
      <w:rPr>
        <w:rFonts w:ascii="Cambria" w:eastAsia="Cambria" w:hAnsi="Cambria" w:cs="Cambria" w:hint="default"/>
        <w:color w:val="444444"/>
        <w:w w:val="99"/>
        <w:sz w:val="20"/>
        <w:szCs w:val="20"/>
        <w:lang w:val="es-ES" w:eastAsia="en-US" w:bidi="ar-SA"/>
      </w:rPr>
    </w:lvl>
    <w:lvl w:ilvl="1" w:tplc="8D14C98C">
      <w:numFmt w:val="bullet"/>
      <w:lvlText w:val="•"/>
      <w:lvlJc w:val="left"/>
      <w:pPr>
        <w:ind w:left="1449" w:hanging="360"/>
      </w:pPr>
      <w:rPr>
        <w:rFonts w:hint="default"/>
        <w:lang w:val="es-ES" w:eastAsia="en-US" w:bidi="ar-SA"/>
      </w:rPr>
    </w:lvl>
    <w:lvl w:ilvl="2" w:tplc="889E9B0E">
      <w:numFmt w:val="bullet"/>
      <w:lvlText w:val="•"/>
      <w:lvlJc w:val="left"/>
      <w:pPr>
        <w:ind w:left="2059" w:hanging="360"/>
      </w:pPr>
      <w:rPr>
        <w:rFonts w:hint="default"/>
        <w:lang w:val="es-ES" w:eastAsia="en-US" w:bidi="ar-SA"/>
      </w:rPr>
    </w:lvl>
    <w:lvl w:ilvl="3" w:tplc="015C91F6">
      <w:numFmt w:val="bullet"/>
      <w:lvlText w:val="•"/>
      <w:lvlJc w:val="left"/>
      <w:pPr>
        <w:ind w:left="2668" w:hanging="360"/>
      </w:pPr>
      <w:rPr>
        <w:rFonts w:hint="default"/>
        <w:lang w:val="es-ES" w:eastAsia="en-US" w:bidi="ar-SA"/>
      </w:rPr>
    </w:lvl>
    <w:lvl w:ilvl="4" w:tplc="03B0B9E8">
      <w:numFmt w:val="bullet"/>
      <w:lvlText w:val="•"/>
      <w:lvlJc w:val="left"/>
      <w:pPr>
        <w:ind w:left="3278" w:hanging="360"/>
      </w:pPr>
      <w:rPr>
        <w:rFonts w:hint="default"/>
        <w:lang w:val="es-ES" w:eastAsia="en-US" w:bidi="ar-SA"/>
      </w:rPr>
    </w:lvl>
    <w:lvl w:ilvl="5" w:tplc="74C4F990">
      <w:numFmt w:val="bullet"/>
      <w:lvlText w:val="•"/>
      <w:lvlJc w:val="left"/>
      <w:pPr>
        <w:ind w:left="3888" w:hanging="360"/>
      </w:pPr>
      <w:rPr>
        <w:rFonts w:hint="default"/>
        <w:lang w:val="es-ES" w:eastAsia="en-US" w:bidi="ar-SA"/>
      </w:rPr>
    </w:lvl>
    <w:lvl w:ilvl="6" w:tplc="CADCDFC2">
      <w:numFmt w:val="bullet"/>
      <w:lvlText w:val="•"/>
      <w:lvlJc w:val="left"/>
      <w:pPr>
        <w:ind w:left="4497" w:hanging="360"/>
      </w:pPr>
      <w:rPr>
        <w:rFonts w:hint="default"/>
        <w:lang w:val="es-ES" w:eastAsia="en-US" w:bidi="ar-SA"/>
      </w:rPr>
    </w:lvl>
    <w:lvl w:ilvl="7" w:tplc="C0E0D194"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8" w:tplc="9BE05872">
      <w:numFmt w:val="bullet"/>
      <w:lvlText w:val="•"/>
      <w:lvlJc w:val="left"/>
      <w:pPr>
        <w:ind w:left="5716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72D80668"/>
    <w:multiLevelType w:val="hybridMultilevel"/>
    <w:tmpl w:val="F2509530"/>
    <w:lvl w:ilvl="0" w:tplc="CFE8AD42">
      <w:start w:val="1"/>
      <w:numFmt w:val="decimal"/>
      <w:lvlText w:val="%1."/>
      <w:lvlJc w:val="left"/>
      <w:pPr>
        <w:ind w:left="501" w:hanging="284"/>
      </w:pPr>
      <w:rPr>
        <w:rFonts w:ascii="Cambria" w:eastAsia="Cambria" w:hAnsi="Cambria" w:cs="Cambria" w:hint="default"/>
        <w:color w:val="444444"/>
        <w:spacing w:val="0"/>
        <w:w w:val="99"/>
        <w:sz w:val="20"/>
        <w:szCs w:val="20"/>
        <w:lang w:val="es-ES" w:eastAsia="en-US" w:bidi="ar-SA"/>
      </w:rPr>
    </w:lvl>
    <w:lvl w:ilvl="1" w:tplc="2E12DD80">
      <w:numFmt w:val="bullet"/>
      <w:lvlText w:val="•"/>
      <w:lvlJc w:val="left"/>
      <w:pPr>
        <w:ind w:left="1143" w:hanging="284"/>
      </w:pPr>
      <w:rPr>
        <w:rFonts w:hint="default"/>
        <w:lang w:val="es-ES" w:eastAsia="en-US" w:bidi="ar-SA"/>
      </w:rPr>
    </w:lvl>
    <w:lvl w:ilvl="2" w:tplc="F71A216E">
      <w:numFmt w:val="bullet"/>
      <w:lvlText w:val="•"/>
      <w:lvlJc w:val="left"/>
      <w:pPr>
        <w:ind w:left="1787" w:hanging="284"/>
      </w:pPr>
      <w:rPr>
        <w:rFonts w:hint="default"/>
        <w:lang w:val="es-ES" w:eastAsia="en-US" w:bidi="ar-SA"/>
      </w:rPr>
    </w:lvl>
    <w:lvl w:ilvl="3" w:tplc="C35C48F0">
      <w:numFmt w:val="bullet"/>
      <w:lvlText w:val="•"/>
      <w:lvlJc w:val="left"/>
      <w:pPr>
        <w:ind w:left="2430" w:hanging="284"/>
      </w:pPr>
      <w:rPr>
        <w:rFonts w:hint="default"/>
        <w:lang w:val="es-ES" w:eastAsia="en-US" w:bidi="ar-SA"/>
      </w:rPr>
    </w:lvl>
    <w:lvl w:ilvl="4" w:tplc="7438FEEE">
      <w:numFmt w:val="bullet"/>
      <w:lvlText w:val="•"/>
      <w:lvlJc w:val="left"/>
      <w:pPr>
        <w:ind w:left="3074" w:hanging="284"/>
      </w:pPr>
      <w:rPr>
        <w:rFonts w:hint="default"/>
        <w:lang w:val="es-ES" w:eastAsia="en-US" w:bidi="ar-SA"/>
      </w:rPr>
    </w:lvl>
    <w:lvl w:ilvl="5" w:tplc="825ED75A">
      <w:numFmt w:val="bullet"/>
      <w:lvlText w:val="•"/>
      <w:lvlJc w:val="left"/>
      <w:pPr>
        <w:ind w:left="3718" w:hanging="284"/>
      </w:pPr>
      <w:rPr>
        <w:rFonts w:hint="default"/>
        <w:lang w:val="es-ES" w:eastAsia="en-US" w:bidi="ar-SA"/>
      </w:rPr>
    </w:lvl>
    <w:lvl w:ilvl="6" w:tplc="49E66D3E">
      <w:numFmt w:val="bullet"/>
      <w:lvlText w:val="•"/>
      <w:lvlJc w:val="left"/>
      <w:pPr>
        <w:ind w:left="4361" w:hanging="284"/>
      </w:pPr>
      <w:rPr>
        <w:rFonts w:hint="default"/>
        <w:lang w:val="es-ES" w:eastAsia="en-US" w:bidi="ar-SA"/>
      </w:rPr>
    </w:lvl>
    <w:lvl w:ilvl="7" w:tplc="652EFF88">
      <w:numFmt w:val="bullet"/>
      <w:lvlText w:val="•"/>
      <w:lvlJc w:val="left"/>
      <w:pPr>
        <w:ind w:left="5005" w:hanging="284"/>
      </w:pPr>
      <w:rPr>
        <w:rFonts w:hint="default"/>
        <w:lang w:val="es-ES" w:eastAsia="en-US" w:bidi="ar-SA"/>
      </w:rPr>
    </w:lvl>
    <w:lvl w:ilvl="8" w:tplc="D1EA76B0">
      <w:numFmt w:val="bullet"/>
      <w:lvlText w:val="•"/>
      <w:lvlJc w:val="left"/>
      <w:pPr>
        <w:ind w:left="5648" w:hanging="284"/>
      </w:pPr>
      <w:rPr>
        <w:rFonts w:hint="default"/>
        <w:lang w:val="es-ES" w:eastAsia="en-US" w:bidi="ar-SA"/>
      </w:rPr>
    </w:lvl>
  </w:abstractNum>
  <w:num w:numId="1" w16cid:durableId="1560045214">
    <w:abstractNumId w:val="3"/>
  </w:num>
  <w:num w:numId="2" w16cid:durableId="84687940">
    <w:abstractNumId w:val="2"/>
  </w:num>
  <w:num w:numId="3" w16cid:durableId="697512324">
    <w:abstractNumId w:val="5"/>
  </w:num>
  <w:num w:numId="4" w16cid:durableId="764418602">
    <w:abstractNumId w:val="7"/>
  </w:num>
  <w:num w:numId="5" w16cid:durableId="832254975">
    <w:abstractNumId w:val="8"/>
  </w:num>
  <w:num w:numId="6" w16cid:durableId="674262828">
    <w:abstractNumId w:val="6"/>
  </w:num>
  <w:num w:numId="7" w16cid:durableId="969945554">
    <w:abstractNumId w:val="4"/>
  </w:num>
  <w:num w:numId="8" w16cid:durableId="570772285">
    <w:abstractNumId w:val="0"/>
  </w:num>
  <w:num w:numId="9" w16cid:durableId="20280911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154F"/>
    <w:rsid w:val="0001280B"/>
    <w:rsid w:val="000862D3"/>
    <w:rsid w:val="00092551"/>
    <w:rsid w:val="000B2E5A"/>
    <w:rsid w:val="000F5C6D"/>
    <w:rsid w:val="001B5286"/>
    <w:rsid w:val="001B7A1F"/>
    <w:rsid w:val="002E0394"/>
    <w:rsid w:val="0032154F"/>
    <w:rsid w:val="003B4A57"/>
    <w:rsid w:val="00437286"/>
    <w:rsid w:val="004C73A7"/>
    <w:rsid w:val="004E5366"/>
    <w:rsid w:val="004F2E94"/>
    <w:rsid w:val="005115BB"/>
    <w:rsid w:val="00512BB4"/>
    <w:rsid w:val="00565BFC"/>
    <w:rsid w:val="00581FFA"/>
    <w:rsid w:val="006B6A3E"/>
    <w:rsid w:val="006D2AE9"/>
    <w:rsid w:val="00710637"/>
    <w:rsid w:val="00871A4B"/>
    <w:rsid w:val="00883B62"/>
    <w:rsid w:val="00A2299B"/>
    <w:rsid w:val="00AB2DF3"/>
    <w:rsid w:val="00B26FE5"/>
    <w:rsid w:val="00B650FD"/>
    <w:rsid w:val="00BB6740"/>
    <w:rsid w:val="00D10D46"/>
    <w:rsid w:val="00EC7FBF"/>
    <w:rsid w:val="00EF1799"/>
    <w:rsid w:val="00EF7C72"/>
    <w:rsid w:val="00F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8BD419"/>
  <w15:docId w15:val="{F15A4823-8468-42DC-B2FE-BD397E45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link w:val="Ttulo1Car"/>
    <w:uiPriority w:val="9"/>
    <w:qFormat/>
    <w:rsid w:val="000B2E5A"/>
    <w:pPr>
      <w:spacing w:before="101"/>
      <w:ind w:left="3503"/>
      <w:outlineLvl w:val="0"/>
    </w:pPr>
    <w:rPr>
      <w:b/>
      <w:bCs/>
      <w:sz w:val="46"/>
      <w:szCs w:val="4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20"/>
      <w:ind w:left="2580" w:right="10" w:hanging="2561"/>
    </w:pPr>
    <w:rPr>
      <w:b/>
      <w:bCs/>
      <w:sz w:val="46"/>
      <w:szCs w:val="4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30"/>
    </w:pPr>
  </w:style>
  <w:style w:type="paragraph" w:styleId="Encabezado">
    <w:name w:val="header"/>
    <w:basedOn w:val="Normal"/>
    <w:link w:val="EncabezadoCar"/>
    <w:uiPriority w:val="99"/>
    <w:unhideWhenUsed/>
    <w:rsid w:val="000B2E5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E5A"/>
    <w:rPr>
      <w:rFonts w:ascii="Cambria" w:eastAsia="Cambria" w:hAnsi="Cambria" w:cs="Cambria"/>
      <w:lang w:val="es-ES"/>
    </w:rPr>
  </w:style>
  <w:style w:type="paragraph" w:styleId="Piedepgina">
    <w:name w:val="footer"/>
    <w:basedOn w:val="Normal"/>
    <w:link w:val="PiedepginaCar"/>
    <w:unhideWhenUsed/>
    <w:rsid w:val="000B2E5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E5A"/>
    <w:rPr>
      <w:rFonts w:ascii="Cambria" w:eastAsia="Cambria" w:hAnsi="Cambria" w:cs="Cambria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0B2E5A"/>
    <w:rPr>
      <w:rFonts w:ascii="Cambria" w:eastAsia="Cambria" w:hAnsi="Cambria" w:cs="Cambria"/>
      <w:b/>
      <w:bCs/>
      <w:sz w:val="46"/>
      <w:szCs w:val="46"/>
      <w:lang w:val="es-ES"/>
    </w:rPr>
  </w:style>
  <w:style w:type="paragraph" w:customStyle="1" w:styleId="paragraph">
    <w:name w:val="paragraph"/>
    <w:basedOn w:val="Normal"/>
    <w:rsid w:val="00EF179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normaltextrun">
    <w:name w:val="normaltextrun"/>
    <w:basedOn w:val="Fuentedeprrafopredeter"/>
    <w:rsid w:val="00EF1799"/>
  </w:style>
  <w:style w:type="character" w:customStyle="1" w:styleId="eop">
    <w:name w:val="eop"/>
    <w:basedOn w:val="Fuentedeprrafopredeter"/>
    <w:rsid w:val="00EF17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1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Acta_Reunion_Restrospectiva_Sprint_1_Poli_CCT.docx</vt:lpstr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Acta_Reunion_Restrospectiva_Sprint_1_Poli_CCT.docx</dc:title>
  <dc:creator>ThinkPad X240</dc:creator>
  <cp:lastModifiedBy>Katherine Vega</cp:lastModifiedBy>
  <cp:revision>14</cp:revision>
  <dcterms:created xsi:type="dcterms:W3CDTF">2022-09-07T04:13:00Z</dcterms:created>
  <dcterms:modified xsi:type="dcterms:W3CDTF">2022-09-25T00:28:00Z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2020-03-18T00:00:00Z</vt:filetime>
  </property>
  <property fmtid="{D5CDD505-2E9C-101B-9397-08002B2CF9AE}" pid="3" name="LastSaved">
    <vt:filetime>2022-09-07T00:00:00Z</vt:filetime>
  </property>
</Properties>
</file>