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</w:rPr>
        <w:drawing>
          <wp:anchor allowOverlap="1" behindDoc="0" distB="101600" distT="0" distL="0" distR="0" hidden="0" layoutInCell="1" locked="0" relativeHeight="0" simplePos="0">
            <wp:simplePos x="0" y="0"/>
            <wp:positionH relativeFrom="margin">
              <wp:posOffset>1955963</wp:posOffset>
            </wp:positionH>
            <wp:positionV relativeFrom="margin">
              <wp:posOffset>-233932</wp:posOffset>
            </wp:positionV>
            <wp:extent cx="1819910" cy="928370"/>
            <wp:effectExtent b="0" l="0" r="0" t="0"/>
            <wp:wrapSquare wrapText="bothSides" distB="101600" distT="0" distL="0" distR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40" w:lineRule="auto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40" w:lineRule="auto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Методы и средства программной инженерии</w:t>
      </w:r>
    </w:p>
    <w:p w:rsidR="00000000" w:rsidDel="00000000" w:rsidP="00000000" w:rsidRDefault="00000000" w:rsidRPr="00000000" w14:paraId="00000005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8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Вариант №3357</w:t>
      </w:r>
    </w:p>
    <w:p w:rsidR="00000000" w:rsidDel="00000000" w:rsidP="00000000" w:rsidRDefault="00000000" w:rsidRPr="00000000" w14:paraId="00000009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Преподаватель: Покид Александр Владимирович</w:t>
      </w:r>
    </w:p>
    <w:p w:rsidR="00000000" w:rsidDel="00000000" w:rsidP="00000000" w:rsidRDefault="00000000" w:rsidRPr="00000000" w14:paraId="0000000C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Выполнили: Груздева Евгения Николаевна,</w:t>
      </w:r>
    </w:p>
    <w:p w:rsidR="00000000" w:rsidDel="00000000" w:rsidP="00000000" w:rsidRDefault="00000000" w:rsidRPr="00000000" w14:paraId="0000000E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Липонина Екатерина Алексеевна</w:t>
      </w:r>
    </w:p>
    <w:p w:rsidR="00000000" w:rsidDel="00000000" w:rsidP="00000000" w:rsidRDefault="00000000" w:rsidRPr="00000000" w14:paraId="0000000F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N3248</w:t>
      </w:r>
    </w:p>
    <w:p w:rsidR="00000000" w:rsidDel="00000000" w:rsidP="00000000" w:rsidRDefault="00000000" w:rsidRPr="00000000" w14:paraId="00000010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numPr>
          <w:ilvl w:val="0"/>
          <w:numId w:val="5"/>
        </w:numPr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numPr>
          <w:ilvl w:val="0"/>
          <w:numId w:val="5"/>
        </w:numPr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8">
      <w:pPr>
        <w:keepNext w:val="1"/>
        <w:keepLines w:val="1"/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2022</w:t>
      </w:r>
    </w:p>
    <w:p w:rsidR="00000000" w:rsidDel="00000000" w:rsidP="00000000" w:rsidRDefault="00000000" w:rsidRPr="00000000" w14:paraId="00000019">
      <w:pPr>
        <w:keepNext w:val="1"/>
        <w:keepLines w:val="1"/>
        <w:numPr>
          <w:ilvl w:val="0"/>
          <w:numId w:val="5"/>
        </w:numPr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  <w:t xml:space="preserve">1. Для своей программы из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предыдущей лабораторной реализовать: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MBean, считающий количество последовательных ненайденных слов в тексте. В случае, если не было найдено три слова подряд MBean посылает уведомление об этом.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MBean, определяющий количество найденных, ненайденных слов и процент найденных слов.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С помощью утилиты JConsole провести мониторинг программы: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Снять показания MBean-классов, разработанных в ходе выполнения задания 1.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Определить наименование и версию JVM, поставщика виртуальной машины Java и номер её сборки.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С помощью утилиты VisualVM провести мониторинг и профилирование программы: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Снять график изменения показаний MBean-классов, разработанных в ходе выполнения задания 1, с течением времени.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Определить имя класса, объекты которого занимают наибольший объём памяти JVM; определить пользовательский класс, в экземплярах которого находятся эти объекты.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С помощью утилиты VisualVM и профилировщика IDE NetBeans, Eclipse или Idea локализовать и устранить проблемы с производительностью в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программе</w:t>
        </w:r>
      </w:hyperlink>
      <w:r w:rsidDel="00000000" w:rsidR="00000000" w:rsidRPr="00000000">
        <w:rPr>
          <w:rtl w:val="0"/>
        </w:rPr>
        <w:t xml:space="preserve">. По результатам локализации и устранения проблемы необходимо составить отчёт.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package mispi;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import java.io.File;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javax.management.*;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import java.lang.management.ManagementFactory;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/** В классе Main производится поиск слов в заданном заранее тексте **/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    public static void main(String[] args) throws MalformedObjectNameException, InstanceAlreadyExistsException, MBeanRegistrationException, NotCompliantMBeanException, IOException {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//MBean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MBeanServer mbs = ManagementFactory.getPlatformMBeanServer();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WordsCounter wordsBean = new WordsCounter();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ObjectName nameW = new ObjectName("mispi.Main:name=WordsCounter");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mbs.registerMBean(wordsBean, nameW);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MissedNot missBean = new MissedNot();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ObjectName nameM = new ObjectName("mispi.Main:name=MissedNot");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mbs.registerMBean(missBean, nameM);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//search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int entry_number = 0;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Scanner word_scanner = new Scanner(System.in);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File document = new File("/home/master/test/mispi_lab4/poem.txt");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Scanner doc_scanner = new Scanner(document);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while(word_scanner.hasNext()) {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SearchedString substring = new SearchedString(word_scanner.next());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int number = 0;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while (doc_scanner.hasNextLine()) {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String searchIn = doc_scanner.nextLine();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int result = substring.NumberOfEntry(searchIn);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number += result;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doc_scanner.close();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doc_scanner = new Scanner(document);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System.out.println(number);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entry_number += number;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wordsBean.updateNumber(number != 0);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missBean.updateCounter(number != 0);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word_scanner.close();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doc_scanner.close();    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WordsCounterMBean</w:t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package mispi;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Подсчет количества введенных слов, а так же числа ненайденных слов и возврат процента успеха.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public interface WordsCounterMBean {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    double SuccessPct();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    int getWordsNumber();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    int getMissedNumber();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WordsCounter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package mispi;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public class WordsCounter implements WordsCounterMBean {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    private int wordsNumber = 0;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    private int missedNumber = 0;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    public void updateNumber(boolean success) {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wordsNumber++;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if (!success) missedNumber++;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    public double SuccessPct() {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(1 - (double)missedNumber / wordsNumber);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    public int getWordsNumber() {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wordsNumber;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    public int getMissedNumber() {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missedNumber;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MissedNotMBean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package mispi;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javax.management.NotificationBroadcaster;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Если не введенные слова не присутсвовали в тексте три раза подряд - посылается уведомление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public interface MissedNotMBean extends NotificationBroadcaster {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    boolean isThreeInRow();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    int getMissedInRow();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MissedNot</w:t>
      </w:r>
    </w:p>
    <w:p w:rsidR="00000000" w:rsidDel="00000000" w:rsidP="00000000" w:rsidRDefault="00000000" w:rsidRPr="00000000" w14:paraId="0000009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package mispi;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javax.management.Notification;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javax.management.NotificationBroadcasterSupport;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javax.management.AttributeChangeNotification;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javax.management.MBeanNotificationInfo;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  <w:t xml:space="preserve">public class MissedNot extends NotificationBroadcasterSupport implements MissedNotMBean {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  <w:t xml:space="preserve">    private boolean ThreeInRow = false;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  <w:t xml:space="preserve">    private int InRow = 0;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  <w:t xml:space="preserve">    private int sequenceNumber = 0;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    public void updateCounter(boolean success) {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if (success) {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InRow = 0;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ThreeInRow = false;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else {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InRow++;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if (InRow &gt;= 3) {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ThreeInRow = true;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if(ThreeInRow) {</w:t>
      </w:r>
    </w:p>
    <w:p w:rsidR="00000000" w:rsidDel="00000000" w:rsidP="00000000" w:rsidRDefault="00000000" w:rsidRPr="00000000" w14:paraId="000000B5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 Notification notification = new Notification("threeAbsendInRow", this, ++sequenceNumber, System.currentTimeMillis(), "Three absent words in a row happend");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sendNotification(notification);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 xml:space="preserve">    public boolean isThreeInRow() {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ThreeInRow;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  <w:t xml:space="preserve">    public int getMissedInRow() {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InRow;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 xml:space="preserve"> </w:t>
        <w:tab/>
        <w:tab/>
        <w:t xml:space="preserve"> public MBeanNotificationInfo[] getNotificationInfo(){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     </w:t>
        <w:tab/>
        <w:tab/>
        <w:t xml:space="preserve"> String[] types = new String[]{ AttributeChangeNotification.ATTRIBUTE_CHANGE};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  <w:t xml:space="preserve">     </w:t>
        <w:tab/>
        <w:tab/>
        <w:t xml:space="preserve"> String name = AttributeChangeNotification.class.getName();</w:t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 xml:space="preserve">     </w:t>
        <w:tab/>
        <w:tab/>
        <w:t xml:space="preserve"> String description = "Three absent words in a row happend";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MBeanNotificationInfo info = new MBeanNotificationInfo(types, name, description);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new MBeanNotificationInfo[]{info};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  <w:t xml:space="preserve">2. jconsole $(pgrep java)</w:t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  <w:t xml:space="preserve">Входные данные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81475" cy="2555174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13776" l="6810" r="20265" t="715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55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  <w:t xml:space="preserve">MissedNotMBean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33838" cy="160739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9750" l="7475" r="27076" t="3901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607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  <w:t xml:space="preserve">WordsCounterMBean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67163" cy="159690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8967" l="7308" r="27076" t="4129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596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66938" cy="1869112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46312" l="7142" r="578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86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  <w:t xml:space="preserve">Уведомления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4695131" cy="1839012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50965" l="7142" r="27076" t="3316"/>
                    <a:stretch>
                      <a:fillRect/>
                    </a:stretch>
                  </pic:blipFill>
                  <pic:spPr>
                    <a:xfrm>
                      <a:off x="0" y="0"/>
                      <a:ext cx="4695131" cy="183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  <w:t xml:space="preserve">Наименование и версия JVM, поставщик виртуальной машины Java и номер её сборки.</w:t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72138" cy="182213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0402" l="6810" r="29069" t="2992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18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  <w:t xml:space="preserve">Изменения показаний MBean классов со временем (для числовых значений)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90988" cy="315006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50166" r="0" t="31858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15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19563" cy="2046049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23749" l="50166" r="0" t="3226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046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57763" cy="2878348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4027" l="24750" r="0" t="18386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878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  <w:t xml:space="preserve">Работа программы изначально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  <w:t xml:space="preserve">Если мы вынесем строку за границы цикла, чтобы объект был создан лишь единожды, количество классов перестанет расти</w:t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  <w:t xml:space="preserve">WebResponse response = sc.getResponse(request);</w:t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  <w:t xml:space="preserve">Также существует идея в том, что при каждом вызове заполняется массив ошибок, так как в запросе в HelloWorld.java находится ошибка, а в главной функции устанавливается в ложь флаг выбрасывания исключения при неправильном запросе. Если добавить </w:t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  <w:t xml:space="preserve">if (number % 100 == 0) {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HttpUnitOptions.clearScriptErrorMessages();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Тогда ошибочные сообщения будут удаляться.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6.png"/><Relationship Id="rId22" Type="http://schemas.openxmlformats.org/officeDocument/2006/relationships/image" Target="media/image2.png"/><Relationship Id="rId10" Type="http://schemas.openxmlformats.org/officeDocument/2006/relationships/image" Target="media/image14.png"/><Relationship Id="rId21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.ifmo.ru/documents/10180/189115/HttpUnit.tar.gz/7bf1032e-d16e-be85-c71b-dbe73c0178ba?t=1651168887037&amp;download=true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hyperlink" Target="https://se.ifmo.ru/courses/web#lab3" TargetMode="External"/><Relationship Id="rId8" Type="http://schemas.openxmlformats.org/officeDocument/2006/relationships/hyperlink" Target="https://se.ifmo.ru/documents/10180/189115/HttpUnit.tar.gz/7bf1032e-d16e-be85-c71b-dbe73c0178ba?t=1651168887037&amp;download=tr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