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E557" w14:textId="00A5271B" w:rsidR="00912990" w:rsidRPr="00912990" w:rsidRDefault="00912990" w:rsidP="00912990">
      <w:pPr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>e</w:t>
      </w:r>
      <w:r w:rsidRPr="00912990">
        <w:rPr>
          <w:rStyle w:val="Referenciasutil"/>
          <w:sz w:val="32"/>
          <w:szCs w:val="32"/>
        </w:rPr>
        <w:t>stimación de costo del proyecto de desarrollo de software</w:t>
      </w:r>
    </w:p>
    <w:p w14:paraId="612A94DE" w14:textId="77777777" w:rsidR="00E43E53" w:rsidRPr="00E43E53" w:rsidRDefault="00E43E53" w:rsidP="00E43E53">
      <w:pPr>
        <w:shd w:val="clear" w:color="auto" w:fill="A8D08D" w:themeFill="accent6" w:themeFillTint="99"/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1. Costo de trabajo (Horas de desarrollo)</w:t>
      </w:r>
    </w:p>
    <w:p w14:paraId="399DE230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Duración del proyecto:</w:t>
      </w:r>
      <w:r w:rsidRPr="00E43E53">
        <w:rPr>
          <w:rFonts w:asciiTheme="majorHAnsi" w:hAnsiTheme="majorHAnsi" w:cstheme="majorHAnsi"/>
        </w:rPr>
        <w:t xml:space="preserve"> El equipo trabajará 2 horas diarias por persona, 5 días a la semana, durante 6 semanas.</w:t>
      </w:r>
    </w:p>
    <w:p w14:paraId="78FB2799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Horas por persona:</w:t>
      </w:r>
      <w:r w:rsidRPr="00E43E53">
        <w:rPr>
          <w:rFonts w:asciiTheme="majorHAnsi" w:hAnsiTheme="majorHAnsi" w:cstheme="majorHAnsi"/>
        </w:rPr>
        <w:t xml:space="preserve"> 2 horas/día x 5 días/semana x 6 semanas = 60 horas por persona.</w:t>
      </w:r>
    </w:p>
    <w:p w14:paraId="562B0274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Equipo:</w:t>
      </w:r>
      <w:r w:rsidRPr="00E43E53">
        <w:rPr>
          <w:rFonts w:asciiTheme="majorHAnsi" w:hAnsiTheme="majorHAnsi" w:cstheme="majorHAnsi"/>
        </w:rPr>
        <w:t xml:space="preserve"> 4 personas en el equipo de desarrollo.</w:t>
      </w:r>
    </w:p>
    <w:p w14:paraId="4B0A0F4E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Costo por hora:</w:t>
      </w:r>
      <w:r w:rsidRPr="00E43E53">
        <w:rPr>
          <w:rFonts w:asciiTheme="majorHAnsi" w:hAnsiTheme="majorHAnsi" w:cstheme="majorHAnsi"/>
        </w:rPr>
        <w:t xml:space="preserve"> Según las tarifas actuales de Argentina, para 2024 un desarrollador web cobra aproximadamente entre $3500 y $5000 ARS por hora dependiendo de la experiencia y especialización.</w:t>
      </w:r>
    </w:p>
    <w:p w14:paraId="5BFA0424" w14:textId="77777777" w:rsidR="00E43E53" w:rsidRPr="00E43E53" w:rsidRDefault="00E43E53" w:rsidP="00E43E53">
      <w:pPr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Cálculo del costo de trabajo:</w:t>
      </w:r>
    </w:p>
    <w:p w14:paraId="217DCCFF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Horas totales:</w:t>
      </w:r>
      <w:r w:rsidRPr="00E43E53">
        <w:rPr>
          <w:rFonts w:asciiTheme="majorHAnsi" w:hAnsiTheme="majorHAnsi" w:cstheme="majorHAnsi"/>
        </w:rPr>
        <w:t xml:space="preserve"> </w:t>
      </w:r>
      <w:r w:rsidRPr="00E43E53">
        <w:rPr>
          <w:rFonts w:asciiTheme="majorHAnsi" w:hAnsiTheme="majorHAnsi" w:cstheme="majorHAnsi"/>
          <w:color w:val="538135" w:themeColor="accent6" w:themeShade="BF"/>
        </w:rPr>
        <w:t>60 horas/persona x 4 personas = 240 horas totales.</w:t>
      </w:r>
    </w:p>
    <w:p w14:paraId="722E0609" w14:textId="77777777" w:rsidR="00E43E53" w:rsidRPr="0050004E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Costo total de trabajo:</w:t>
      </w:r>
      <w:r w:rsidRPr="00E43E53">
        <w:rPr>
          <w:rFonts w:asciiTheme="majorHAnsi" w:hAnsiTheme="majorHAnsi" w:cstheme="majorHAnsi"/>
        </w:rPr>
        <w:t xml:space="preserve"> </w:t>
      </w:r>
      <w:r w:rsidRPr="00E43E53">
        <w:rPr>
          <w:rFonts w:asciiTheme="majorHAnsi" w:hAnsiTheme="majorHAnsi" w:cstheme="majorHAnsi"/>
          <w:color w:val="538135" w:themeColor="accent6" w:themeShade="BF"/>
        </w:rPr>
        <w:t>240 horas x $4000 ARS/hora (promedio) = $960.000 ARS.</w:t>
      </w:r>
    </w:p>
    <w:p w14:paraId="2AD790E5" w14:textId="77777777" w:rsidR="00E43E53" w:rsidRPr="00E43E53" w:rsidRDefault="00E43E53" w:rsidP="00E43E53">
      <w:pPr>
        <w:rPr>
          <w:rFonts w:asciiTheme="majorHAnsi" w:hAnsiTheme="majorHAnsi" w:cstheme="majorHAnsi"/>
          <w:b/>
          <w:bCs/>
        </w:rPr>
      </w:pPr>
    </w:p>
    <w:p w14:paraId="6AAA7856" w14:textId="77777777" w:rsidR="00E43E53" w:rsidRPr="00E43E53" w:rsidRDefault="00E43E53" w:rsidP="00E43E53">
      <w:pPr>
        <w:shd w:val="clear" w:color="auto" w:fill="A8D08D" w:themeFill="accent6" w:themeFillTint="99"/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2. Costos adicionales:</w:t>
      </w:r>
    </w:p>
    <w:p w14:paraId="28D758D4" w14:textId="48D479BC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Hosting y dominio:</w:t>
      </w:r>
      <w:r w:rsidRPr="00E43E53">
        <w:rPr>
          <w:rFonts w:asciiTheme="majorHAnsi" w:hAnsiTheme="majorHAnsi" w:cstheme="majorHAnsi"/>
        </w:rPr>
        <w:t xml:space="preserve"> Dependiendo del plan elegido, los costos de hosting varían entre $</w:t>
      </w:r>
      <w:r>
        <w:rPr>
          <w:rFonts w:asciiTheme="majorHAnsi" w:hAnsiTheme="majorHAnsi" w:cstheme="majorHAnsi"/>
        </w:rPr>
        <w:t>8</w:t>
      </w:r>
      <w:r w:rsidRPr="00E43E53">
        <w:rPr>
          <w:rFonts w:asciiTheme="majorHAnsi" w:hAnsiTheme="majorHAnsi" w:cstheme="majorHAnsi"/>
        </w:rPr>
        <w:t>000 y $</w:t>
      </w:r>
      <w:r>
        <w:rPr>
          <w:rFonts w:asciiTheme="majorHAnsi" w:hAnsiTheme="majorHAnsi" w:cstheme="majorHAnsi"/>
        </w:rPr>
        <w:t>10</w:t>
      </w:r>
      <w:r w:rsidRPr="00E43E53">
        <w:rPr>
          <w:rFonts w:asciiTheme="majorHAnsi" w:hAnsiTheme="majorHAnsi" w:cstheme="majorHAnsi"/>
        </w:rPr>
        <w:t>000 ARS mensuales (más dominio, entre $3000 y $5000 ARS anuales).</w:t>
      </w:r>
    </w:p>
    <w:p w14:paraId="687791D5" w14:textId="60A6BAAC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Internet y luz:</w:t>
      </w:r>
      <w:r w:rsidRPr="00E43E53">
        <w:rPr>
          <w:rFonts w:asciiTheme="majorHAnsi" w:hAnsiTheme="majorHAnsi" w:cstheme="majorHAnsi"/>
        </w:rPr>
        <w:t xml:space="preserve"> Aproximadamente, un costo mensual de $</w:t>
      </w:r>
      <w:r>
        <w:rPr>
          <w:rFonts w:asciiTheme="majorHAnsi" w:hAnsiTheme="majorHAnsi" w:cstheme="majorHAnsi"/>
        </w:rPr>
        <w:t>3</w:t>
      </w:r>
      <w:r w:rsidRPr="00E43E53">
        <w:rPr>
          <w:rFonts w:asciiTheme="majorHAnsi" w:hAnsiTheme="majorHAnsi" w:cstheme="majorHAnsi"/>
        </w:rPr>
        <w:t>0.000 ARS por consumo de internet y electricidad compartido entre el equipo.</w:t>
      </w:r>
    </w:p>
    <w:p w14:paraId="4E2289E5" w14:textId="77777777" w:rsidR="00E43E53" w:rsidRPr="00E43E53" w:rsidRDefault="00E43E53" w:rsidP="00E43E53">
      <w:pPr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Tiempo extra (Reuniones, revisiones, problemas técnicos):</w:t>
      </w:r>
    </w:p>
    <w:p w14:paraId="1E10F727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Se estima que las reuniones y posibles contratiempos agregan 10% adicional al tiempo total.</w:t>
      </w:r>
    </w:p>
    <w:p w14:paraId="0BE6484C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Costo por horas adicionales: 240 horas x 10% = 24 horas extra.</w:t>
      </w:r>
    </w:p>
    <w:p w14:paraId="60853335" w14:textId="577B86E3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Costo por horas extra: 24 horas x $4000 ARS/hora = $96.000 ARS.</w:t>
      </w:r>
    </w:p>
    <w:p w14:paraId="17F1EF06" w14:textId="77777777" w:rsidR="00E43E53" w:rsidRPr="00E43E53" w:rsidRDefault="00E43E53" w:rsidP="00E43E53">
      <w:pPr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Software o equipo:</w:t>
      </w:r>
    </w:p>
    <w:p w14:paraId="376B6949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Si se requiere adquirir software adicional o actualizar equipo, se debe presupuestar un valor aproximado de $100.000 ARS para licencias, herramientas y hardware.</w:t>
      </w:r>
    </w:p>
    <w:p w14:paraId="2EB2E086" w14:textId="77777777" w:rsidR="00E43E53" w:rsidRPr="00E43E53" w:rsidRDefault="00E43E53" w:rsidP="00E43E53">
      <w:pPr>
        <w:rPr>
          <w:rFonts w:asciiTheme="majorHAnsi" w:hAnsiTheme="majorHAnsi" w:cstheme="majorHAnsi"/>
          <w:b/>
          <w:bCs/>
        </w:rPr>
      </w:pPr>
      <w:r w:rsidRPr="00E43E53">
        <w:pict w14:anchorId="5743DAB7">
          <v:rect id="_x0000_i1043" style="width:0;height:1.5pt" o:hralign="center" o:hrstd="t" o:hr="t" fillcolor="#a0a0a0" stroked="f"/>
        </w:pict>
      </w:r>
    </w:p>
    <w:p w14:paraId="1F5C47B4" w14:textId="77777777" w:rsidR="00E43E53" w:rsidRPr="00E43E53" w:rsidRDefault="00E43E53" w:rsidP="00E43E53">
      <w:pPr>
        <w:shd w:val="clear" w:color="auto" w:fill="A8D08D" w:themeFill="accent6" w:themeFillTint="99"/>
        <w:rPr>
          <w:rFonts w:asciiTheme="majorHAnsi" w:hAnsiTheme="majorHAnsi" w:cstheme="majorHAnsi"/>
          <w:b/>
          <w:bCs/>
        </w:rPr>
      </w:pPr>
      <w:r w:rsidRPr="00E43E53">
        <w:rPr>
          <w:rFonts w:asciiTheme="majorHAnsi" w:hAnsiTheme="majorHAnsi" w:cstheme="majorHAnsi"/>
          <w:b/>
          <w:bCs/>
        </w:rPr>
        <w:t>Resumen de Costos:</w:t>
      </w:r>
    </w:p>
    <w:p w14:paraId="323781C2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Costo de desarrollo: $960.000 ARS</w:t>
      </w:r>
    </w:p>
    <w:p w14:paraId="1679C041" w14:textId="3478AE02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Hosting y dominio: $</w:t>
      </w:r>
      <w:r>
        <w:rPr>
          <w:rFonts w:asciiTheme="majorHAnsi" w:hAnsiTheme="majorHAnsi" w:cstheme="majorHAnsi"/>
        </w:rPr>
        <w:t>10</w:t>
      </w:r>
      <w:r w:rsidRPr="00E43E53">
        <w:rPr>
          <w:rFonts w:asciiTheme="majorHAnsi" w:hAnsiTheme="majorHAnsi" w:cstheme="majorHAnsi"/>
        </w:rPr>
        <w:t>000 ARS mensuales (aproximadamente).</w:t>
      </w:r>
    </w:p>
    <w:p w14:paraId="57D129BF" w14:textId="4B66FB12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Internet y luz: $</w:t>
      </w:r>
      <w:r>
        <w:rPr>
          <w:rFonts w:asciiTheme="majorHAnsi" w:hAnsiTheme="majorHAnsi" w:cstheme="majorHAnsi"/>
        </w:rPr>
        <w:t>3</w:t>
      </w:r>
      <w:r w:rsidRPr="00E43E53">
        <w:rPr>
          <w:rFonts w:asciiTheme="majorHAnsi" w:hAnsiTheme="majorHAnsi" w:cstheme="majorHAnsi"/>
        </w:rPr>
        <w:t>0.000 ARS mensuales.</w:t>
      </w:r>
    </w:p>
    <w:p w14:paraId="0E3B5DB4" w14:textId="77777777" w:rsidR="00E43E53" w:rsidRP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Horas adicionales por contratiempos: $96.000 ARS.</w:t>
      </w:r>
    </w:p>
    <w:p w14:paraId="168689A6" w14:textId="2CD4097A" w:rsidR="00E43E53" w:rsidRDefault="00E43E53" w:rsidP="00E43E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</w:rPr>
        <w:t>Software/equipos desactualizados: $100.000 ARS (aproximado)</w:t>
      </w:r>
      <w:r>
        <w:rPr>
          <w:rFonts w:asciiTheme="majorHAnsi" w:hAnsiTheme="majorHAnsi" w:cstheme="majorHAnsi"/>
        </w:rPr>
        <w:t>.</w:t>
      </w:r>
    </w:p>
    <w:p w14:paraId="04BA2DAC" w14:textId="77777777" w:rsidR="00E43E53" w:rsidRPr="00E43E53" w:rsidRDefault="00E43E53" w:rsidP="00E43E53">
      <w:pPr>
        <w:rPr>
          <w:rFonts w:asciiTheme="majorHAnsi" w:hAnsiTheme="majorHAnsi" w:cstheme="majorHAnsi"/>
        </w:rPr>
      </w:pPr>
    </w:p>
    <w:p w14:paraId="431BCFFB" w14:textId="2928E87E" w:rsidR="007B04CB" w:rsidRPr="00E43E53" w:rsidRDefault="00E43E53" w:rsidP="00E43E53">
      <w:pPr>
        <w:shd w:val="clear" w:color="auto" w:fill="A8D08D" w:themeFill="accent6" w:themeFillTint="99"/>
        <w:rPr>
          <w:rFonts w:asciiTheme="majorHAnsi" w:hAnsiTheme="majorHAnsi" w:cstheme="majorHAnsi"/>
        </w:rPr>
      </w:pPr>
      <w:r w:rsidRPr="00E43E53">
        <w:rPr>
          <w:rFonts w:asciiTheme="majorHAnsi" w:hAnsiTheme="majorHAnsi" w:cstheme="majorHAnsi"/>
          <w:b/>
          <w:bCs/>
        </w:rPr>
        <w:t>Costo total estimado: $1.</w:t>
      </w:r>
      <w:r>
        <w:rPr>
          <w:rFonts w:asciiTheme="majorHAnsi" w:hAnsiTheme="majorHAnsi" w:cstheme="majorHAnsi"/>
          <w:b/>
          <w:bCs/>
        </w:rPr>
        <w:t>21</w:t>
      </w:r>
      <w:r w:rsidRPr="00E43E53">
        <w:rPr>
          <w:rFonts w:asciiTheme="majorHAnsi" w:hAnsiTheme="majorHAnsi" w:cstheme="majorHAnsi"/>
          <w:b/>
          <w:bCs/>
        </w:rPr>
        <w:t xml:space="preserve">1.000 ARS </w:t>
      </w:r>
      <w:r w:rsidRPr="00E43E53">
        <w:rPr>
          <w:rFonts w:asciiTheme="majorHAnsi" w:hAnsiTheme="majorHAnsi" w:cstheme="majorHAnsi"/>
        </w:rPr>
        <w:t>(sin contar con gastos adicionales mensuales recurrentes).</w:t>
      </w:r>
    </w:p>
    <w:sectPr w:rsidR="007B04CB" w:rsidRPr="00E43E5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5782F" w14:textId="77777777" w:rsidR="00013658" w:rsidRDefault="00013658" w:rsidP="00912990">
      <w:pPr>
        <w:spacing w:after="0" w:line="240" w:lineRule="auto"/>
      </w:pPr>
      <w:r>
        <w:separator/>
      </w:r>
    </w:p>
  </w:endnote>
  <w:endnote w:type="continuationSeparator" w:id="0">
    <w:p w14:paraId="2E2AE8A9" w14:textId="77777777" w:rsidR="00013658" w:rsidRDefault="00013658" w:rsidP="0091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A0196" w14:textId="77777777" w:rsidR="00912990" w:rsidRDefault="0091299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32365B" w14:textId="77777777" w:rsidR="00912990" w:rsidRDefault="00912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CE0DB" w14:textId="77777777" w:rsidR="00013658" w:rsidRDefault="00013658" w:rsidP="00912990">
      <w:pPr>
        <w:spacing w:after="0" w:line="240" w:lineRule="auto"/>
      </w:pPr>
      <w:r>
        <w:separator/>
      </w:r>
    </w:p>
  </w:footnote>
  <w:footnote w:type="continuationSeparator" w:id="0">
    <w:p w14:paraId="31AAA5CC" w14:textId="77777777" w:rsidR="00013658" w:rsidRDefault="00013658" w:rsidP="0091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1871" w14:textId="77777777" w:rsidR="00912990" w:rsidRPr="003A777B" w:rsidRDefault="00912990" w:rsidP="00912990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6B137C9E" w14:textId="77777777" w:rsidR="00912990" w:rsidRPr="003A777B" w:rsidRDefault="00912990" w:rsidP="00912990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65A0A3DF" w14:textId="77777777" w:rsidR="00912990" w:rsidRDefault="00912990" w:rsidP="00912990">
    <w:pPr>
      <w:pStyle w:val="Encabezado"/>
    </w:pPr>
    <w:r>
      <w:t>Grupo Nº 1</w:t>
    </w:r>
  </w:p>
  <w:p w14:paraId="7794338D" w14:textId="77777777" w:rsidR="00912990" w:rsidRDefault="00912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9BB"/>
    <w:multiLevelType w:val="multilevel"/>
    <w:tmpl w:val="118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7672"/>
    <w:multiLevelType w:val="multilevel"/>
    <w:tmpl w:val="805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C2DEC"/>
    <w:multiLevelType w:val="hybridMultilevel"/>
    <w:tmpl w:val="3244B6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42BE"/>
    <w:multiLevelType w:val="multilevel"/>
    <w:tmpl w:val="639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44737"/>
    <w:multiLevelType w:val="multilevel"/>
    <w:tmpl w:val="B44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22922">
    <w:abstractNumId w:val="2"/>
  </w:num>
  <w:num w:numId="2" w16cid:durableId="2079666442">
    <w:abstractNumId w:val="4"/>
  </w:num>
  <w:num w:numId="3" w16cid:durableId="1243879899">
    <w:abstractNumId w:val="0"/>
  </w:num>
  <w:num w:numId="4" w16cid:durableId="31348956">
    <w:abstractNumId w:val="1"/>
  </w:num>
  <w:num w:numId="5" w16cid:durableId="1286814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90"/>
    <w:rsid w:val="00013658"/>
    <w:rsid w:val="001719ED"/>
    <w:rsid w:val="001C0A78"/>
    <w:rsid w:val="0050004E"/>
    <w:rsid w:val="005F735E"/>
    <w:rsid w:val="007B04CB"/>
    <w:rsid w:val="00912990"/>
    <w:rsid w:val="00C76A05"/>
    <w:rsid w:val="00E42B4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4099"/>
  <w15:chartTrackingRefBased/>
  <w15:docId w15:val="{E22EA1EA-856A-43EC-A053-6CB05264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9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9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9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9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99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12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990"/>
  </w:style>
  <w:style w:type="paragraph" w:styleId="Piedepgina">
    <w:name w:val="footer"/>
    <w:basedOn w:val="Normal"/>
    <w:link w:val="PiedepginaCar"/>
    <w:uiPriority w:val="99"/>
    <w:unhideWhenUsed/>
    <w:rsid w:val="00912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990"/>
  </w:style>
  <w:style w:type="character" w:styleId="Referenciasutil">
    <w:name w:val="Subtle Reference"/>
    <w:basedOn w:val="Fuentedeprrafopredeter"/>
    <w:uiPriority w:val="31"/>
    <w:qFormat/>
    <w:rsid w:val="009129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3</cp:revision>
  <dcterms:created xsi:type="dcterms:W3CDTF">2024-10-07T16:24:00Z</dcterms:created>
  <dcterms:modified xsi:type="dcterms:W3CDTF">2024-10-11T15:28:00Z</dcterms:modified>
</cp:coreProperties>
</file>